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7FF" w:rsidRDefault="00B23F51">
      <w:pPr>
        <w:spacing w:before="100" w:beforeAutospacing="1" w:after="100" w:afterAutospacing="1"/>
        <w:jc w:val="center"/>
        <w:rPr>
          <w:rFonts w:ascii="Times New Roman" w:hAnsi="Times New Roman"/>
          <w:b/>
          <w:sz w:val="36"/>
          <w:szCs w:val="36"/>
        </w:rPr>
      </w:pPr>
      <w:r>
        <w:rPr>
          <w:rFonts w:ascii="Times New Roman" w:hAnsi="Times New Roman"/>
          <w:b/>
          <w:sz w:val="36"/>
          <w:szCs w:val="36"/>
        </w:rPr>
        <w:t>THÔNG BÁO THỰC HIỆN KHUYẾN MẠI</w:t>
      </w:r>
    </w:p>
    <w:p w:rsidR="006C67FF" w:rsidRDefault="00B23F51">
      <w:pPr>
        <w:spacing w:before="100" w:beforeAutospacing="1" w:after="100" w:afterAutospacing="1"/>
        <w:rPr>
          <w:rFonts w:ascii="Times New Roman" w:hAnsi="Times New Roman"/>
          <w:b/>
          <w:sz w:val="24"/>
          <w:szCs w:val="24"/>
        </w:rPr>
      </w:pPr>
      <w:r>
        <w:rPr>
          <w:rFonts w:ascii="Times New Roman" w:hAnsi="Times New Roman"/>
          <w:sz w:val="26"/>
          <w:szCs w:val="26"/>
        </w:rPr>
        <w:t> </w:t>
      </w:r>
      <w:r>
        <w:rPr>
          <w:rFonts w:ascii="Times New Roman" w:hAnsi="Times New Roman"/>
          <w:i/>
          <w:sz w:val="24"/>
          <w:szCs w:val="24"/>
          <w:u w:val="single"/>
        </w:rPr>
        <w:t>Kính gửi</w:t>
      </w:r>
      <w:r>
        <w:rPr>
          <w:rFonts w:ascii="Times New Roman" w:hAnsi="Times New Roman"/>
          <w:b/>
          <w:sz w:val="24"/>
          <w:szCs w:val="24"/>
        </w:rPr>
        <w:t>:  Sở Công Thương Thành phố Hồ Chí Minh, Hà Nội, Bình Phước, Trà Vinh, Đà Nẵng</w:t>
      </w:r>
    </w:p>
    <w:p w:rsidR="006C67FF" w:rsidRDefault="00B23F51">
      <w:pPr>
        <w:spacing w:before="100" w:beforeAutospacing="1" w:after="100" w:afterAutospacing="1"/>
        <w:rPr>
          <w:rFonts w:ascii="Times New Roman" w:hAnsi="Times New Roman"/>
          <w:sz w:val="24"/>
          <w:szCs w:val="24"/>
        </w:rPr>
      </w:pPr>
      <w:r>
        <w:rPr>
          <w:rFonts w:ascii="Times New Roman" w:hAnsi="Times New Roman"/>
          <w:sz w:val="24"/>
          <w:szCs w:val="24"/>
        </w:rPr>
        <w:t xml:space="preserve">            Tên thương nhân: </w:t>
      </w:r>
      <w:r>
        <w:rPr>
          <w:rFonts w:ascii="Times New Roman" w:hAnsi="Times New Roman"/>
          <w:b/>
          <w:sz w:val="24"/>
          <w:szCs w:val="24"/>
        </w:rPr>
        <w:t>CÔNG TY CỔ PHẦN CON CƯNG</w:t>
      </w:r>
    </w:p>
    <w:p w:rsidR="006C67FF" w:rsidRDefault="00B23F51">
      <w:pPr>
        <w:spacing w:before="100" w:beforeAutospacing="1" w:after="100" w:afterAutospacing="1"/>
        <w:ind w:firstLine="720"/>
        <w:rPr>
          <w:rFonts w:ascii="Times New Roman" w:hAnsi="Times New Roman"/>
          <w:sz w:val="24"/>
          <w:szCs w:val="24"/>
        </w:rPr>
      </w:pPr>
      <w:r>
        <w:rPr>
          <w:rFonts w:ascii="Times New Roman" w:hAnsi="Times New Roman"/>
          <w:sz w:val="24"/>
          <w:szCs w:val="24"/>
        </w:rPr>
        <w:t>Địa chỉ:</w:t>
      </w:r>
      <w:r>
        <w:rPr>
          <w:rFonts w:ascii="Times New Roman" w:hAnsi="Times New Roman"/>
        </w:rPr>
        <w:t xml:space="preserve"> </w:t>
      </w:r>
      <w:r>
        <w:rPr>
          <w:rFonts w:ascii="Times New Roman" w:hAnsi="Times New Roman"/>
          <w:sz w:val="24"/>
          <w:szCs w:val="24"/>
        </w:rPr>
        <w:t xml:space="preserve">101-103 Trần Quang Khải, Phường Tân Định, Quận 1, TP.Hồ Chí Minh </w:t>
      </w:r>
    </w:p>
    <w:p w:rsidR="006C67FF" w:rsidRDefault="00B23F51">
      <w:pPr>
        <w:spacing w:before="100" w:beforeAutospacing="1" w:after="100" w:afterAutospacing="1"/>
        <w:ind w:firstLine="720"/>
        <w:rPr>
          <w:rFonts w:ascii="Times New Roman" w:hAnsi="Times New Roman"/>
          <w:sz w:val="24"/>
          <w:szCs w:val="24"/>
        </w:rPr>
      </w:pPr>
      <w:r>
        <w:rPr>
          <w:rFonts w:ascii="Times New Roman" w:hAnsi="Times New Roman"/>
          <w:sz w:val="24"/>
          <w:szCs w:val="24"/>
        </w:rPr>
        <w:t>Điện thoại: 028 7300 6609</w:t>
      </w:r>
      <w:r>
        <w:rPr>
          <w:rFonts w:ascii="Times New Roman" w:hAnsi="Times New Roman"/>
          <w:sz w:val="24"/>
          <w:szCs w:val="24"/>
        </w:rPr>
        <w:tab/>
        <w:t xml:space="preserve"> </w:t>
      </w:r>
    </w:p>
    <w:p w:rsidR="006C67FF" w:rsidRDefault="00B23F51">
      <w:pPr>
        <w:spacing w:before="100" w:beforeAutospacing="1" w:after="100" w:afterAutospacing="1"/>
        <w:ind w:firstLine="720"/>
        <w:rPr>
          <w:rFonts w:ascii="Times New Roman" w:hAnsi="Times New Roman"/>
          <w:sz w:val="24"/>
          <w:szCs w:val="24"/>
        </w:rPr>
      </w:pPr>
      <w:r>
        <w:rPr>
          <w:rFonts w:ascii="Times New Roman" w:hAnsi="Times New Roman"/>
          <w:sz w:val="24"/>
          <w:szCs w:val="24"/>
        </w:rPr>
        <w:t>Mã số thuế: 0313450007</w:t>
      </w:r>
    </w:p>
    <w:p w:rsidR="006C67FF" w:rsidRDefault="00B23F51">
      <w:pPr>
        <w:spacing w:before="100" w:beforeAutospacing="1" w:after="100" w:afterAutospacing="1"/>
        <w:jc w:val="both"/>
        <w:rPr>
          <w:rFonts w:ascii="Times New Roman" w:hAnsi="Times New Roman"/>
          <w:sz w:val="24"/>
          <w:szCs w:val="24"/>
        </w:rPr>
      </w:pPr>
      <w:r>
        <w:rPr>
          <w:rFonts w:ascii="Times New Roman" w:hAnsi="Times New Roman"/>
          <w:sz w:val="24"/>
          <w:szCs w:val="24"/>
        </w:rPr>
        <w:t>Công ty Cổ phần Con Cưng thông báo Chương t</w:t>
      </w:r>
      <w:bookmarkStart w:id="0" w:name="_GoBack"/>
      <w:bookmarkEnd w:id="0"/>
      <w:r>
        <w:rPr>
          <w:rFonts w:ascii="Times New Roman" w:hAnsi="Times New Roman"/>
          <w:sz w:val="24"/>
          <w:szCs w:val="24"/>
        </w:rPr>
        <w:t>rình khuyến mại như sau:</w:t>
      </w:r>
    </w:p>
    <w:p w:rsidR="006C67FF" w:rsidRPr="00EA472B" w:rsidRDefault="00B23F51">
      <w:pPr>
        <w:numPr>
          <w:ilvl w:val="0"/>
          <w:numId w:val="1"/>
        </w:numPr>
        <w:tabs>
          <w:tab w:val="clear" w:pos="1440"/>
        </w:tabs>
        <w:spacing w:before="120" w:after="120" w:line="276" w:lineRule="auto"/>
        <w:ind w:left="567" w:hanging="567"/>
        <w:jc w:val="both"/>
        <w:rPr>
          <w:rFonts w:ascii="Times New Roman" w:hAnsi="Times New Roman"/>
          <w:b/>
          <w:sz w:val="24"/>
          <w:szCs w:val="24"/>
        </w:rPr>
      </w:pPr>
      <w:r w:rsidRPr="00EA472B">
        <w:rPr>
          <w:rFonts w:ascii="Times New Roman" w:hAnsi="Times New Roman"/>
          <w:b/>
          <w:sz w:val="24"/>
          <w:szCs w:val="24"/>
        </w:rPr>
        <w:t>Tên chương trình khuyến mại</w:t>
      </w:r>
      <w:r w:rsidRPr="00EA472B">
        <w:rPr>
          <w:rFonts w:ascii="Times New Roman" w:hAnsi="Times New Roman"/>
          <w:b/>
          <w:sz w:val="24"/>
          <w:szCs w:val="24"/>
        </w:rPr>
        <w:tab/>
        <w:t xml:space="preserve">: </w:t>
      </w:r>
    </w:p>
    <w:p w:rsidR="006C67FF" w:rsidRPr="00EA472B" w:rsidRDefault="00B23F51">
      <w:pPr>
        <w:spacing w:before="120" w:after="120" w:line="276" w:lineRule="auto"/>
        <w:jc w:val="both"/>
        <w:rPr>
          <w:rFonts w:ascii="Times New Roman" w:hAnsi="Times New Roman"/>
          <w:sz w:val="24"/>
          <w:szCs w:val="24"/>
        </w:rPr>
      </w:pPr>
      <w:r w:rsidRPr="00EA472B">
        <w:rPr>
          <w:rFonts w:ascii="Times New Roman" w:hAnsi="Times New Roman"/>
          <w:sz w:val="24"/>
          <w:szCs w:val="24"/>
        </w:rPr>
        <w:t>Tặng mã phiếu quà tặng 50,000đ áp dụng mua đồ chơi, thời trang, phụ kiện đơn hàng bất kỳ từ 189,000đ khi xem Múa lân tại Siêu thị Con Cưng .</w:t>
      </w:r>
      <w:r w:rsidRPr="00EA472B">
        <w:rPr>
          <w:rFonts w:ascii="Times New Roman" w:hAnsi="Times New Roman"/>
          <w:color w:val="222222"/>
          <w:sz w:val="24"/>
          <w:szCs w:val="24"/>
          <w:shd w:val="clear" w:color="auto" w:fill="FFFFFF"/>
        </w:rPr>
        <w:t xml:space="preserve"> </w:t>
      </w:r>
    </w:p>
    <w:p w:rsidR="006C67FF" w:rsidRDefault="00B23F51">
      <w:pPr>
        <w:numPr>
          <w:ilvl w:val="0"/>
          <w:numId w:val="1"/>
        </w:numPr>
        <w:tabs>
          <w:tab w:val="clear" w:pos="1440"/>
        </w:tabs>
        <w:spacing w:before="120" w:after="120" w:line="276" w:lineRule="auto"/>
        <w:ind w:left="567" w:hanging="567"/>
        <w:jc w:val="both"/>
        <w:rPr>
          <w:rFonts w:ascii="Times New Roman" w:eastAsia="SimSun" w:hAnsi="Times New Roman"/>
          <w:sz w:val="24"/>
          <w:szCs w:val="24"/>
        </w:rPr>
      </w:pPr>
      <w:r>
        <w:rPr>
          <w:rFonts w:ascii="Times New Roman" w:hAnsi="Times New Roman"/>
          <w:sz w:val="24"/>
          <w:szCs w:val="24"/>
        </w:rPr>
        <w:t>Địa bàn (phạm vi) khuyến mại</w:t>
      </w:r>
      <w:r>
        <w:rPr>
          <w:rFonts w:ascii="Times New Roman" w:hAnsi="Times New Roman"/>
          <w:sz w:val="24"/>
          <w:szCs w:val="24"/>
        </w:rPr>
        <w:tab/>
        <w:t xml:space="preserve">: </w:t>
      </w:r>
    </w:p>
    <w:tbl>
      <w:tblPr>
        <w:tblW w:w="10466" w:type="dxa"/>
        <w:tblInd w:w="-488"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1333"/>
        <w:gridCol w:w="2067"/>
        <w:gridCol w:w="7066"/>
      </w:tblGrid>
      <w:tr w:rsidR="006C67FF">
        <w:trPr>
          <w:trHeight w:val="300"/>
        </w:trPr>
        <w:tc>
          <w:tcPr>
            <w:tcW w:w="1333" w:type="dxa"/>
            <w:tcBorders>
              <w:top w:val="single" w:sz="6" w:space="0" w:color="000000"/>
              <w:left w:val="single" w:sz="6" w:space="0" w:color="000000"/>
              <w:bottom w:val="single" w:sz="6" w:space="0" w:color="000000"/>
              <w:right w:val="single" w:sz="6" w:space="0" w:color="000000"/>
            </w:tcBorders>
            <w:shd w:val="clear" w:color="auto" w:fill="auto"/>
            <w:tcMar>
              <w:left w:w="45" w:type="dxa"/>
              <w:right w:w="45" w:type="dxa"/>
            </w:tcMar>
            <w:vAlign w:val="center"/>
          </w:tcPr>
          <w:p w:rsidR="006C67FF" w:rsidRDefault="00B23F51">
            <w:pPr>
              <w:spacing w:before="100" w:beforeAutospacing="1" w:after="100" w:afterAutospacing="1"/>
              <w:jc w:val="center"/>
              <w:rPr>
                <w:rFonts w:ascii="Times New Roman" w:hAnsi="Times New Roman"/>
                <w:b/>
                <w:bCs/>
                <w:sz w:val="24"/>
                <w:szCs w:val="24"/>
              </w:rPr>
            </w:pPr>
            <w:r>
              <w:rPr>
                <w:rFonts w:ascii="Times New Roman" w:hAnsi="Times New Roman"/>
                <w:b/>
                <w:bCs/>
                <w:sz w:val="24"/>
                <w:szCs w:val="24"/>
                <w:lang w:eastAsia="zh-CN"/>
              </w:rPr>
              <w:t>KHU VỰC</w:t>
            </w:r>
          </w:p>
        </w:tc>
        <w:tc>
          <w:tcPr>
            <w:tcW w:w="2067" w:type="dxa"/>
            <w:tcBorders>
              <w:top w:val="single" w:sz="6" w:space="0" w:color="000000"/>
              <w:left w:val="single" w:sz="6" w:space="0" w:color="CCCCCC"/>
              <w:bottom w:val="single" w:sz="6" w:space="0" w:color="000000"/>
              <w:right w:val="single" w:sz="6" w:space="0" w:color="000000"/>
            </w:tcBorders>
            <w:shd w:val="clear" w:color="auto" w:fill="auto"/>
            <w:tcMar>
              <w:left w:w="45" w:type="dxa"/>
              <w:right w:w="45" w:type="dxa"/>
            </w:tcMar>
            <w:vAlign w:val="center"/>
          </w:tcPr>
          <w:p w:rsidR="006C67FF" w:rsidRDefault="00B23F51">
            <w:pPr>
              <w:spacing w:before="100" w:beforeAutospacing="1" w:after="100" w:afterAutospacing="1"/>
              <w:jc w:val="center"/>
              <w:rPr>
                <w:rFonts w:ascii="Times New Roman" w:hAnsi="Times New Roman"/>
                <w:b/>
                <w:bCs/>
                <w:sz w:val="24"/>
                <w:szCs w:val="24"/>
              </w:rPr>
            </w:pPr>
            <w:r>
              <w:rPr>
                <w:rFonts w:ascii="Times New Roman" w:hAnsi="Times New Roman"/>
                <w:b/>
                <w:bCs/>
                <w:sz w:val="24"/>
                <w:szCs w:val="24"/>
                <w:lang w:eastAsia="zh-CN"/>
              </w:rPr>
              <w:t>TÊN ST</w:t>
            </w:r>
          </w:p>
        </w:tc>
        <w:tc>
          <w:tcPr>
            <w:tcW w:w="7066" w:type="dxa"/>
            <w:tcBorders>
              <w:top w:val="single" w:sz="6" w:space="0" w:color="000000"/>
              <w:left w:val="single" w:sz="6" w:space="0" w:color="CCCCCC"/>
              <w:bottom w:val="single" w:sz="6" w:space="0" w:color="000000"/>
              <w:right w:val="single" w:sz="6" w:space="0" w:color="000000"/>
            </w:tcBorders>
            <w:shd w:val="clear" w:color="auto" w:fill="auto"/>
            <w:tcMar>
              <w:left w:w="45" w:type="dxa"/>
              <w:right w:w="45" w:type="dxa"/>
            </w:tcMar>
            <w:vAlign w:val="bottom"/>
          </w:tcPr>
          <w:p w:rsidR="006C67FF" w:rsidRDefault="00B23F51">
            <w:pPr>
              <w:spacing w:before="100" w:beforeAutospacing="1" w:after="100" w:afterAutospacing="1"/>
              <w:jc w:val="center"/>
              <w:rPr>
                <w:rFonts w:ascii="Times New Roman" w:hAnsi="Times New Roman"/>
                <w:b/>
                <w:bCs/>
                <w:sz w:val="24"/>
                <w:szCs w:val="24"/>
              </w:rPr>
            </w:pPr>
            <w:r>
              <w:rPr>
                <w:rFonts w:ascii="Times New Roman" w:hAnsi="Times New Roman"/>
                <w:b/>
                <w:bCs/>
                <w:sz w:val="24"/>
                <w:szCs w:val="24"/>
                <w:lang w:eastAsia="zh-CN"/>
              </w:rPr>
              <w:t>ĐỊA CHỈ</w:t>
            </w:r>
          </w:p>
        </w:tc>
      </w:tr>
      <w:tr w:rsidR="006C67FF">
        <w:trPr>
          <w:trHeight w:val="300"/>
        </w:trPr>
        <w:tc>
          <w:tcPr>
            <w:tcW w:w="1333" w:type="dxa"/>
            <w:tcBorders>
              <w:top w:val="single" w:sz="6" w:space="0" w:color="CCCCCC"/>
              <w:left w:val="single" w:sz="6" w:space="0" w:color="000000"/>
              <w:bottom w:val="single" w:sz="6" w:space="0" w:color="000000"/>
              <w:right w:val="single" w:sz="6" w:space="0" w:color="000000"/>
            </w:tcBorders>
            <w:shd w:val="clear" w:color="auto" w:fill="auto"/>
            <w:tcMar>
              <w:left w:w="45" w:type="dxa"/>
              <w:right w:w="45" w:type="dxa"/>
            </w:tcMar>
            <w:vAlign w:val="center"/>
          </w:tcPr>
          <w:p w:rsidR="006C67FF" w:rsidRDefault="00B23F51">
            <w:pPr>
              <w:spacing w:before="100" w:beforeAutospacing="1" w:after="100" w:afterAutospacing="1"/>
              <w:rPr>
                <w:rFonts w:ascii="Times New Roman" w:hAnsi="Times New Roman"/>
                <w:sz w:val="24"/>
                <w:szCs w:val="24"/>
              </w:rPr>
            </w:pPr>
            <w:r>
              <w:rPr>
                <w:rFonts w:ascii="Times New Roman" w:hAnsi="Times New Roman"/>
                <w:sz w:val="24"/>
                <w:szCs w:val="24"/>
                <w:lang w:eastAsia="zh-CN"/>
              </w:rPr>
              <w:t>Bình Phước</w:t>
            </w:r>
          </w:p>
        </w:tc>
        <w:tc>
          <w:tcPr>
            <w:tcW w:w="2067" w:type="dxa"/>
            <w:tcBorders>
              <w:top w:val="single" w:sz="6" w:space="0" w:color="CCCCCC"/>
              <w:left w:val="single" w:sz="6" w:space="0" w:color="CCCCCC"/>
              <w:bottom w:val="single" w:sz="6" w:space="0" w:color="000000"/>
              <w:right w:val="single" w:sz="6" w:space="0" w:color="000000"/>
            </w:tcBorders>
            <w:shd w:val="clear" w:color="auto" w:fill="auto"/>
            <w:tcMar>
              <w:left w:w="45" w:type="dxa"/>
              <w:right w:w="45" w:type="dxa"/>
            </w:tcMar>
            <w:vAlign w:val="center"/>
          </w:tcPr>
          <w:p w:rsidR="006C67FF" w:rsidRDefault="00B23F51">
            <w:pPr>
              <w:spacing w:before="100" w:beforeAutospacing="1" w:after="100" w:afterAutospacing="1"/>
              <w:rPr>
                <w:rFonts w:ascii="Times New Roman" w:hAnsi="Times New Roman"/>
                <w:sz w:val="24"/>
                <w:szCs w:val="24"/>
              </w:rPr>
            </w:pPr>
            <w:r>
              <w:rPr>
                <w:rFonts w:ascii="Times New Roman" w:hAnsi="Times New Roman"/>
                <w:sz w:val="24"/>
                <w:szCs w:val="24"/>
                <w:lang w:eastAsia="zh-CN"/>
              </w:rPr>
              <w:t>Con Cưng 1108 Phú Riềng Đỏ</w:t>
            </w:r>
          </w:p>
        </w:tc>
        <w:tc>
          <w:tcPr>
            <w:tcW w:w="7066" w:type="dxa"/>
            <w:tcBorders>
              <w:top w:val="single" w:sz="6" w:space="0" w:color="CCCCCC"/>
              <w:left w:val="single" w:sz="6" w:space="0" w:color="CCCCCC"/>
              <w:bottom w:val="single" w:sz="6" w:space="0" w:color="000000"/>
              <w:right w:val="single" w:sz="6" w:space="0" w:color="000000"/>
            </w:tcBorders>
            <w:shd w:val="clear" w:color="auto" w:fill="auto"/>
            <w:tcMar>
              <w:left w:w="45" w:type="dxa"/>
              <w:right w:w="45" w:type="dxa"/>
            </w:tcMar>
            <w:vAlign w:val="center"/>
          </w:tcPr>
          <w:p w:rsidR="006C67FF" w:rsidRDefault="00B23F51">
            <w:pPr>
              <w:spacing w:before="100" w:beforeAutospacing="1" w:after="100" w:afterAutospacing="1"/>
              <w:rPr>
                <w:rFonts w:ascii="Times New Roman" w:hAnsi="Times New Roman"/>
                <w:sz w:val="24"/>
                <w:szCs w:val="24"/>
              </w:rPr>
            </w:pPr>
            <w:r>
              <w:rPr>
                <w:rFonts w:ascii="Times New Roman" w:hAnsi="Times New Roman"/>
                <w:sz w:val="24"/>
                <w:szCs w:val="24"/>
                <w:lang w:eastAsia="zh-CN"/>
              </w:rPr>
              <w:t>1108 Phú Riềng Đỏ, Khu Phố 2, P. Tân Đồng, Thành phố Đồng Xoài, Tỉnh Bình Phước</w:t>
            </w:r>
          </w:p>
        </w:tc>
      </w:tr>
      <w:tr w:rsidR="006C67FF" w:rsidRPr="00EA472B">
        <w:trPr>
          <w:trHeight w:val="300"/>
        </w:trPr>
        <w:tc>
          <w:tcPr>
            <w:tcW w:w="1333" w:type="dxa"/>
            <w:tcBorders>
              <w:top w:val="single" w:sz="6" w:space="0" w:color="CCCCCC"/>
              <w:left w:val="single" w:sz="6" w:space="0" w:color="000000"/>
              <w:bottom w:val="single" w:sz="6" w:space="0" w:color="000000"/>
              <w:right w:val="single" w:sz="6" w:space="0" w:color="000000"/>
            </w:tcBorders>
            <w:shd w:val="clear" w:color="auto" w:fill="auto"/>
            <w:tcMar>
              <w:left w:w="45" w:type="dxa"/>
              <w:right w:w="45" w:type="dxa"/>
            </w:tcMar>
            <w:vAlign w:val="center"/>
          </w:tcPr>
          <w:p w:rsidR="006C67FF" w:rsidRPr="00EA472B" w:rsidRDefault="00B23F51">
            <w:pPr>
              <w:spacing w:before="100" w:beforeAutospacing="1" w:after="100" w:afterAutospacing="1"/>
              <w:rPr>
                <w:rFonts w:ascii="Times New Roman" w:hAnsi="Times New Roman"/>
                <w:sz w:val="24"/>
                <w:szCs w:val="24"/>
              </w:rPr>
            </w:pPr>
            <w:r w:rsidRPr="00EA472B">
              <w:rPr>
                <w:rFonts w:ascii="Times New Roman" w:hAnsi="Times New Roman"/>
                <w:sz w:val="24"/>
                <w:szCs w:val="24"/>
                <w:lang w:eastAsia="zh-CN"/>
              </w:rPr>
              <w:t>Hồ Chí Minh</w:t>
            </w:r>
          </w:p>
        </w:tc>
        <w:tc>
          <w:tcPr>
            <w:tcW w:w="2067" w:type="dxa"/>
            <w:tcBorders>
              <w:top w:val="single" w:sz="6" w:space="0" w:color="CCCCCC"/>
              <w:left w:val="single" w:sz="6" w:space="0" w:color="CCCCCC"/>
              <w:bottom w:val="single" w:sz="6" w:space="0" w:color="000000"/>
              <w:right w:val="single" w:sz="6" w:space="0" w:color="000000"/>
            </w:tcBorders>
            <w:shd w:val="clear" w:color="auto" w:fill="auto"/>
            <w:tcMar>
              <w:left w:w="45" w:type="dxa"/>
              <w:right w:w="45" w:type="dxa"/>
            </w:tcMar>
            <w:vAlign w:val="center"/>
          </w:tcPr>
          <w:p w:rsidR="006C67FF" w:rsidRPr="00EA472B" w:rsidRDefault="00B23F51">
            <w:pPr>
              <w:spacing w:before="100" w:beforeAutospacing="1" w:after="100" w:afterAutospacing="1"/>
              <w:rPr>
                <w:rFonts w:ascii="Times New Roman" w:hAnsi="Times New Roman"/>
                <w:sz w:val="24"/>
                <w:szCs w:val="24"/>
              </w:rPr>
            </w:pPr>
            <w:r w:rsidRPr="00EA472B">
              <w:rPr>
                <w:rFonts w:ascii="Times New Roman" w:hAnsi="Times New Roman"/>
                <w:sz w:val="24"/>
                <w:szCs w:val="24"/>
                <w:lang w:eastAsia="zh-CN"/>
              </w:rPr>
              <w:t>Con Cưng 553 Hậu Giang</w:t>
            </w:r>
          </w:p>
        </w:tc>
        <w:tc>
          <w:tcPr>
            <w:tcW w:w="7066" w:type="dxa"/>
            <w:tcBorders>
              <w:top w:val="single" w:sz="6" w:space="0" w:color="CCCCCC"/>
              <w:left w:val="single" w:sz="6" w:space="0" w:color="CCCCCC"/>
              <w:bottom w:val="single" w:sz="6" w:space="0" w:color="000000"/>
              <w:right w:val="single" w:sz="6" w:space="0" w:color="000000"/>
            </w:tcBorders>
            <w:shd w:val="clear" w:color="auto" w:fill="auto"/>
            <w:tcMar>
              <w:left w:w="45" w:type="dxa"/>
              <w:right w:w="45" w:type="dxa"/>
            </w:tcMar>
            <w:vAlign w:val="center"/>
          </w:tcPr>
          <w:p w:rsidR="006C67FF" w:rsidRPr="00EA472B" w:rsidRDefault="00B23F51">
            <w:pPr>
              <w:spacing w:before="100" w:beforeAutospacing="1" w:after="100" w:afterAutospacing="1"/>
              <w:rPr>
                <w:rFonts w:ascii="Times New Roman" w:hAnsi="Times New Roman"/>
                <w:sz w:val="24"/>
                <w:szCs w:val="24"/>
              </w:rPr>
            </w:pPr>
            <w:r w:rsidRPr="00EA472B">
              <w:rPr>
                <w:rFonts w:ascii="Times New Roman" w:hAnsi="Times New Roman"/>
                <w:sz w:val="24"/>
                <w:szCs w:val="24"/>
                <w:lang w:eastAsia="zh-CN"/>
              </w:rPr>
              <w:t>553 Hậu Giang, Phường 11, Quận 6, HCM</w:t>
            </w:r>
          </w:p>
        </w:tc>
      </w:tr>
      <w:tr w:rsidR="006C67FF" w:rsidRPr="00EA472B">
        <w:trPr>
          <w:trHeight w:val="300"/>
        </w:trPr>
        <w:tc>
          <w:tcPr>
            <w:tcW w:w="1333" w:type="dxa"/>
            <w:tcBorders>
              <w:top w:val="single" w:sz="6" w:space="0" w:color="CCCCCC"/>
              <w:left w:val="single" w:sz="6" w:space="0" w:color="000000"/>
              <w:bottom w:val="single" w:sz="6" w:space="0" w:color="000000"/>
              <w:right w:val="single" w:sz="6" w:space="0" w:color="000000"/>
            </w:tcBorders>
            <w:shd w:val="clear" w:color="auto" w:fill="auto"/>
            <w:tcMar>
              <w:left w:w="45" w:type="dxa"/>
              <w:right w:w="45" w:type="dxa"/>
            </w:tcMar>
            <w:vAlign w:val="center"/>
          </w:tcPr>
          <w:p w:rsidR="006C67FF" w:rsidRPr="00EA472B" w:rsidRDefault="00B23F51">
            <w:pPr>
              <w:spacing w:before="100" w:beforeAutospacing="1" w:after="100" w:afterAutospacing="1"/>
              <w:rPr>
                <w:rFonts w:ascii="Times New Roman" w:hAnsi="Times New Roman"/>
                <w:sz w:val="24"/>
                <w:szCs w:val="24"/>
              </w:rPr>
            </w:pPr>
            <w:r w:rsidRPr="00EA472B">
              <w:rPr>
                <w:rFonts w:ascii="Times New Roman" w:hAnsi="Times New Roman"/>
                <w:sz w:val="24"/>
                <w:szCs w:val="24"/>
                <w:lang w:eastAsia="zh-CN"/>
              </w:rPr>
              <w:t>Hà Nội</w:t>
            </w:r>
          </w:p>
        </w:tc>
        <w:tc>
          <w:tcPr>
            <w:tcW w:w="2067" w:type="dxa"/>
            <w:tcBorders>
              <w:top w:val="single" w:sz="6" w:space="0" w:color="CCCCCC"/>
              <w:left w:val="single" w:sz="6" w:space="0" w:color="CCCCCC"/>
              <w:bottom w:val="single" w:sz="6" w:space="0" w:color="000000"/>
              <w:right w:val="single" w:sz="6" w:space="0" w:color="000000"/>
            </w:tcBorders>
            <w:shd w:val="clear" w:color="auto" w:fill="auto"/>
            <w:tcMar>
              <w:left w:w="45" w:type="dxa"/>
              <w:right w:w="45" w:type="dxa"/>
            </w:tcMar>
            <w:vAlign w:val="center"/>
          </w:tcPr>
          <w:p w:rsidR="006C67FF" w:rsidRPr="00EA472B" w:rsidRDefault="00B23F51">
            <w:pPr>
              <w:spacing w:before="100" w:beforeAutospacing="1" w:after="100" w:afterAutospacing="1"/>
              <w:rPr>
                <w:rFonts w:ascii="Times New Roman" w:hAnsi="Times New Roman"/>
                <w:sz w:val="24"/>
                <w:szCs w:val="24"/>
              </w:rPr>
            </w:pPr>
            <w:r w:rsidRPr="00EA472B">
              <w:rPr>
                <w:rFonts w:ascii="Times New Roman" w:hAnsi="Times New Roman"/>
                <w:sz w:val="24"/>
                <w:szCs w:val="24"/>
                <w:lang w:eastAsia="zh-CN"/>
              </w:rPr>
              <w:t>Con Cưng Vinhomes Times City</w:t>
            </w:r>
          </w:p>
        </w:tc>
        <w:tc>
          <w:tcPr>
            <w:tcW w:w="7066" w:type="dxa"/>
            <w:tcBorders>
              <w:top w:val="single" w:sz="6" w:space="0" w:color="CCCCCC"/>
              <w:left w:val="single" w:sz="6" w:space="0" w:color="CCCCCC"/>
              <w:bottom w:val="single" w:sz="6" w:space="0" w:color="000000"/>
              <w:right w:val="single" w:sz="6" w:space="0" w:color="000000"/>
            </w:tcBorders>
            <w:shd w:val="clear" w:color="auto" w:fill="auto"/>
            <w:tcMar>
              <w:left w:w="45" w:type="dxa"/>
              <w:right w:w="45" w:type="dxa"/>
            </w:tcMar>
            <w:vAlign w:val="center"/>
          </w:tcPr>
          <w:p w:rsidR="006C67FF" w:rsidRPr="00EA472B" w:rsidRDefault="00B23F51">
            <w:pPr>
              <w:spacing w:before="100" w:beforeAutospacing="1" w:after="100" w:afterAutospacing="1"/>
              <w:rPr>
                <w:rFonts w:ascii="Times New Roman" w:hAnsi="Times New Roman"/>
                <w:sz w:val="24"/>
                <w:szCs w:val="24"/>
              </w:rPr>
            </w:pPr>
            <w:r w:rsidRPr="00EA472B">
              <w:rPr>
                <w:rFonts w:ascii="Times New Roman" w:hAnsi="Times New Roman"/>
                <w:sz w:val="24"/>
                <w:szCs w:val="24"/>
                <w:lang w:eastAsia="zh-CN"/>
              </w:rPr>
              <w:t>SO-02-T7 Khu đô thị Vinhomes Times City, số 458 đường Minh Khai, Phường Vĩnh Tuy, Quận Hai Bà Trưng, Thành Phố Hà Nội</w:t>
            </w:r>
          </w:p>
        </w:tc>
      </w:tr>
      <w:tr w:rsidR="006C67FF" w:rsidRPr="00EA472B">
        <w:trPr>
          <w:trHeight w:val="300"/>
        </w:trPr>
        <w:tc>
          <w:tcPr>
            <w:tcW w:w="1333" w:type="dxa"/>
            <w:tcBorders>
              <w:top w:val="single" w:sz="6" w:space="0" w:color="CCCCCC"/>
              <w:left w:val="single" w:sz="6" w:space="0" w:color="000000"/>
              <w:bottom w:val="single" w:sz="6" w:space="0" w:color="000000"/>
              <w:right w:val="single" w:sz="6" w:space="0" w:color="000000"/>
            </w:tcBorders>
            <w:shd w:val="clear" w:color="auto" w:fill="auto"/>
            <w:tcMar>
              <w:left w:w="45" w:type="dxa"/>
              <w:right w:w="45" w:type="dxa"/>
            </w:tcMar>
            <w:vAlign w:val="center"/>
          </w:tcPr>
          <w:p w:rsidR="006C67FF" w:rsidRPr="00EA472B" w:rsidRDefault="00B23F51">
            <w:pPr>
              <w:spacing w:before="100" w:beforeAutospacing="1" w:after="100" w:afterAutospacing="1"/>
              <w:rPr>
                <w:rFonts w:ascii="Times New Roman" w:hAnsi="Times New Roman"/>
                <w:sz w:val="24"/>
                <w:szCs w:val="24"/>
              </w:rPr>
            </w:pPr>
            <w:r w:rsidRPr="00EA472B">
              <w:rPr>
                <w:rFonts w:ascii="Times New Roman" w:hAnsi="Times New Roman"/>
                <w:sz w:val="24"/>
                <w:szCs w:val="24"/>
                <w:lang w:eastAsia="zh-CN"/>
              </w:rPr>
              <w:t>Trà Vinh</w:t>
            </w:r>
          </w:p>
        </w:tc>
        <w:tc>
          <w:tcPr>
            <w:tcW w:w="2067" w:type="dxa"/>
            <w:tcBorders>
              <w:top w:val="single" w:sz="6" w:space="0" w:color="CCCCCC"/>
              <w:left w:val="single" w:sz="6" w:space="0" w:color="CCCCCC"/>
              <w:bottom w:val="single" w:sz="6" w:space="0" w:color="000000"/>
              <w:right w:val="single" w:sz="6" w:space="0" w:color="000000"/>
            </w:tcBorders>
            <w:shd w:val="clear" w:color="auto" w:fill="auto"/>
            <w:tcMar>
              <w:left w:w="45" w:type="dxa"/>
              <w:right w:w="45" w:type="dxa"/>
            </w:tcMar>
            <w:vAlign w:val="center"/>
          </w:tcPr>
          <w:p w:rsidR="006C67FF" w:rsidRPr="00EA472B" w:rsidRDefault="00B23F51">
            <w:pPr>
              <w:spacing w:before="100" w:beforeAutospacing="1" w:after="100" w:afterAutospacing="1"/>
              <w:rPr>
                <w:rFonts w:ascii="Times New Roman" w:hAnsi="Times New Roman"/>
                <w:sz w:val="24"/>
                <w:szCs w:val="24"/>
              </w:rPr>
            </w:pPr>
            <w:r w:rsidRPr="00EA472B">
              <w:rPr>
                <w:rFonts w:ascii="Times New Roman" w:hAnsi="Times New Roman"/>
                <w:sz w:val="24"/>
                <w:szCs w:val="24"/>
                <w:lang w:eastAsia="zh-CN"/>
              </w:rPr>
              <w:t>Con Cưng 62 Điện Biên Phủ</w:t>
            </w:r>
          </w:p>
        </w:tc>
        <w:tc>
          <w:tcPr>
            <w:tcW w:w="7066" w:type="dxa"/>
            <w:tcBorders>
              <w:top w:val="single" w:sz="6" w:space="0" w:color="CCCCCC"/>
              <w:left w:val="single" w:sz="6" w:space="0" w:color="CCCCCC"/>
              <w:bottom w:val="single" w:sz="6" w:space="0" w:color="000000"/>
              <w:right w:val="single" w:sz="6" w:space="0" w:color="000000"/>
            </w:tcBorders>
            <w:shd w:val="clear" w:color="auto" w:fill="auto"/>
            <w:tcMar>
              <w:left w:w="45" w:type="dxa"/>
              <w:right w:w="45" w:type="dxa"/>
            </w:tcMar>
            <w:vAlign w:val="center"/>
          </w:tcPr>
          <w:p w:rsidR="006C67FF" w:rsidRPr="00EA472B" w:rsidRDefault="00B23F51">
            <w:pPr>
              <w:spacing w:before="100" w:beforeAutospacing="1" w:after="100" w:afterAutospacing="1"/>
              <w:rPr>
                <w:rFonts w:ascii="Times New Roman" w:hAnsi="Times New Roman"/>
                <w:sz w:val="24"/>
                <w:szCs w:val="24"/>
              </w:rPr>
            </w:pPr>
            <w:r w:rsidRPr="00EA472B">
              <w:rPr>
                <w:rFonts w:ascii="Times New Roman" w:hAnsi="Times New Roman"/>
                <w:sz w:val="24"/>
                <w:szCs w:val="24"/>
                <w:lang w:eastAsia="zh-CN"/>
              </w:rPr>
              <w:t>62 Điện Biên Phủ, Khóm 3, Phường 2, Thành phố Trà Vinh, Tỉnh Trà Vinh</w:t>
            </w:r>
          </w:p>
        </w:tc>
      </w:tr>
      <w:tr w:rsidR="006C67FF" w:rsidRPr="00EA472B">
        <w:trPr>
          <w:trHeight w:val="525"/>
        </w:trPr>
        <w:tc>
          <w:tcPr>
            <w:tcW w:w="1333" w:type="dxa"/>
            <w:tcBorders>
              <w:top w:val="single" w:sz="6" w:space="0" w:color="CCCCCC"/>
              <w:left w:val="single" w:sz="6" w:space="0" w:color="000000"/>
              <w:bottom w:val="single" w:sz="6" w:space="0" w:color="000000"/>
              <w:right w:val="single" w:sz="6" w:space="0" w:color="000000"/>
            </w:tcBorders>
            <w:shd w:val="clear" w:color="auto" w:fill="auto"/>
            <w:tcMar>
              <w:left w:w="45" w:type="dxa"/>
              <w:right w:w="45" w:type="dxa"/>
            </w:tcMar>
            <w:vAlign w:val="center"/>
          </w:tcPr>
          <w:p w:rsidR="006C67FF" w:rsidRPr="00EA472B" w:rsidRDefault="00B23F51">
            <w:pPr>
              <w:spacing w:before="100" w:beforeAutospacing="1" w:after="100" w:afterAutospacing="1"/>
              <w:rPr>
                <w:rFonts w:ascii="Times New Roman" w:hAnsi="Times New Roman"/>
                <w:sz w:val="24"/>
                <w:szCs w:val="24"/>
              </w:rPr>
            </w:pPr>
            <w:r w:rsidRPr="00EA472B">
              <w:rPr>
                <w:rFonts w:ascii="Times New Roman" w:hAnsi="Times New Roman"/>
                <w:sz w:val="24"/>
                <w:szCs w:val="24"/>
              </w:rPr>
              <w:t>Đà Nẵng</w:t>
            </w:r>
          </w:p>
        </w:tc>
        <w:tc>
          <w:tcPr>
            <w:tcW w:w="2067" w:type="dxa"/>
            <w:tcBorders>
              <w:top w:val="single" w:sz="6" w:space="0" w:color="CCCCCC"/>
              <w:left w:val="single" w:sz="6" w:space="0" w:color="CCCCCC"/>
              <w:bottom w:val="single" w:sz="6" w:space="0" w:color="000000"/>
              <w:right w:val="single" w:sz="6" w:space="0" w:color="000000"/>
            </w:tcBorders>
            <w:shd w:val="clear" w:color="auto" w:fill="auto"/>
            <w:tcMar>
              <w:left w:w="45" w:type="dxa"/>
              <w:right w:w="45" w:type="dxa"/>
            </w:tcMar>
            <w:vAlign w:val="center"/>
          </w:tcPr>
          <w:p w:rsidR="006C67FF" w:rsidRPr="00EA472B" w:rsidRDefault="00B23F51">
            <w:pPr>
              <w:spacing w:before="100" w:beforeAutospacing="1" w:after="100" w:afterAutospacing="1"/>
              <w:rPr>
                <w:rFonts w:ascii="Times New Roman" w:hAnsi="Times New Roman"/>
                <w:sz w:val="24"/>
                <w:szCs w:val="24"/>
              </w:rPr>
            </w:pPr>
            <w:r w:rsidRPr="00EA472B">
              <w:rPr>
                <w:rFonts w:ascii="Times New Roman" w:hAnsi="Times New Roman"/>
                <w:sz w:val="24"/>
                <w:szCs w:val="24"/>
                <w:lang w:eastAsia="zh-CN"/>
              </w:rPr>
              <w:t>Con Cưng 81 - 83 Nguyễn Văn Linh</w:t>
            </w:r>
          </w:p>
        </w:tc>
        <w:tc>
          <w:tcPr>
            <w:tcW w:w="7066" w:type="dxa"/>
            <w:tcBorders>
              <w:top w:val="single" w:sz="6" w:space="0" w:color="CCCCCC"/>
              <w:left w:val="single" w:sz="6" w:space="0" w:color="CCCCCC"/>
              <w:bottom w:val="single" w:sz="6" w:space="0" w:color="000000"/>
              <w:right w:val="single" w:sz="6" w:space="0" w:color="000000"/>
            </w:tcBorders>
            <w:shd w:val="clear" w:color="auto" w:fill="auto"/>
            <w:tcMar>
              <w:left w:w="45" w:type="dxa"/>
              <w:right w:w="45" w:type="dxa"/>
            </w:tcMar>
            <w:vAlign w:val="center"/>
          </w:tcPr>
          <w:p w:rsidR="006C67FF" w:rsidRPr="00EA472B" w:rsidRDefault="00B23F51">
            <w:pPr>
              <w:spacing w:before="100" w:beforeAutospacing="1" w:after="100" w:afterAutospacing="1"/>
              <w:rPr>
                <w:rFonts w:ascii="Times New Roman" w:hAnsi="Times New Roman"/>
                <w:sz w:val="24"/>
                <w:szCs w:val="24"/>
              </w:rPr>
            </w:pPr>
            <w:r w:rsidRPr="00EA472B">
              <w:rPr>
                <w:rFonts w:ascii="Times New Roman" w:hAnsi="Times New Roman"/>
                <w:sz w:val="24"/>
                <w:szCs w:val="24"/>
                <w:lang w:eastAsia="zh-CN"/>
              </w:rPr>
              <w:t>81-83 Nguyễn Văn Linh, Phường Phước Ninh, Q.Hải Châu, TP Đà Nẵng</w:t>
            </w:r>
          </w:p>
        </w:tc>
      </w:tr>
    </w:tbl>
    <w:p w:rsidR="006C67FF" w:rsidRPr="00EA472B" w:rsidRDefault="006C67FF">
      <w:pPr>
        <w:spacing w:before="120" w:after="120" w:line="276" w:lineRule="auto"/>
        <w:jc w:val="both"/>
        <w:rPr>
          <w:rFonts w:ascii="Times New Roman" w:hAnsi="Times New Roman"/>
          <w:sz w:val="24"/>
          <w:szCs w:val="24"/>
        </w:rPr>
      </w:pPr>
    </w:p>
    <w:p w:rsidR="006C67FF" w:rsidRPr="00EA472B" w:rsidRDefault="00B23F51">
      <w:pPr>
        <w:numPr>
          <w:ilvl w:val="0"/>
          <w:numId w:val="1"/>
        </w:numPr>
        <w:tabs>
          <w:tab w:val="clear" w:pos="1440"/>
        </w:tabs>
        <w:spacing w:before="120" w:after="120" w:line="360" w:lineRule="auto"/>
        <w:ind w:left="567" w:hanging="567"/>
        <w:jc w:val="both"/>
        <w:rPr>
          <w:rFonts w:ascii="Times New Roman" w:hAnsi="Times New Roman"/>
          <w:color w:val="000000" w:themeColor="text1"/>
          <w:sz w:val="24"/>
          <w:szCs w:val="24"/>
        </w:rPr>
      </w:pPr>
      <w:r w:rsidRPr="00EA472B">
        <w:rPr>
          <w:rFonts w:ascii="Times New Roman" w:hAnsi="Times New Roman"/>
          <w:color w:val="000000" w:themeColor="text1"/>
          <w:sz w:val="24"/>
          <w:szCs w:val="24"/>
          <w:lang w:val="vi-VN"/>
        </w:rPr>
        <w:t>Hình thức khuyến mại</w:t>
      </w:r>
      <w:r w:rsidRPr="00EA472B">
        <w:rPr>
          <w:rFonts w:ascii="Times New Roman" w:hAnsi="Times New Roman"/>
          <w:color w:val="000000" w:themeColor="text1"/>
          <w:sz w:val="24"/>
          <w:szCs w:val="24"/>
          <w:lang w:val="vi-VN"/>
        </w:rPr>
        <w:tab/>
      </w:r>
      <w:r w:rsidRPr="00EA472B">
        <w:rPr>
          <w:rFonts w:ascii="Times New Roman" w:hAnsi="Times New Roman"/>
          <w:color w:val="000000" w:themeColor="text1"/>
          <w:sz w:val="24"/>
          <w:szCs w:val="24"/>
          <w:lang w:val="vi-VN"/>
        </w:rPr>
        <w:tab/>
        <w:t xml:space="preserve">: </w:t>
      </w:r>
      <w:r w:rsidRPr="00EA472B">
        <w:rPr>
          <w:rFonts w:ascii="Times New Roman" w:hAnsi="Times New Roman"/>
          <w:color w:val="000000"/>
          <w:sz w:val="24"/>
          <w:szCs w:val="24"/>
        </w:rPr>
        <w:t xml:space="preserve">Tặng hàng hoá không thu tiền;  </w:t>
      </w:r>
    </w:p>
    <w:p w:rsidR="006C67FF" w:rsidRPr="00EA472B" w:rsidRDefault="00B23F51">
      <w:pPr>
        <w:numPr>
          <w:ilvl w:val="0"/>
          <w:numId w:val="1"/>
        </w:numPr>
        <w:tabs>
          <w:tab w:val="clear" w:pos="1440"/>
        </w:tabs>
        <w:spacing w:before="120" w:after="120" w:line="276" w:lineRule="auto"/>
        <w:ind w:left="567" w:hanging="567"/>
        <w:jc w:val="both"/>
        <w:rPr>
          <w:rFonts w:ascii="Times New Roman" w:hAnsi="Times New Roman"/>
          <w:sz w:val="24"/>
          <w:szCs w:val="24"/>
        </w:rPr>
      </w:pPr>
      <w:r w:rsidRPr="00EA472B">
        <w:rPr>
          <w:rFonts w:ascii="Times New Roman" w:hAnsi="Times New Roman"/>
          <w:sz w:val="24"/>
          <w:szCs w:val="24"/>
        </w:rPr>
        <w:t>Thời gian khuyến mại</w:t>
      </w:r>
      <w:r w:rsidRPr="00EA472B">
        <w:rPr>
          <w:rFonts w:ascii="Times New Roman" w:hAnsi="Times New Roman"/>
          <w:sz w:val="24"/>
          <w:szCs w:val="24"/>
        </w:rPr>
        <w:tab/>
      </w:r>
      <w:r w:rsidRPr="00EA472B">
        <w:rPr>
          <w:rFonts w:ascii="Times New Roman" w:hAnsi="Times New Roman"/>
          <w:sz w:val="24"/>
          <w:szCs w:val="24"/>
        </w:rPr>
        <w:tab/>
        <w:t>: 02/02/2025 - 8/2/2025</w:t>
      </w:r>
    </w:p>
    <w:p w:rsidR="006C67FF" w:rsidRDefault="00B23F51">
      <w:pPr>
        <w:numPr>
          <w:ilvl w:val="0"/>
          <w:numId w:val="1"/>
        </w:numPr>
        <w:tabs>
          <w:tab w:val="clear" w:pos="1440"/>
        </w:tabs>
        <w:spacing w:before="120" w:after="120" w:line="276" w:lineRule="auto"/>
        <w:ind w:left="567" w:hanging="567"/>
        <w:jc w:val="both"/>
        <w:rPr>
          <w:rFonts w:ascii="Times New Roman" w:hAnsi="Times New Roman"/>
          <w:sz w:val="24"/>
          <w:szCs w:val="24"/>
        </w:rPr>
      </w:pPr>
      <w:r w:rsidRPr="00EA472B">
        <w:rPr>
          <w:rFonts w:ascii="Times New Roman" w:hAnsi="Times New Roman"/>
          <w:sz w:val="24"/>
          <w:szCs w:val="24"/>
        </w:rPr>
        <w:t>Hàng hóa dịch vụ khuyến mại</w:t>
      </w:r>
      <w:r w:rsidRPr="00EA472B">
        <w:rPr>
          <w:rFonts w:ascii="Times New Roman" w:hAnsi="Times New Roman"/>
          <w:sz w:val="24"/>
          <w:szCs w:val="24"/>
        </w:rPr>
        <w:tab/>
        <w:t xml:space="preserve">: </w:t>
      </w:r>
      <w:r w:rsidRPr="00EA472B">
        <w:rPr>
          <w:rStyle w:val="fontstyle01"/>
          <w:rFonts w:ascii="Times New Roman" w:hAnsi="Times New Roman"/>
          <w:sz w:val="24"/>
          <w:szCs w:val="24"/>
        </w:rPr>
        <w:t>Hàng hóa tại hệ thống cửa</w:t>
      </w:r>
      <w:r>
        <w:rPr>
          <w:rStyle w:val="fontstyle01"/>
          <w:rFonts w:ascii="Times New Roman" w:hAnsi="Times New Roman"/>
          <w:sz w:val="24"/>
          <w:szCs w:val="24"/>
        </w:rPr>
        <w:t xml:space="preserve"> hàng Con Cưng (trừ các hàng hóa bị cấm khuyến mại theo quy định của pháp luật)</w:t>
      </w:r>
    </w:p>
    <w:p w:rsidR="006C67FF" w:rsidRDefault="00B23F51">
      <w:pPr>
        <w:numPr>
          <w:ilvl w:val="0"/>
          <w:numId w:val="1"/>
        </w:numPr>
        <w:tabs>
          <w:tab w:val="clear" w:pos="1440"/>
        </w:tabs>
        <w:spacing w:before="120" w:after="120" w:line="276" w:lineRule="auto"/>
        <w:ind w:left="567" w:hanging="567"/>
        <w:jc w:val="both"/>
        <w:rPr>
          <w:rFonts w:ascii="Times New Roman" w:hAnsi="Times New Roman"/>
          <w:sz w:val="24"/>
          <w:szCs w:val="24"/>
        </w:rPr>
      </w:pPr>
      <w:r>
        <w:rPr>
          <w:rFonts w:ascii="Times New Roman" w:hAnsi="Times New Roman"/>
          <w:sz w:val="24"/>
          <w:szCs w:val="24"/>
        </w:rPr>
        <w:t xml:space="preserve">Hàng hóa, dịch vụ dùng để khuyến mại: </w:t>
      </w:r>
    </w:p>
    <w:tbl>
      <w:tblPr>
        <w:tblW w:w="9923" w:type="dxa"/>
        <w:tblInd w:w="-5" w:type="dxa"/>
        <w:tblLook w:val="04A0" w:firstRow="1" w:lastRow="0" w:firstColumn="1" w:lastColumn="0" w:noHBand="0" w:noVBand="1"/>
      </w:tblPr>
      <w:tblGrid>
        <w:gridCol w:w="1134"/>
        <w:gridCol w:w="3947"/>
        <w:gridCol w:w="1418"/>
        <w:gridCol w:w="1559"/>
        <w:gridCol w:w="1865"/>
      </w:tblGrid>
      <w:tr w:rsidR="006C67FF">
        <w:trPr>
          <w:trHeight w:val="737"/>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67FF" w:rsidRDefault="00B23F51">
            <w:pPr>
              <w:spacing w:line="276" w:lineRule="auto"/>
              <w:ind w:left="567" w:hanging="391"/>
              <w:jc w:val="center"/>
              <w:rPr>
                <w:rFonts w:ascii="Times New Roman" w:hAnsi="Times New Roman"/>
                <w:b/>
                <w:bCs/>
                <w:color w:val="000000"/>
                <w:sz w:val="24"/>
                <w:szCs w:val="24"/>
              </w:rPr>
            </w:pPr>
            <w:r>
              <w:rPr>
                <w:rFonts w:ascii="Times New Roman" w:hAnsi="Times New Roman"/>
                <w:b/>
                <w:bCs/>
                <w:color w:val="000000"/>
                <w:sz w:val="24"/>
                <w:szCs w:val="24"/>
              </w:rPr>
              <w:t>STT</w:t>
            </w:r>
          </w:p>
        </w:tc>
        <w:tc>
          <w:tcPr>
            <w:tcW w:w="4111" w:type="dxa"/>
            <w:tcBorders>
              <w:top w:val="single" w:sz="4" w:space="0" w:color="auto"/>
              <w:left w:val="nil"/>
              <w:bottom w:val="single" w:sz="4" w:space="0" w:color="auto"/>
              <w:right w:val="single" w:sz="4" w:space="0" w:color="auto"/>
            </w:tcBorders>
            <w:shd w:val="clear" w:color="auto" w:fill="auto"/>
            <w:vAlign w:val="center"/>
          </w:tcPr>
          <w:p w:rsidR="006C67FF" w:rsidRDefault="00B23F51">
            <w:pPr>
              <w:spacing w:line="276" w:lineRule="auto"/>
              <w:jc w:val="center"/>
              <w:rPr>
                <w:rFonts w:ascii="Times New Roman" w:hAnsi="Times New Roman"/>
                <w:b/>
                <w:bCs/>
                <w:color w:val="000000"/>
                <w:sz w:val="24"/>
                <w:szCs w:val="24"/>
              </w:rPr>
            </w:pPr>
            <w:r>
              <w:rPr>
                <w:rFonts w:ascii="Times New Roman" w:hAnsi="Times New Roman"/>
                <w:b/>
                <w:bCs/>
                <w:color w:val="000000"/>
                <w:sz w:val="24"/>
                <w:szCs w:val="24"/>
              </w:rPr>
              <w:t>Sản phẩm dùng để khuyến mại</w:t>
            </w:r>
          </w:p>
        </w:tc>
        <w:tc>
          <w:tcPr>
            <w:tcW w:w="1418" w:type="dxa"/>
            <w:tcBorders>
              <w:top w:val="single" w:sz="4" w:space="0" w:color="auto"/>
              <w:left w:val="nil"/>
              <w:bottom w:val="single" w:sz="4" w:space="0" w:color="auto"/>
              <w:right w:val="single" w:sz="4" w:space="0" w:color="auto"/>
            </w:tcBorders>
            <w:shd w:val="clear" w:color="auto" w:fill="auto"/>
            <w:vAlign w:val="center"/>
          </w:tcPr>
          <w:p w:rsidR="006C67FF" w:rsidRDefault="00B23F51">
            <w:pPr>
              <w:spacing w:line="276" w:lineRule="auto"/>
              <w:jc w:val="center"/>
              <w:rPr>
                <w:rFonts w:ascii="Times New Roman" w:hAnsi="Times New Roman"/>
                <w:b/>
                <w:bCs/>
                <w:color w:val="000000"/>
                <w:sz w:val="24"/>
                <w:szCs w:val="24"/>
              </w:rPr>
            </w:pPr>
            <w:r>
              <w:rPr>
                <w:rFonts w:ascii="Times New Roman" w:hAnsi="Times New Roman"/>
                <w:b/>
                <w:bCs/>
                <w:color w:val="000000"/>
                <w:sz w:val="24"/>
                <w:szCs w:val="24"/>
              </w:rPr>
              <w:t>Số lượng</w:t>
            </w:r>
          </w:p>
        </w:tc>
        <w:tc>
          <w:tcPr>
            <w:tcW w:w="1559" w:type="dxa"/>
            <w:tcBorders>
              <w:top w:val="single" w:sz="4" w:space="0" w:color="auto"/>
              <w:left w:val="nil"/>
              <w:bottom w:val="single" w:sz="4" w:space="0" w:color="auto"/>
              <w:right w:val="single" w:sz="4" w:space="0" w:color="auto"/>
            </w:tcBorders>
            <w:shd w:val="clear" w:color="auto" w:fill="auto"/>
            <w:vAlign w:val="center"/>
          </w:tcPr>
          <w:p w:rsidR="006C67FF" w:rsidRDefault="00B23F51">
            <w:pPr>
              <w:spacing w:line="276" w:lineRule="auto"/>
              <w:jc w:val="center"/>
              <w:rPr>
                <w:rFonts w:ascii="Times New Roman" w:hAnsi="Times New Roman"/>
                <w:b/>
                <w:bCs/>
                <w:color w:val="000000"/>
                <w:sz w:val="24"/>
                <w:szCs w:val="24"/>
              </w:rPr>
            </w:pPr>
            <w:r>
              <w:rPr>
                <w:rFonts w:ascii="Times New Roman" w:hAnsi="Times New Roman"/>
                <w:b/>
                <w:bCs/>
                <w:color w:val="000000"/>
                <w:sz w:val="24"/>
                <w:szCs w:val="24"/>
              </w:rPr>
              <w:t>Đơn giá</w:t>
            </w:r>
          </w:p>
        </w:tc>
        <w:tc>
          <w:tcPr>
            <w:tcW w:w="1701" w:type="dxa"/>
            <w:tcBorders>
              <w:top w:val="single" w:sz="4" w:space="0" w:color="auto"/>
              <w:left w:val="nil"/>
              <w:bottom w:val="single" w:sz="4" w:space="0" w:color="auto"/>
              <w:right w:val="single" w:sz="4" w:space="0" w:color="auto"/>
            </w:tcBorders>
            <w:shd w:val="clear" w:color="auto" w:fill="auto"/>
            <w:vAlign w:val="center"/>
          </w:tcPr>
          <w:p w:rsidR="006C67FF" w:rsidRDefault="00B23F51">
            <w:pPr>
              <w:spacing w:line="276" w:lineRule="auto"/>
              <w:jc w:val="center"/>
              <w:rPr>
                <w:rFonts w:ascii="Times New Roman" w:hAnsi="Times New Roman"/>
                <w:b/>
                <w:bCs/>
                <w:color w:val="000000"/>
                <w:sz w:val="24"/>
                <w:szCs w:val="24"/>
              </w:rPr>
            </w:pPr>
            <w:r>
              <w:rPr>
                <w:rFonts w:ascii="Times New Roman" w:hAnsi="Times New Roman"/>
                <w:b/>
                <w:bCs/>
                <w:color w:val="000000"/>
                <w:sz w:val="24"/>
                <w:szCs w:val="24"/>
              </w:rPr>
              <w:t>Thành tiền</w:t>
            </w:r>
          </w:p>
        </w:tc>
      </w:tr>
      <w:tr w:rsidR="006C67FF" w:rsidRPr="00EA472B">
        <w:trPr>
          <w:trHeight w:val="1361"/>
        </w:trPr>
        <w:tc>
          <w:tcPr>
            <w:tcW w:w="1134" w:type="dxa"/>
            <w:tcBorders>
              <w:top w:val="nil"/>
              <w:left w:val="single" w:sz="4" w:space="0" w:color="auto"/>
              <w:bottom w:val="single" w:sz="4" w:space="0" w:color="auto"/>
              <w:right w:val="single" w:sz="4" w:space="0" w:color="auto"/>
            </w:tcBorders>
            <w:shd w:val="clear" w:color="auto" w:fill="auto"/>
            <w:noWrap/>
            <w:vAlign w:val="center"/>
          </w:tcPr>
          <w:p w:rsidR="006C67FF" w:rsidRPr="00EA472B" w:rsidRDefault="00B23F51">
            <w:pPr>
              <w:spacing w:line="276" w:lineRule="auto"/>
              <w:ind w:left="567" w:hanging="391"/>
              <w:rPr>
                <w:rFonts w:ascii="Times New Roman" w:hAnsi="Times New Roman"/>
                <w:color w:val="000000"/>
                <w:sz w:val="24"/>
                <w:szCs w:val="24"/>
                <w:lang w:val="vi-VN"/>
              </w:rPr>
            </w:pPr>
            <w:r w:rsidRPr="00EA472B">
              <w:rPr>
                <w:rFonts w:ascii="Times New Roman" w:hAnsi="Times New Roman"/>
                <w:color w:val="000000"/>
                <w:sz w:val="24"/>
                <w:szCs w:val="24"/>
                <w:lang w:val="vi-VN"/>
              </w:rPr>
              <w:t>1</w:t>
            </w:r>
          </w:p>
        </w:tc>
        <w:tc>
          <w:tcPr>
            <w:tcW w:w="4111" w:type="dxa"/>
            <w:tcBorders>
              <w:top w:val="nil"/>
              <w:left w:val="nil"/>
              <w:bottom w:val="single" w:sz="4" w:space="0" w:color="auto"/>
              <w:right w:val="single" w:sz="4" w:space="0" w:color="auto"/>
            </w:tcBorders>
            <w:shd w:val="clear" w:color="auto" w:fill="auto"/>
            <w:vAlign w:val="center"/>
          </w:tcPr>
          <w:p w:rsidR="006C67FF" w:rsidRPr="00EA472B" w:rsidRDefault="00B23F51">
            <w:pPr>
              <w:spacing w:line="276" w:lineRule="auto"/>
              <w:rPr>
                <w:rFonts w:ascii="Times New Roman" w:hAnsi="Times New Roman"/>
                <w:sz w:val="24"/>
                <w:szCs w:val="24"/>
              </w:rPr>
            </w:pPr>
            <w:r w:rsidRPr="00EA472B">
              <w:rPr>
                <w:rFonts w:ascii="Times New Roman" w:hAnsi="Times New Roman"/>
                <w:bCs/>
                <w:sz w:val="24"/>
                <w:szCs w:val="24"/>
              </w:rPr>
              <w:t>Mã phiếu quà tặng 50,000đ áp dụng mua đồ chơi, thời trang, phụ kiện đơn hàng bất kỳ từ 189,000đ</w:t>
            </w:r>
            <w:r w:rsidRPr="00EA472B">
              <w:rPr>
                <w:rFonts w:ascii="Times New Roman" w:hAnsi="Times New Roman"/>
                <w:b/>
                <w:sz w:val="24"/>
                <w:szCs w:val="24"/>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6C67FF" w:rsidRPr="00EA472B" w:rsidRDefault="00B23F51">
            <w:pPr>
              <w:spacing w:line="276" w:lineRule="auto"/>
              <w:ind w:left="567"/>
              <w:jc w:val="center"/>
              <w:rPr>
                <w:rFonts w:ascii="Times New Roman" w:hAnsi="Times New Roman"/>
                <w:color w:val="000000"/>
                <w:sz w:val="24"/>
                <w:szCs w:val="24"/>
              </w:rPr>
            </w:pPr>
            <w:r w:rsidRPr="00EA472B">
              <w:rPr>
                <w:rFonts w:ascii="Times New Roman" w:hAnsi="Times New Roman"/>
                <w:color w:val="000000"/>
                <w:sz w:val="24"/>
                <w:szCs w:val="24"/>
              </w:rPr>
              <w:t>500</w:t>
            </w:r>
          </w:p>
        </w:tc>
        <w:tc>
          <w:tcPr>
            <w:tcW w:w="1559" w:type="dxa"/>
            <w:tcBorders>
              <w:top w:val="nil"/>
              <w:left w:val="nil"/>
              <w:bottom w:val="single" w:sz="4" w:space="0" w:color="auto"/>
              <w:right w:val="single" w:sz="4" w:space="0" w:color="auto"/>
            </w:tcBorders>
            <w:shd w:val="clear" w:color="auto" w:fill="auto"/>
            <w:noWrap/>
            <w:vAlign w:val="center"/>
          </w:tcPr>
          <w:p w:rsidR="006C67FF" w:rsidRPr="00EA472B" w:rsidRDefault="00B23F51">
            <w:pPr>
              <w:spacing w:line="276" w:lineRule="auto"/>
              <w:ind w:left="567"/>
              <w:jc w:val="right"/>
              <w:rPr>
                <w:rFonts w:ascii="Times New Roman" w:hAnsi="Times New Roman"/>
                <w:color w:val="000000"/>
                <w:sz w:val="24"/>
                <w:szCs w:val="24"/>
                <w:lang w:val="vi-VN"/>
              </w:rPr>
            </w:pPr>
            <w:r w:rsidRPr="00EA472B">
              <w:rPr>
                <w:rFonts w:ascii="Times New Roman" w:hAnsi="Times New Roman"/>
                <w:color w:val="000000"/>
                <w:sz w:val="24"/>
                <w:szCs w:val="24"/>
              </w:rPr>
              <w:t>50.000</w:t>
            </w:r>
          </w:p>
        </w:tc>
        <w:tc>
          <w:tcPr>
            <w:tcW w:w="1701" w:type="dxa"/>
            <w:tcBorders>
              <w:top w:val="nil"/>
              <w:left w:val="nil"/>
              <w:bottom w:val="single" w:sz="4" w:space="0" w:color="auto"/>
              <w:right w:val="single" w:sz="4" w:space="0" w:color="auto"/>
            </w:tcBorders>
            <w:shd w:val="clear" w:color="auto" w:fill="auto"/>
            <w:noWrap/>
            <w:vAlign w:val="center"/>
          </w:tcPr>
          <w:p w:rsidR="006C67FF" w:rsidRPr="00EA472B" w:rsidRDefault="00B23F51">
            <w:pPr>
              <w:spacing w:line="276" w:lineRule="auto"/>
              <w:ind w:left="567" w:right="1"/>
              <w:jc w:val="right"/>
              <w:rPr>
                <w:rFonts w:ascii="Times New Roman" w:hAnsi="Times New Roman"/>
                <w:color w:val="000000"/>
                <w:sz w:val="24"/>
                <w:szCs w:val="24"/>
              </w:rPr>
            </w:pPr>
            <w:r w:rsidRPr="00EA472B">
              <w:rPr>
                <w:rFonts w:ascii="Times New Roman" w:hAnsi="Times New Roman"/>
                <w:color w:val="000000"/>
                <w:sz w:val="24"/>
                <w:szCs w:val="24"/>
              </w:rPr>
              <w:t>25,000,000</w:t>
            </w:r>
          </w:p>
        </w:tc>
      </w:tr>
      <w:tr w:rsidR="006C67FF" w:rsidRPr="00EA472B">
        <w:trPr>
          <w:trHeight w:val="315"/>
        </w:trPr>
        <w:tc>
          <w:tcPr>
            <w:tcW w:w="524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6C67FF" w:rsidRPr="00EA472B" w:rsidRDefault="00B23F51">
            <w:pPr>
              <w:spacing w:line="276" w:lineRule="auto"/>
              <w:ind w:left="567"/>
              <w:jc w:val="center"/>
              <w:rPr>
                <w:rFonts w:ascii="Times New Roman" w:hAnsi="Times New Roman"/>
                <w:b/>
                <w:bCs/>
                <w:color w:val="000000"/>
                <w:sz w:val="24"/>
                <w:szCs w:val="24"/>
              </w:rPr>
            </w:pPr>
            <w:r w:rsidRPr="00EA472B">
              <w:rPr>
                <w:rFonts w:ascii="Times New Roman" w:hAnsi="Times New Roman"/>
                <w:b/>
                <w:bCs/>
                <w:color w:val="000000"/>
                <w:sz w:val="24"/>
                <w:szCs w:val="24"/>
              </w:rPr>
              <w:t>Tổng cộng</w:t>
            </w:r>
          </w:p>
        </w:tc>
        <w:tc>
          <w:tcPr>
            <w:tcW w:w="1418" w:type="dxa"/>
            <w:tcBorders>
              <w:top w:val="nil"/>
              <w:left w:val="nil"/>
              <w:bottom w:val="single" w:sz="4" w:space="0" w:color="auto"/>
              <w:right w:val="single" w:sz="4" w:space="0" w:color="auto"/>
            </w:tcBorders>
            <w:shd w:val="clear" w:color="auto" w:fill="auto"/>
            <w:noWrap/>
          </w:tcPr>
          <w:p w:rsidR="006C67FF" w:rsidRPr="00EA472B" w:rsidRDefault="00B23F51">
            <w:pPr>
              <w:spacing w:line="276" w:lineRule="auto"/>
              <w:ind w:left="567"/>
              <w:jc w:val="center"/>
              <w:rPr>
                <w:rFonts w:ascii="Times New Roman" w:hAnsi="Times New Roman"/>
                <w:b/>
                <w:bCs/>
                <w:color w:val="000000"/>
                <w:sz w:val="24"/>
                <w:szCs w:val="24"/>
              </w:rPr>
            </w:pPr>
            <w:r w:rsidRPr="00EA472B">
              <w:rPr>
                <w:rFonts w:ascii="Times New Roman" w:hAnsi="Times New Roman"/>
                <w:b/>
                <w:bCs/>
                <w:color w:val="000000"/>
                <w:sz w:val="24"/>
                <w:szCs w:val="24"/>
              </w:rPr>
              <w:t>500</w:t>
            </w:r>
          </w:p>
        </w:tc>
        <w:tc>
          <w:tcPr>
            <w:tcW w:w="1559" w:type="dxa"/>
            <w:tcBorders>
              <w:top w:val="nil"/>
              <w:left w:val="nil"/>
              <w:bottom w:val="single" w:sz="4" w:space="0" w:color="auto"/>
              <w:right w:val="single" w:sz="4" w:space="0" w:color="auto"/>
            </w:tcBorders>
            <w:shd w:val="clear" w:color="auto" w:fill="auto"/>
            <w:noWrap/>
            <w:vAlign w:val="center"/>
          </w:tcPr>
          <w:p w:rsidR="006C67FF" w:rsidRPr="00EA472B" w:rsidRDefault="00B23F51">
            <w:pPr>
              <w:spacing w:line="276" w:lineRule="auto"/>
              <w:ind w:left="567"/>
              <w:jc w:val="center"/>
              <w:rPr>
                <w:rFonts w:ascii="Times New Roman" w:hAnsi="Times New Roman"/>
                <w:color w:val="000000"/>
                <w:sz w:val="24"/>
                <w:szCs w:val="24"/>
              </w:rPr>
            </w:pPr>
            <w:r w:rsidRPr="00EA472B">
              <w:rPr>
                <w:rFonts w:ascii="Times New Roman" w:hAnsi="Times New Roman"/>
                <w:color w:val="000000"/>
                <w:sz w:val="24"/>
                <w:szCs w:val="24"/>
              </w:rPr>
              <w:t> </w:t>
            </w:r>
          </w:p>
        </w:tc>
        <w:tc>
          <w:tcPr>
            <w:tcW w:w="1701" w:type="dxa"/>
            <w:tcBorders>
              <w:top w:val="nil"/>
              <w:left w:val="nil"/>
              <w:bottom w:val="single" w:sz="4" w:space="0" w:color="auto"/>
              <w:right w:val="single" w:sz="4" w:space="0" w:color="auto"/>
            </w:tcBorders>
            <w:shd w:val="clear" w:color="auto" w:fill="auto"/>
            <w:noWrap/>
            <w:vAlign w:val="center"/>
          </w:tcPr>
          <w:p w:rsidR="006C67FF" w:rsidRPr="00EA472B" w:rsidRDefault="00B23F51">
            <w:pPr>
              <w:spacing w:line="276" w:lineRule="auto"/>
              <w:ind w:left="567"/>
              <w:jc w:val="right"/>
              <w:rPr>
                <w:rFonts w:ascii="Times New Roman" w:hAnsi="Times New Roman"/>
                <w:b/>
                <w:bCs/>
                <w:color w:val="000000"/>
                <w:sz w:val="24"/>
                <w:szCs w:val="24"/>
              </w:rPr>
            </w:pPr>
            <w:r w:rsidRPr="00EA472B">
              <w:rPr>
                <w:rFonts w:ascii="Times New Roman" w:hAnsi="Times New Roman"/>
                <w:b/>
                <w:bCs/>
                <w:color w:val="000000"/>
                <w:sz w:val="24"/>
                <w:szCs w:val="24"/>
              </w:rPr>
              <w:t>25,000,000</w:t>
            </w:r>
          </w:p>
        </w:tc>
      </w:tr>
    </w:tbl>
    <w:p w:rsidR="006C67FF" w:rsidRPr="00EA472B" w:rsidRDefault="006C67FF">
      <w:pPr>
        <w:spacing w:before="120" w:after="120" w:line="276" w:lineRule="auto"/>
        <w:jc w:val="both"/>
        <w:rPr>
          <w:rFonts w:ascii="Times New Roman" w:hAnsi="Times New Roman"/>
          <w:b/>
          <w:sz w:val="24"/>
          <w:szCs w:val="24"/>
        </w:rPr>
      </w:pPr>
    </w:p>
    <w:p w:rsidR="006C67FF" w:rsidRPr="00EA472B" w:rsidRDefault="00B23F51">
      <w:pPr>
        <w:spacing w:before="120" w:after="120" w:line="360" w:lineRule="auto"/>
        <w:jc w:val="both"/>
        <w:rPr>
          <w:rFonts w:ascii="Times New Roman" w:hAnsi="Times New Roman"/>
          <w:sz w:val="24"/>
          <w:szCs w:val="24"/>
        </w:rPr>
      </w:pPr>
      <w:r w:rsidRPr="00EA472B">
        <w:rPr>
          <w:rFonts w:ascii="Times New Roman" w:hAnsi="Times New Roman"/>
          <w:sz w:val="24"/>
          <w:szCs w:val="24"/>
        </w:rPr>
        <w:lastRenderedPageBreak/>
        <w:t xml:space="preserve">Tổng giá trị hàng hóa, dịch vụ dùng để khuyến mại: </w:t>
      </w:r>
      <w:r w:rsidRPr="00EA472B">
        <w:rPr>
          <w:rFonts w:ascii="Times New Roman" w:hAnsi="Times New Roman"/>
          <w:sz w:val="24"/>
          <w:szCs w:val="24"/>
        </w:rPr>
        <w:fldChar w:fldCharType="begin"/>
      </w:r>
      <w:r w:rsidRPr="00EA472B">
        <w:rPr>
          <w:rFonts w:ascii="Times New Roman" w:hAnsi="Times New Roman"/>
          <w:sz w:val="24"/>
          <w:szCs w:val="24"/>
        </w:rPr>
        <w:instrText xml:space="preserve"> MERGEFIELD "TỔNG_GIÁ_TRỊ_HÀNG_HÓA_DV" </w:instrText>
      </w:r>
      <w:r w:rsidRPr="00EA472B">
        <w:rPr>
          <w:rFonts w:ascii="Times New Roman" w:hAnsi="Times New Roman"/>
          <w:sz w:val="24"/>
          <w:szCs w:val="24"/>
        </w:rPr>
        <w:fldChar w:fldCharType="separate"/>
      </w:r>
      <w:r w:rsidRPr="00EA472B">
        <w:rPr>
          <w:rFonts w:ascii="Times New Roman" w:hAnsi="Times New Roman"/>
          <w:sz w:val="24"/>
          <w:szCs w:val="24"/>
        </w:rPr>
        <w:t xml:space="preserve"> 25,000,000 </w:t>
      </w:r>
      <w:r w:rsidR="00EA472B" w:rsidRPr="00EA472B">
        <w:rPr>
          <w:rFonts w:ascii="Times New Roman" w:hAnsi="Times New Roman"/>
          <w:sz w:val="24"/>
          <w:szCs w:val="24"/>
        </w:rPr>
        <w:t xml:space="preserve">VNĐ </w:t>
      </w:r>
      <w:r w:rsidRPr="00EA472B">
        <w:rPr>
          <w:rFonts w:ascii="Times New Roman" w:hAnsi="Times New Roman"/>
          <w:sz w:val="24"/>
          <w:szCs w:val="24"/>
        </w:rPr>
        <w:t>(Bằng chữ: Hai mươi lăm triệu đồng)</w:t>
      </w:r>
      <w:r w:rsidRPr="00EA472B">
        <w:rPr>
          <w:rFonts w:ascii="Times New Roman" w:hAnsi="Times New Roman"/>
          <w:sz w:val="24"/>
          <w:szCs w:val="24"/>
        </w:rPr>
        <w:fldChar w:fldCharType="end"/>
      </w:r>
    </w:p>
    <w:p w:rsidR="006C67FF" w:rsidRPr="00EA472B" w:rsidRDefault="00B23F51">
      <w:pPr>
        <w:pStyle w:val="ListParagraph"/>
        <w:numPr>
          <w:ilvl w:val="0"/>
          <w:numId w:val="1"/>
        </w:numPr>
        <w:tabs>
          <w:tab w:val="clear" w:pos="1440"/>
          <w:tab w:val="left" w:pos="1170"/>
        </w:tabs>
        <w:spacing w:before="120" w:after="120" w:line="276" w:lineRule="auto"/>
        <w:ind w:left="567"/>
        <w:jc w:val="both"/>
        <w:rPr>
          <w:rFonts w:ascii="Times New Roman" w:hAnsi="Times New Roman"/>
          <w:color w:val="000000" w:themeColor="text1"/>
          <w:sz w:val="24"/>
          <w:szCs w:val="24"/>
          <w:u w:val="single"/>
          <w:lang w:val="vi-VN"/>
        </w:rPr>
      </w:pPr>
      <w:r w:rsidRPr="00EA472B">
        <w:rPr>
          <w:rFonts w:ascii="Times New Roman" w:hAnsi="Times New Roman"/>
          <w:b/>
          <w:bCs/>
          <w:color w:val="000000" w:themeColor="text1"/>
          <w:sz w:val="24"/>
          <w:szCs w:val="24"/>
        </w:rPr>
        <w:t xml:space="preserve">Khách </w:t>
      </w:r>
      <w:r w:rsidRPr="00EA472B">
        <w:rPr>
          <w:rFonts w:ascii="Times New Roman" w:hAnsi="Times New Roman"/>
          <w:b/>
          <w:bCs/>
          <w:color w:val="000000" w:themeColor="text1"/>
          <w:sz w:val="24"/>
          <w:szCs w:val="24"/>
          <w:lang w:val="vi-VN"/>
        </w:rPr>
        <w:t>hàng</w:t>
      </w:r>
      <w:r w:rsidRPr="00EA472B">
        <w:rPr>
          <w:rFonts w:ascii="Times New Roman" w:hAnsi="Times New Roman"/>
          <w:b/>
          <w:bCs/>
          <w:color w:val="000000" w:themeColor="text1"/>
          <w:sz w:val="24"/>
          <w:szCs w:val="24"/>
        </w:rPr>
        <w:t xml:space="preserve"> của Chương trình khuyến mại (đối tượng được hưởng khuyến mại):</w:t>
      </w:r>
      <w:r w:rsidRPr="00EA472B">
        <w:rPr>
          <w:rFonts w:ascii="Times New Roman" w:hAnsi="Times New Roman"/>
          <w:color w:val="000000" w:themeColor="text1"/>
          <w:sz w:val="24"/>
          <w:szCs w:val="24"/>
        </w:rPr>
        <w:t xml:space="preserve"> </w:t>
      </w:r>
      <w:r w:rsidRPr="00EA472B">
        <w:rPr>
          <w:rFonts w:ascii="Times New Roman" w:hAnsi="Times New Roman"/>
          <w:color w:val="000000"/>
          <w:sz w:val="24"/>
          <w:szCs w:val="24"/>
        </w:rPr>
        <w:t>K</w:t>
      </w:r>
      <w:r w:rsidRPr="00EA472B">
        <w:rPr>
          <w:rFonts w:ascii="Times New Roman" w:hAnsi="Times New Roman"/>
          <w:color w:val="000000"/>
          <w:sz w:val="24"/>
          <w:szCs w:val="24"/>
          <w:lang w:val="vi-VN"/>
        </w:rPr>
        <w:t>hách hàng</w:t>
      </w:r>
      <w:r w:rsidRPr="00EA472B">
        <w:rPr>
          <w:rFonts w:ascii="Times New Roman" w:hAnsi="Times New Roman"/>
          <w:color w:val="000000"/>
          <w:sz w:val="24"/>
          <w:szCs w:val="24"/>
        </w:rPr>
        <w:t xml:space="preserve"> không cần phát sinh đơn hàng, chỉ cần tham gia tham quan và xem Múa Lân tại cửa hàng trong danh sách đính kèm tại Mục 2 sẽ nhận 01 Mã phiếu quà tặng 50,000đ áp dụng mua đồ chơi, thời trang, phụ kiện đơn hàng bất kỳ từ 189,000đ.</w:t>
      </w:r>
      <w:r w:rsidRPr="00EA472B">
        <w:rPr>
          <w:rFonts w:ascii="Times New Roman" w:hAnsi="Times New Roman"/>
          <w:color w:val="000000"/>
          <w:sz w:val="24"/>
          <w:szCs w:val="24"/>
          <w:u w:val="single"/>
        </w:rPr>
        <w:t xml:space="preserve"> </w:t>
      </w:r>
      <w:r w:rsidRPr="00EA472B">
        <w:rPr>
          <w:rFonts w:ascii="Times New Roman" w:hAnsi="Times New Roman"/>
          <w:color w:val="000000"/>
          <w:sz w:val="24"/>
          <w:szCs w:val="24"/>
        </w:rPr>
        <w:t xml:space="preserve">  </w:t>
      </w:r>
    </w:p>
    <w:p w:rsidR="006C67FF" w:rsidRPr="00EA472B" w:rsidRDefault="00B23F51">
      <w:pPr>
        <w:pStyle w:val="ListParagraph"/>
        <w:numPr>
          <w:ilvl w:val="0"/>
          <w:numId w:val="1"/>
        </w:numPr>
        <w:tabs>
          <w:tab w:val="left" w:pos="1170"/>
        </w:tabs>
        <w:spacing w:before="120" w:after="120" w:line="276" w:lineRule="auto"/>
        <w:ind w:left="567"/>
        <w:jc w:val="both"/>
        <w:rPr>
          <w:rFonts w:ascii="Times New Roman" w:hAnsi="Times New Roman"/>
          <w:color w:val="000000" w:themeColor="text1"/>
          <w:sz w:val="24"/>
          <w:szCs w:val="24"/>
          <w:lang w:val="vi-VN"/>
        </w:rPr>
      </w:pPr>
      <w:r w:rsidRPr="00EA472B">
        <w:rPr>
          <w:rFonts w:ascii="Times New Roman" w:hAnsi="Times New Roman"/>
          <w:color w:val="000000" w:themeColor="text1"/>
          <w:sz w:val="24"/>
          <w:szCs w:val="24"/>
          <w:lang w:val="vi-VN"/>
        </w:rPr>
        <w:t xml:space="preserve">Cơ cấu giải thưởng (nội dung giải thưởng, giá trị giải thưởng, số lượng giải thưởng): Theo nội dung chi tiết của chương trình khuyến mại (mục 10) </w:t>
      </w:r>
    </w:p>
    <w:p w:rsidR="006C67FF" w:rsidRPr="00EA472B" w:rsidRDefault="00B23F51">
      <w:pPr>
        <w:pStyle w:val="ListParagraph"/>
        <w:numPr>
          <w:ilvl w:val="0"/>
          <w:numId w:val="1"/>
        </w:numPr>
        <w:tabs>
          <w:tab w:val="left" w:pos="1170"/>
        </w:tabs>
        <w:spacing w:before="120" w:after="120" w:line="276" w:lineRule="auto"/>
        <w:ind w:left="567"/>
        <w:jc w:val="both"/>
        <w:rPr>
          <w:rFonts w:ascii="Times New Roman" w:hAnsi="Times New Roman"/>
          <w:sz w:val="24"/>
          <w:szCs w:val="24"/>
        </w:rPr>
      </w:pPr>
      <w:r w:rsidRPr="00EA472B">
        <w:rPr>
          <w:rFonts w:ascii="Times New Roman" w:hAnsi="Times New Roman"/>
          <w:color w:val="000000" w:themeColor="text1"/>
          <w:sz w:val="24"/>
          <w:szCs w:val="24"/>
          <w:lang w:val="vi-VN"/>
        </w:rPr>
        <w:t>Tổng giá trị hàng hóa, dịch vụ dùng để khuyến mại:</w:t>
      </w:r>
      <w:r w:rsidRPr="00EA472B">
        <w:rPr>
          <w:rFonts w:ascii="Times New Roman" w:hAnsi="Times New Roman"/>
          <w:color w:val="000000" w:themeColor="text1"/>
          <w:sz w:val="24"/>
          <w:szCs w:val="24"/>
        </w:rPr>
        <w:t xml:space="preserve"> </w:t>
      </w:r>
      <w:r w:rsidRPr="00EA472B">
        <w:rPr>
          <w:rFonts w:ascii="Times New Roman" w:hAnsi="Times New Roman"/>
          <w:sz w:val="24"/>
          <w:szCs w:val="24"/>
        </w:rPr>
        <w:fldChar w:fldCharType="begin"/>
      </w:r>
      <w:r w:rsidRPr="00EA472B">
        <w:rPr>
          <w:rFonts w:ascii="Times New Roman" w:hAnsi="Times New Roman"/>
          <w:sz w:val="24"/>
          <w:szCs w:val="24"/>
        </w:rPr>
        <w:instrText xml:space="preserve"> MERGEFIELD "TỔNG_GIÁ_TRỊ_HÀNG_HÓA_DV" </w:instrText>
      </w:r>
      <w:r w:rsidRPr="00EA472B">
        <w:rPr>
          <w:rFonts w:ascii="Times New Roman" w:hAnsi="Times New Roman"/>
          <w:sz w:val="24"/>
          <w:szCs w:val="24"/>
        </w:rPr>
        <w:fldChar w:fldCharType="separate"/>
      </w:r>
      <w:r w:rsidRPr="00EA472B">
        <w:rPr>
          <w:rFonts w:ascii="Times New Roman" w:hAnsi="Times New Roman"/>
          <w:sz w:val="24"/>
          <w:szCs w:val="24"/>
        </w:rPr>
        <w:t xml:space="preserve"> 25,000,000 đồng</w:t>
      </w:r>
      <w:r w:rsidRPr="00EA472B">
        <w:rPr>
          <w:rFonts w:ascii="Times New Roman" w:hAnsi="Times New Roman"/>
          <w:sz w:val="24"/>
          <w:szCs w:val="24"/>
          <w:lang w:val="vi-VN"/>
        </w:rPr>
        <w:t xml:space="preserve"> </w:t>
      </w:r>
      <w:r w:rsidRPr="00EA472B">
        <w:rPr>
          <w:rFonts w:ascii="Times New Roman" w:hAnsi="Times New Roman"/>
          <w:sz w:val="24"/>
          <w:szCs w:val="24"/>
        </w:rPr>
        <w:t xml:space="preserve"> (Bằng chữ: Hai mươi lăm triệu đồng)</w:t>
      </w:r>
      <w:r w:rsidRPr="00EA472B">
        <w:rPr>
          <w:rFonts w:ascii="Times New Roman" w:hAnsi="Times New Roman"/>
          <w:sz w:val="24"/>
          <w:szCs w:val="24"/>
        </w:rPr>
        <w:fldChar w:fldCharType="end"/>
      </w:r>
    </w:p>
    <w:p w:rsidR="006C67FF" w:rsidRDefault="00B23F51">
      <w:pPr>
        <w:pStyle w:val="ListParagraph"/>
        <w:numPr>
          <w:ilvl w:val="0"/>
          <w:numId w:val="1"/>
        </w:numPr>
        <w:tabs>
          <w:tab w:val="left" w:pos="1170"/>
        </w:tabs>
        <w:spacing w:before="120" w:after="120" w:line="276" w:lineRule="auto"/>
        <w:ind w:left="567"/>
        <w:jc w:val="both"/>
        <w:rPr>
          <w:rFonts w:ascii="Times New Roman" w:hAnsi="Times New Roman"/>
          <w:b/>
          <w:bCs/>
          <w:color w:val="000000" w:themeColor="text1"/>
          <w:sz w:val="24"/>
          <w:szCs w:val="24"/>
          <w:lang w:val="vi-VN"/>
        </w:rPr>
      </w:pPr>
      <w:r>
        <w:rPr>
          <w:rFonts w:ascii="Times New Roman" w:hAnsi="Times New Roman"/>
          <w:b/>
          <w:bCs/>
          <w:color w:val="000000" w:themeColor="text1"/>
          <w:sz w:val="24"/>
          <w:szCs w:val="24"/>
          <w:lang w:val="vi-VN"/>
        </w:rPr>
        <w:t xml:space="preserve">Nội dung chi tiết của Chương trình khuyến mại: </w:t>
      </w:r>
    </w:p>
    <w:p w:rsidR="006C67FF" w:rsidRDefault="00B23F51">
      <w:pPr>
        <w:tabs>
          <w:tab w:val="left" w:pos="1530"/>
          <w:tab w:val="left" w:pos="2160"/>
        </w:tabs>
        <w:spacing w:line="276" w:lineRule="auto"/>
        <w:jc w:val="both"/>
        <w:rPr>
          <w:rFonts w:ascii="Times New Roman" w:hAnsi="Times New Roman"/>
          <w:b/>
          <w:color w:val="000000" w:themeColor="text1"/>
          <w:sz w:val="24"/>
          <w:szCs w:val="24"/>
          <w:lang w:val="vi-VN"/>
        </w:rPr>
      </w:pPr>
      <w:r>
        <w:rPr>
          <w:rFonts w:ascii="Times New Roman" w:hAnsi="Times New Roman"/>
          <w:b/>
          <w:bCs/>
          <w:color w:val="000000" w:themeColor="text1"/>
          <w:sz w:val="24"/>
          <w:szCs w:val="24"/>
          <w:lang w:val="vi-VN"/>
        </w:rPr>
        <w:t>10.1.  Điều kiện, cách thức, thủ tục cụ thể khách hàng phải thực hiện để được tham gia chương trình khuyến mại:  </w:t>
      </w:r>
      <w:r>
        <w:rPr>
          <w:rFonts w:ascii="Times New Roman" w:hAnsi="Times New Roman"/>
          <w:b/>
          <w:color w:val="000000" w:themeColor="text1"/>
          <w:sz w:val="24"/>
          <w:szCs w:val="24"/>
          <w:lang w:val="vi-VN"/>
        </w:rPr>
        <w:t xml:space="preserve">  </w:t>
      </w:r>
    </w:p>
    <w:p w:rsidR="006C67FF" w:rsidRPr="00EA472B" w:rsidRDefault="00B23F51">
      <w:pPr>
        <w:tabs>
          <w:tab w:val="left" w:pos="1170"/>
          <w:tab w:val="left" w:pos="1530"/>
        </w:tabs>
        <w:spacing w:before="120" w:after="120" w:line="276" w:lineRule="auto"/>
        <w:ind w:left="400"/>
        <w:jc w:val="both"/>
        <w:rPr>
          <w:rFonts w:ascii="Times New Roman" w:hAnsi="Times New Roman"/>
          <w:color w:val="000000"/>
          <w:sz w:val="24"/>
          <w:szCs w:val="24"/>
        </w:rPr>
      </w:pPr>
      <w:r>
        <w:rPr>
          <w:rFonts w:ascii="Times New Roman" w:hAnsi="Times New Roman"/>
          <w:color w:val="000000" w:themeColor="text1"/>
          <w:sz w:val="24"/>
          <w:szCs w:val="24"/>
          <w:lang w:val="vi-VN"/>
        </w:rPr>
        <w:t xml:space="preserve">Trong thời gian khuyến </w:t>
      </w:r>
      <w:r w:rsidRPr="00EA472B">
        <w:rPr>
          <w:rFonts w:ascii="Times New Roman" w:hAnsi="Times New Roman"/>
          <w:color w:val="000000" w:themeColor="text1"/>
          <w:sz w:val="24"/>
          <w:szCs w:val="24"/>
          <w:lang w:val="vi-VN"/>
        </w:rPr>
        <w:t xml:space="preserve">mại từ </w:t>
      </w:r>
      <w:r w:rsidRPr="00EA472B">
        <w:rPr>
          <w:rFonts w:ascii="Times New Roman" w:hAnsi="Times New Roman"/>
          <w:sz w:val="24"/>
          <w:szCs w:val="24"/>
        </w:rPr>
        <w:t>02/02/2025 - 8/2/2025</w:t>
      </w:r>
      <w:r w:rsidRPr="00EA472B">
        <w:rPr>
          <w:rFonts w:ascii="Times New Roman" w:hAnsi="Times New Roman"/>
          <w:color w:val="000000" w:themeColor="text1"/>
          <w:sz w:val="24"/>
          <w:szCs w:val="24"/>
          <w:lang w:val="vi-VN"/>
        </w:rPr>
        <w:t>, tất cả khách hàng</w:t>
      </w:r>
      <w:r w:rsidRPr="00EA472B">
        <w:rPr>
          <w:rFonts w:ascii="Times New Roman" w:hAnsi="Times New Roman"/>
          <w:color w:val="000000" w:themeColor="text1"/>
          <w:sz w:val="24"/>
          <w:szCs w:val="24"/>
        </w:rPr>
        <w:t xml:space="preserve">, không cần phát sinh đơn hàng, đến </w:t>
      </w:r>
      <w:r w:rsidRPr="00EA472B">
        <w:rPr>
          <w:rFonts w:ascii="Times New Roman" w:hAnsi="Times New Roman"/>
          <w:color w:val="000000"/>
          <w:sz w:val="24"/>
          <w:szCs w:val="24"/>
        </w:rPr>
        <w:t>tham gia tham quan và xem Múa Lân tại cửa hàng trong danh sách đính kèm tại Mục 2 sẽ nhận 01 Mã phiếu quà tặng 50,000đ áp dụng mua đồ chơi, thời trang, phụ kiện đơn hàng bất kỳ từ 189,000đ, áp dụng tại:</w:t>
      </w:r>
    </w:p>
    <w:p w:rsidR="006C67FF" w:rsidRPr="00EA472B" w:rsidRDefault="00B23F51">
      <w:pPr>
        <w:numPr>
          <w:ilvl w:val="0"/>
          <w:numId w:val="2"/>
        </w:numPr>
        <w:tabs>
          <w:tab w:val="clear" w:pos="420"/>
        </w:tabs>
        <w:spacing w:line="276" w:lineRule="auto"/>
        <w:jc w:val="both"/>
        <w:rPr>
          <w:rFonts w:ascii="Times New Roman" w:hAnsi="Times New Roman"/>
          <w:color w:val="000000"/>
          <w:sz w:val="24"/>
          <w:szCs w:val="24"/>
        </w:rPr>
      </w:pPr>
      <w:r w:rsidRPr="00EA472B">
        <w:rPr>
          <w:rFonts w:ascii="Times New Roman" w:hAnsi="Times New Roman"/>
          <w:color w:val="000000"/>
          <w:sz w:val="24"/>
          <w:szCs w:val="24"/>
        </w:rPr>
        <w:t>Siêu thị Con Cưng 1108 Phú Riềng Đỏ: 1108 Phú Riềng Đỏ, Khu Phố 2, P. Tân Đồng, Thành phố Đồng Xoài, Tỉnh Bình Phước</w:t>
      </w:r>
    </w:p>
    <w:p w:rsidR="006C67FF" w:rsidRPr="00EA472B" w:rsidRDefault="00B23F51">
      <w:pPr>
        <w:numPr>
          <w:ilvl w:val="0"/>
          <w:numId w:val="2"/>
        </w:numPr>
        <w:tabs>
          <w:tab w:val="clear" w:pos="420"/>
        </w:tabs>
        <w:spacing w:line="276" w:lineRule="auto"/>
        <w:jc w:val="both"/>
        <w:rPr>
          <w:rFonts w:ascii="Times New Roman" w:hAnsi="Times New Roman"/>
          <w:color w:val="000000"/>
          <w:sz w:val="24"/>
          <w:szCs w:val="24"/>
        </w:rPr>
      </w:pPr>
      <w:r w:rsidRPr="00EA472B">
        <w:rPr>
          <w:rFonts w:ascii="Times New Roman" w:hAnsi="Times New Roman"/>
          <w:color w:val="000000"/>
          <w:sz w:val="24"/>
          <w:szCs w:val="24"/>
        </w:rPr>
        <w:t>Siêu thị Con Cưng 553 Hậu Giang: 553 Hậu Giang, Phường 11, Quận 6, HCM</w:t>
      </w:r>
    </w:p>
    <w:p w:rsidR="006C67FF" w:rsidRPr="00EA472B" w:rsidRDefault="00B23F51">
      <w:pPr>
        <w:numPr>
          <w:ilvl w:val="0"/>
          <w:numId w:val="2"/>
        </w:numPr>
        <w:tabs>
          <w:tab w:val="clear" w:pos="420"/>
        </w:tabs>
        <w:spacing w:line="276" w:lineRule="auto"/>
        <w:jc w:val="both"/>
        <w:rPr>
          <w:rFonts w:ascii="Times New Roman" w:hAnsi="Times New Roman"/>
          <w:color w:val="000000"/>
          <w:sz w:val="24"/>
          <w:szCs w:val="24"/>
        </w:rPr>
      </w:pPr>
      <w:r w:rsidRPr="00EA472B">
        <w:rPr>
          <w:rFonts w:ascii="Times New Roman" w:hAnsi="Times New Roman"/>
          <w:color w:val="000000"/>
          <w:sz w:val="24"/>
          <w:szCs w:val="24"/>
        </w:rPr>
        <w:t>Siêu thị Con Cưng Vinhomes Times City: SO-02-T7 Khu đô thị Vinhomes Times City, số 458 đường Minh Khai, Phường Vĩnh Tuy, Quận Hai Bà Trưng, Thành Phố Hà Nội</w:t>
      </w:r>
    </w:p>
    <w:p w:rsidR="006C67FF" w:rsidRPr="00EA472B" w:rsidRDefault="00B23F51">
      <w:pPr>
        <w:numPr>
          <w:ilvl w:val="0"/>
          <w:numId w:val="2"/>
        </w:numPr>
        <w:tabs>
          <w:tab w:val="clear" w:pos="420"/>
        </w:tabs>
        <w:spacing w:line="276" w:lineRule="auto"/>
        <w:jc w:val="both"/>
        <w:rPr>
          <w:rFonts w:ascii="Times New Roman" w:hAnsi="Times New Roman"/>
          <w:color w:val="000000"/>
          <w:sz w:val="24"/>
          <w:szCs w:val="24"/>
        </w:rPr>
      </w:pPr>
      <w:r w:rsidRPr="00EA472B">
        <w:rPr>
          <w:rFonts w:ascii="Times New Roman" w:hAnsi="Times New Roman"/>
          <w:color w:val="000000"/>
          <w:sz w:val="24"/>
          <w:szCs w:val="24"/>
        </w:rPr>
        <w:t>Siêu thị Con Cưng 62 Điện Biên Phủ</w:t>
      </w:r>
      <w:r w:rsidRPr="00EA472B">
        <w:rPr>
          <w:rFonts w:ascii="Times New Roman" w:hAnsi="Times New Roman"/>
          <w:color w:val="000000"/>
          <w:sz w:val="24"/>
          <w:szCs w:val="24"/>
        </w:rPr>
        <w:tab/>
        <w:t>: 62 Điện Biên Phủ, Khóm 3, Phường 2, Thành phố Trà Vinh, Tỉnh Trà Vinh</w:t>
      </w:r>
    </w:p>
    <w:p w:rsidR="006C67FF" w:rsidRPr="00EA472B" w:rsidRDefault="00B23F51">
      <w:pPr>
        <w:numPr>
          <w:ilvl w:val="0"/>
          <w:numId w:val="2"/>
        </w:numPr>
        <w:tabs>
          <w:tab w:val="clear" w:pos="420"/>
        </w:tabs>
        <w:spacing w:line="276" w:lineRule="auto"/>
        <w:jc w:val="both"/>
        <w:rPr>
          <w:rFonts w:ascii="Times New Roman" w:hAnsi="Times New Roman"/>
          <w:color w:val="000000"/>
          <w:sz w:val="24"/>
          <w:szCs w:val="24"/>
        </w:rPr>
      </w:pPr>
      <w:r w:rsidRPr="00EA472B">
        <w:rPr>
          <w:rFonts w:ascii="Times New Roman" w:hAnsi="Times New Roman"/>
          <w:color w:val="000000"/>
          <w:sz w:val="24"/>
          <w:szCs w:val="24"/>
        </w:rPr>
        <w:t>Siêu thị Con Cưng 81 - 83 Nguyễn Văn Linh: 81-83 Nguyễn Văn Linh, Phường Phước Ninh, Q.Hải Châu, TP Đà Nẵng</w:t>
      </w:r>
    </w:p>
    <w:p w:rsidR="006C67FF" w:rsidRPr="00EA472B" w:rsidRDefault="00B23F51">
      <w:pPr>
        <w:tabs>
          <w:tab w:val="left" w:pos="1170"/>
          <w:tab w:val="left" w:pos="1530"/>
        </w:tabs>
        <w:spacing w:before="120" w:after="120" w:line="276" w:lineRule="auto"/>
        <w:ind w:left="400"/>
        <w:jc w:val="both"/>
        <w:rPr>
          <w:rFonts w:ascii="Times New Roman" w:hAnsi="Times New Roman"/>
          <w:color w:val="000000"/>
          <w:sz w:val="24"/>
          <w:szCs w:val="24"/>
        </w:rPr>
      </w:pPr>
      <w:r w:rsidRPr="00EA472B">
        <w:rPr>
          <w:rFonts w:ascii="Times New Roman" w:hAnsi="Times New Roman"/>
          <w:color w:val="000000"/>
          <w:sz w:val="24"/>
          <w:szCs w:val="24"/>
        </w:rPr>
        <w:t xml:space="preserve">Không </w:t>
      </w:r>
      <w:r w:rsidRPr="00EA472B">
        <w:rPr>
          <w:rFonts w:ascii="Times New Roman" w:hAnsi="Times New Roman"/>
          <w:color w:val="000000" w:themeColor="text1"/>
          <w:sz w:val="24"/>
          <w:szCs w:val="24"/>
        </w:rPr>
        <w:t xml:space="preserve">áp </w:t>
      </w:r>
      <w:r w:rsidRPr="00EA472B">
        <w:rPr>
          <w:rFonts w:ascii="Times New Roman" w:hAnsi="Times New Roman"/>
          <w:color w:val="000000"/>
          <w:sz w:val="24"/>
          <w:szCs w:val="24"/>
        </w:rPr>
        <w:t>dụng đồng thời Chương trình khuyến mãi khác. Hạn sử dụng mã phiếu quà tặng là 23:59 8/2/2025.</w:t>
      </w:r>
    </w:p>
    <w:p w:rsidR="006C67FF" w:rsidRPr="00EA472B" w:rsidRDefault="00B23F51">
      <w:pPr>
        <w:tabs>
          <w:tab w:val="left" w:pos="1530"/>
          <w:tab w:val="left" w:pos="2160"/>
        </w:tabs>
        <w:spacing w:line="276" w:lineRule="auto"/>
        <w:jc w:val="both"/>
        <w:rPr>
          <w:rFonts w:ascii="Times New Roman" w:hAnsi="Times New Roman"/>
          <w:b/>
          <w:bCs/>
          <w:color w:val="000000" w:themeColor="text1"/>
          <w:sz w:val="24"/>
          <w:szCs w:val="24"/>
          <w:lang w:val="vi-VN"/>
        </w:rPr>
      </w:pPr>
      <w:r w:rsidRPr="00EA472B">
        <w:rPr>
          <w:rFonts w:ascii="Times New Roman" w:hAnsi="Times New Roman"/>
          <w:b/>
          <w:bCs/>
          <w:color w:val="000000" w:themeColor="text1"/>
          <w:sz w:val="24"/>
          <w:szCs w:val="24"/>
          <w:lang w:val="vi-VN"/>
        </w:rPr>
        <w:t>10.2. Cách thức tham gia</w:t>
      </w:r>
    </w:p>
    <w:p w:rsidR="006C67FF" w:rsidRPr="00EA472B" w:rsidRDefault="00B23F51">
      <w:pPr>
        <w:tabs>
          <w:tab w:val="left" w:pos="1170"/>
          <w:tab w:val="left" w:pos="1530"/>
        </w:tabs>
        <w:spacing w:before="120" w:after="120" w:line="276" w:lineRule="auto"/>
        <w:ind w:left="567"/>
        <w:jc w:val="both"/>
        <w:rPr>
          <w:rFonts w:ascii="Times New Roman" w:hAnsi="Times New Roman"/>
          <w:color w:val="000000" w:themeColor="text1"/>
          <w:sz w:val="24"/>
          <w:szCs w:val="24"/>
        </w:rPr>
      </w:pPr>
      <w:r w:rsidRPr="00EA472B">
        <w:rPr>
          <w:rFonts w:ascii="Times New Roman" w:hAnsi="Times New Roman"/>
          <w:b/>
          <w:color w:val="000000" w:themeColor="text1"/>
          <w:sz w:val="24"/>
          <w:szCs w:val="24"/>
          <w:lang w:val="vi-VN"/>
        </w:rPr>
        <w:t>- Bước 1:</w:t>
      </w:r>
      <w:r w:rsidRPr="00EA472B">
        <w:rPr>
          <w:rFonts w:ascii="Times New Roman" w:hAnsi="Times New Roman"/>
          <w:color w:val="000000" w:themeColor="text1"/>
          <w:sz w:val="24"/>
          <w:szCs w:val="24"/>
          <w:lang w:val="vi-VN"/>
        </w:rPr>
        <w:t xml:space="preserve"> Tất cả khách hàng</w:t>
      </w:r>
      <w:r w:rsidRPr="00EA472B">
        <w:rPr>
          <w:rFonts w:ascii="Times New Roman" w:hAnsi="Times New Roman"/>
          <w:color w:val="000000" w:themeColor="text1"/>
          <w:sz w:val="24"/>
          <w:szCs w:val="24"/>
        </w:rPr>
        <w:t xml:space="preserve"> đến </w:t>
      </w:r>
      <w:r w:rsidRPr="00EA472B">
        <w:rPr>
          <w:rFonts w:ascii="Times New Roman" w:hAnsi="Times New Roman"/>
          <w:color w:val="000000"/>
          <w:sz w:val="24"/>
          <w:szCs w:val="24"/>
        </w:rPr>
        <w:t xml:space="preserve">tham gia tham quan và xem Múa Lân tại cửa hàng trong danh sách đính kèm tại Mục 2 </w:t>
      </w:r>
      <w:r w:rsidRPr="00EA472B">
        <w:rPr>
          <w:rFonts w:ascii="Times New Roman" w:hAnsi="Times New Roman"/>
          <w:color w:val="000000" w:themeColor="text1"/>
          <w:sz w:val="24"/>
          <w:szCs w:val="24"/>
        </w:rPr>
        <w:t xml:space="preserve">vào ngày 02/02/2025. </w:t>
      </w:r>
    </w:p>
    <w:p w:rsidR="006C67FF" w:rsidRPr="00EA472B" w:rsidRDefault="00B23F51">
      <w:pPr>
        <w:tabs>
          <w:tab w:val="left" w:pos="1170"/>
          <w:tab w:val="left" w:pos="1530"/>
        </w:tabs>
        <w:spacing w:before="120" w:after="120" w:line="276" w:lineRule="auto"/>
        <w:ind w:left="567"/>
        <w:jc w:val="both"/>
        <w:rPr>
          <w:rFonts w:ascii="Times New Roman" w:hAnsi="Times New Roman"/>
          <w:bCs/>
          <w:sz w:val="24"/>
          <w:szCs w:val="24"/>
          <w:lang w:val="vi-VN"/>
        </w:rPr>
      </w:pPr>
      <w:r w:rsidRPr="00EA472B">
        <w:rPr>
          <w:rFonts w:ascii="Times New Roman" w:hAnsi="Times New Roman"/>
          <w:b/>
          <w:color w:val="000000" w:themeColor="text1"/>
          <w:sz w:val="24"/>
          <w:szCs w:val="24"/>
        </w:rPr>
        <w:t>-</w:t>
      </w:r>
      <w:r w:rsidRPr="00EA472B">
        <w:rPr>
          <w:rFonts w:ascii="Times New Roman" w:hAnsi="Times New Roman"/>
          <w:b/>
          <w:color w:val="000000"/>
          <w:sz w:val="24"/>
          <w:szCs w:val="24"/>
        </w:rPr>
        <w:t xml:space="preserve"> Bước 2:</w:t>
      </w:r>
      <w:r w:rsidRPr="00EA472B">
        <w:rPr>
          <w:rFonts w:ascii="Times New Roman" w:hAnsi="Times New Roman"/>
          <w:color w:val="000000"/>
          <w:sz w:val="24"/>
          <w:szCs w:val="24"/>
        </w:rPr>
        <w:t xml:space="preserve"> K</w:t>
      </w:r>
      <w:r w:rsidRPr="00EA472B">
        <w:rPr>
          <w:rFonts w:ascii="Times New Roman" w:hAnsi="Times New Roman"/>
          <w:color w:val="000000" w:themeColor="text1"/>
          <w:sz w:val="24"/>
          <w:szCs w:val="24"/>
        </w:rPr>
        <w:t>hông cần phát sinh đơn hàng, khách hàng sẽ được nhân viên Con Cưng giới thiệu về chương trình và tặng mã</w:t>
      </w:r>
      <w:r w:rsidRPr="00EA472B">
        <w:rPr>
          <w:rFonts w:ascii="Times New Roman" w:hAnsi="Times New Roman"/>
          <w:color w:val="000000"/>
          <w:sz w:val="24"/>
          <w:szCs w:val="24"/>
        </w:rPr>
        <w:t xml:space="preserve"> 01 Mã phiếu quà tặng 50,000đ áp dụng mua đồ chơi, thời trang, phụ kiện đơn hàng bất kỳ từ 189,000đ</w:t>
      </w:r>
    </w:p>
    <w:p w:rsidR="006C67FF" w:rsidRPr="00EA472B" w:rsidRDefault="00B23F51">
      <w:pPr>
        <w:tabs>
          <w:tab w:val="left" w:pos="1170"/>
          <w:tab w:val="left" w:pos="1530"/>
        </w:tabs>
        <w:spacing w:before="120" w:after="120" w:line="276" w:lineRule="auto"/>
        <w:ind w:left="567"/>
        <w:jc w:val="both"/>
        <w:rPr>
          <w:rFonts w:ascii="Times New Roman" w:hAnsi="Times New Roman"/>
          <w:bCs/>
          <w:sz w:val="24"/>
          <w:szCs w:val="24"/>
          <w:lang w:val="vi-VN"/>
        </w:rPr>
      </w:pPr>
      <w:r w:rsidRPr="00EA472B">
        <w:rPr>
          <w:rFonts w:ascii="Times New Roman" w:hAnsi="Times New Roman"/>
          <w:bCs/>
          <w:sz w:val="24"/>
          <w:szCs w:val="24"/>
          <w:lang w:val="vi-VN"/>
        </w:rPr>
        <w:t>- Tiêu chí trao quà cụ thể như sau: Mỗi số điện thoại đăng ký chỉ áp dụng cho 01 mã quà tặng, tương ứng với 01 khách hàng sẽ nhận được 01 lần trong suốt thời gian chạy chương trình khuyến mãi.</w:t>
      </w:r>
    </w:p>
    <w:p w:rsidR="006C67FF" w:rsidRDefault="00B23F51">
      <w:pPr>
        <w:tabs>
          <w:tab w:val="left" w:pos="1170"/>
          <w:tab w:val="left" w:pos="1530"/>
        </w:tabs>
        <w:spacing w:before="120" w:after="120" w:line="276" w:lineRule="auto"/>
        <w:ind w:left="567"/>
        <w:jc w:val="both"/>
        <w:rPr>
          <w:rFonts w:ascii="Times New Roman" w:hAnsi="Times New Roman"/>
          <w:bCs/>
          <w:sz w:val="24"/>
          <w:szCs w:val="24"/>
          <w:lang w:val="vi-VN"/>
        </w:rPr>
      </w:pPr>
      <w:r w:rsidRPr="00EA472B">
        <w:rPr>
          <w:rFonts w:ascii="Times New Roman" w:hAnsi="Times New Roman"/>
          <w:bCs/>
          <w:sz w:val="24"/>
          <w:szCs w:val="24"/>
        </w:rPr>
        <w:t xml:space="preserve">- </w:t>
      </w:r>
      <w:r w:rsidRPr="00EA472B">
        <w:rPr>
          <w:rFonts w:ascii="Times New Roman" w:hAnsi="Times New Roman"/>
          <w:bCs/>
          <w:sz w:val="24"/>
          <w:szCs w:val="24"/>
          <w:lang w:val="vi-VN"/>
        </w:rPr>
        <w:t xml:space="preserve">Hạn sử dụng của mã phiếu quà tặng là </w:t>
      </w:r>
      <w:r w:rsidRPr="00EA472B">
        <w:rPr>
          <w:rFonts w:ascii="Times New Roman" w:hAnsi="Times New Roman"/>
          <w:bCs/>
          <w:sz w:val="24"/>
          <w:szCs w:val="24"/>
        </w:rPr>
        <w:t>đến 23:59 ngày 8/2/2025</w:t>
      </w:r>
      <w:r>
        <w:rPr>
          <w:rFonts w:ascii="Times New Roman" w:hAnsi="Times New Roman"/>
          <w:bCs/>
          <w:sz w:val="24"/>
          <w:szCs w:val="24"/>
        </w:rPr>
        <w:t xml:space="preserve"> </w:t>
      </w:r>
    </w:p>
    <w:p w:rsidR="006C67FF" w:rsidRDefault="00B23F51">
      <w:pPr>
        <w:numPr>
          <w:ilvl w:val="0"/>
          <w:numId w:val="1"/>
        </w:numPr>
        <w:tabs>
          <w:tab w:val="clear" w:pos="1440"/>
        </w:tabs>
        <w:spacing w:before="120" w:after="120" w:line="276" w:lineRule="auto"/>
        <w:ind w:left="567" w:hanging="567"/>
        <w:jc w:val="both"/>
        <w:rPr>
          <w:rFonts w:ascii="Times New Roman" w:hAnsi="Times New Roman"/>
          <w:sz w:val="24"/>
          <w:szCs w:val="24"/>
        </w:rPr>
      </w:pPr>
      <w:r>
        <w:rPr>
          <w:rFonts w:ascii="Times New Roman" w:hAnsi="Times New Roman"/>
          <w:sz w:val="24"/>
          <w:szCs w:val="24"/>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rsidR="006C67FF" w:rsidRDefault="00B23F51">
      <w:pPr>
        <w:spacing w:before="120" w:after="120" w:line="360" w:lineRule="auto"/>
        <w:jc w:val="both"/>
        <w:rPr>
          <w:rFonts w:ascii="Times New Roman" w:hAnsi="Times New Roman"/>
          <w:sz w:val="24"/>
          <w:szCs w:val="24"/>
        </w:rPr>
      </w:pPr>
      <w:r>
        <w:rPr>
          <w:rFonts w:ascii="Times New Roman" w:hAnsi="Times New Roman"/>
          <w:sz w:val="24"/>
          <w:szCs w:val="24"/>
        </w:rPr>
        <w:lastRenderedPageBreak/>
        <w:t>Công ty Cổ phần Con Cưng cam kết thực hiện đúng và hoàn toàn chịu trách nhiệm về Chương trình khuyến mại trên theo quy định của pháp luật hiện hành.</w:t>
      </w:r>
    </w:p>
    <w:p w:rsidR="006C67FF" w:rsidRDefault="00B23F51" w:rsidP="00E865E8">
      <w:pPr>
        <w:widowControl w:val="0"/>
        <w:spacing w:before="276" w:line="230" w:lineRule="auto"/>
        <w:ind w:left="574" w:right="1417" w:firstLine="6"/>
        <w:jc w:val="right"/>
        <w:rPr>
          <w:rFonts w:ascii="Times New Roman" w:hAnsi="Times New Roman"/>
          <w:b/>
          <w:color w:val="000000"/>
          <w:sz w:val="24"/>
          <w:szCs w:val="24"/>
        </w:rPr>
      </w:pPr>
      <w:r>
        <w:rPr>
          <w:rFonts w:ascii="Times New Roman" w:hAnsi="Times New Roman"/>
          <w:b/>
          <w:sz w:val="24"/>
          <w:szCs w:val="24"/>
        </w:rPr>
        <w:tab/>
      </w:r>
    </w:p>
    <w:p w:rsidR="006C67FF" w:rsidRDefault="006C67FF">
      <w:pPr>
        <w:spacing w:before="120" w:after="120" w:line="276" w:lineRule="auto"/>
        <w:rPr>
          <w:rFonts w:ascii="Times New Roman" w:hAnsi="Times New Roman"/>
          <w:sz w:val="24"/>
          <w:szCs w:val="24"/>
        </w:rPr>
      </w:pPr>
    </w:p>
    <w:sectPr w:rsidR="006C67FF">
      <w:footerReference w:type="default" r:id="rId8"/>
      <w:pgSz w:w="11907" w:h="16839"/>
      <w:pgMar w:top="810" w:right="1197" w:bottom="900" w:left="144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451" w:rsidRDefault="009E3451">
      <w:r>
        <w:separator/>
      </w:r>
    </w:p>
  </w:endnote>
  <w:endnote w:type="continuationSeparator" w:id="0">
    <w:p w:rsidR="009E3451" w:rsidRDefault="009E3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2093313"/>
    </w:sdtPr>
    <w:sdtEndPr>
      <w:rPr>
        <w:rFonts w:ascii="Times New Roman" w:hAnsi="Times New Roman"/>
      </w:rPr>
    </w:sdtEndPr>
    <w:sdtContent>
      <w:p w:rsidR="006C67FF" w:rsidRDefault="00B23F51">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E865E8">
          <w:rPr>
            <w:rFonts w:ascii="Times New Roman" w:hAnsi="Times New Roman"/>
            <w:noProof/>
          </w:rPr>
          <w:t>3</w:t>
        </w:r>
        <w:r>
          <w:rPr>
            <w:rFonts w:ascii="Times New Roman" w:hAnsi="Times New Roman"/>
          </w:rPr>
          <w:fldChar w:fldCharType="end"/>
        </w:r>
      </w:p>
    </w:sdtContent>
  </w:sdt>
  <w:p w:rsidR="006C67FF" w:rsidRDefault="006C67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451" w:rsidRDefault="009E3451">
      <w:r>
        <w:separator/>
      </w:r>
    </w:p>
  </w:footnote>
  <w:footnote w:type="continuationSeparator" w:id="0">
    <w:p w:rsidR="009E3451" w:rsidRDefault="009E34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9FF357"/>
    <w:multiLevelType w:val="singleLevel"/>
    <w:tmpl w:val="7A9FF357"/>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7B7D42D2"/>
    <w:multiLevelType w:val="multilevel"/>
    <w:tmpl w:val="7B7D42D2"/>
    <w:lvl w:ilvl="0">
      <w:start w:val="1"/>
      <w:numFmt w:val="decimal"/>
      <w:lvlText w:val="%1."/>
      <w:lvlJc w:val="left"/>
      <w:pPr>
        <w:tabs>
          <w:tab w:val="left" w:pos="1440"/>
        </w:tabs>
        <w:ind w:left="1440" w:hanging="360"/>
      </w:pPr>
      <w:rPr>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A25"/>
    <w:rsid w:val="00035346"/>
    <w:rsid w:val="000440EE"/>
    <w:rsid w:val="0005411D"/>
    <w:rsid w:val="00086C42"/>
    <w:rsid w:val="00091C07"/>
    <w:rsid w:val="000D3FA9"/>
    <w:rsid w:val="00111235"/>
    <w:rsid w:val="001472C0"/>
    <w:rsid w:val="00161446"/>
    <w:rsid w:val="0017592C"/>
    <w:rsid w:val="001A132A"/>
    <w:rsid w:val="001A677D"/>
    <w:rsid w:val="001A6FF5"/>
    <w:rsid w:val="001B0188"/>
    <w:rsid w:val="001B5D64"/>
    <w:rsid w:val="001D6EEF"/>
    <w:rsid w:val="002077BD"/>
    <w:rsid w:val="00240851"/>
    <w:rsid w:val="00261BEE"/>
    <w:rsid w:val="0026313D"/>
    <w:rsid w:val="0026546A"/>
    <w:rsid w:val="0026624F"/>
    <w:rsid w:val="00275647"/>
    <w:rsid w:val="00284A25"/>
    <w:rsid w:val="002D5663"/>
    <w:rsid w:val="0030100D"/>
    <w:rsid w:val="003037C2"/>
    <w:rsid w:val="0031153C"/>
    <w:rsid w:val="0037480E"/>
    <w:rsid w:val="003865E8"/>
    <w:rsid w:val="00387EA2"/>
    <w:rsid w:val="003A42AA"/>
    <w:rsid w:val="003C3188"/>
    <w:rsid w:val="00453B2D"/>
    <w:rsid w:val="004B71CA"/>
    <w:rsid w:val="004C2BB2"/>
    <w:rsid w:val="004E00BE"/>
    <w:rsid w:val="004E277B"/>
    <w:rsid w:val="0051550A"/>
    <w:rsid w:val="0051640A"/>
    <w:rsid w:val="005426D6"/>
    <w:rsid w:val="00565981"/>
    <w:rsid w:val="005A7F55"/>
    <w:rsid w:val="005D3857"/>
    <w:rsid w:val="0065267E"/>
    <w:rsid w:val="006739D0"/>
    <w:rsid w:val="006A7246"/>
    <w:rsid w:val="006B0529"/>
    <w:rsid w:val="006C67FF"/>
    <w:rsid w:val="00720812"/>
    <w:rsid w:val="00724C6D"/>
    <w:rsid w:val="007265A1"/>
    <w:rsid w:val="00730DC5"/>
    <w:rsid w:val="00735BAF"/>
    <w:rsid w:val="00747CBE"/>
    <w:rsid w:val="00767324"/>
    <w:rsid w:val="00787FD6"/>
    <w:rsid w:val="00795D46"/>
    <w:rsid w:val="007E2847"/>
    <w:rsid w:val="007F0442"/>
    <w:rsid w:val="007F103B"/>
    <w:rsid w:val="008074E3"/>
    <w:rsid w:val="00812BEF"/>
    <w:rsid w:val="008206DE"/>
    <w:rsid w:val="00826C81"/>
    <w:rsid w:val="0084511B"/>
    <w:rsid w:val="00850D00"/>
    <w:rsid w:val="00853626"/>
    <w:rsid w:val="00856AED"/>
    <w:rsid w:val="008E2843"/>
    <w:rsid w:val="00910E0C"/>
    <w:rsid w:val="00955974"/>
    <w:rsid w:val="009A2840"/>
    <w:rsid w:val="009B4DBF"/>
    <w:rsid w:val="009C7EB8"/>
    <w:rsid w:val="009E3451"/>
    <w:rsid w:val="00A439B4"/>
    <w:rsid w:val="00A46F0D"/>
    <w:rsid w:val="00A55334"/>
    <w:rsid w:val="00AF631E"/>
    <w:rsid w:val="00B01D35"/>
    <w:rsid w:val="00B23F51"/>
    <w:rsid w:val="00B357D7"/>
    <w:rsid w:val="00B70A02"/>
    <w:rsid w:val="00BB47FA"/>
    <w:rsid w:val="00BB52F4"/>
    <w:rsid w:val="00BC2176"/>
    <w:rsid w:val="00BF4183"/>
    <w:rsid w:val="00BF64C4"/>
    <w:rsid w:val="00C3650E"/>
    <w:rsid w:val="00C41D63"/>
    <w:rsid w:val="00C47ADD"/>
    <w:rsid w:val="00CA5B6D"/>
    <w:rsid w:val="00CD0935"/>
    <w:rsid w:val="00CD5607"/>
    <w:rsid w:val="00D11456"/>
    <w:rsid w:val="00D22EA3"/>
    <w:rsid w:val="00D7643B"/>
    <w:rsid w:val="00D81BCE"/>
    <w:rsid w:val="00E031ED"/>
    <w:rsid w:val="00E15C56"/>
    <w:rsid w:val="00E16E20"/>
    <w:rsid w:val="00E3057C"/>
    <w:rsid w:val="00E663A4"/>
    <w:rsid w:val="00E700F9"/>
    <w:rsid w:val="00E865E8"/>
    <w:rsid w:val="00EA472B"/>
    <w:rsid w:val="00ED1907"/>
    <w:rsid w:val="00ED2594"/>
    <w:rsid w:val="00F131D3"/>
    <w:rsid w:val="00F14EFC"/>
    <w:rsid w:val="00F30DE0"/>
    <w:rsid w:val="00FB08C4"/>
    <w:rsid w:val="00FE1A60"/>
    <w:rsid w:val="0DA855B5"/>
    <w:rsid w:val="28003043"/>
    <w:rsid w:val="2C190006"/>
    <w:rsid w:val="473956DA"/>
    <w:rsid w:val="7509058B"/>
    <w:rsid w:val="76550A5A"/>
    <w:rsid w:val="7BAF18DD"/>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A95099B"/>
  <w15:docId w15:val="{1DDC51BF-C8E4-486E-ADBE-B90355C12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I-Times" w:eastAsia="Times New Roman" w:hAnsi="VNI-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uiPriority w:val="99"/>
    <w:unhideWhenUsed/>
    <w:qFormat/>
    <w:pPr>
      <w:spacing w:after="160"/>
    </w:pPr>
    <w:rPr>
      <w:rFonts w:asciiTheme="minorHAnsi" w:eastAsiaTheme="minorHAnsi" w:hAnsiTheme="minorHAnsi" w:cstheme="minorBidi"/>
    </w:rPr>
  </w:style>
  <w:style w:type="paragraph" w:styleId="Footer">
    <w:name w:val="footer"/>
    <w:basedOn w:val="Normal"/>
    <w:link w:val="FooterChar"/>
    <w:uiPriority w:val="99"/>
    <w:unhideWhenUsed/>
    <w:qFormat/>
    <w:pPr>
      <w:tabs>
        <w:tab w:val="center" w:pos="4680"/>
        <w:tab w:val="right" w:pos="9360"/>
      </w:tabs>
    </w:pPr>
  </w:style>
  <w:style w:type="character" w:styleId="Hyperlink">
    <w:name w:val="Hyperlink"/>
    <w:basedOn w:val="DefaultParagraphFont"/>
    <w:uiPriority w:val="99"/>
    <w:unhideWhenUsed/>
    <w:qFormat/>
    <w:rPr>
      <w:color w:val="0563C1" w:themeColor="hyperlink"/>
      <w:u w:val="single"/>
    </w:rPr>
  </w:style>
  <w:style w:type="character" w:customStyle="1" w:styleId="FooterChar">
    <w:name w:val="Footer Char"/>
    <w:basedOn w:val="DefaultParagraphFont"/>
    <w:link w:val="Footer"/>
    <w:uiPriority w:val="99"/>
    <w:qFormat/>
    <w:rPr>
      <w:rFonts w:ascii="VNI-Times" w:eastAsia="Times New Roman" w:hAnsi="VNI-Times" w:cs="Times New Roman"/>
      <w:sz w:val="20"/>
      <w:szCs w:val="20"/>
      <w:lang w:val="en-US"/>
    </w:rPr>
  </w:style>
  <w:style w:type="paragraph" w:styleId="ListParagraph">
    <w:name w:val="List Paragraph"/>
    <w:basedOn w:val="Normal"/>
    <w:uiPriority w:val="34"/>
    <w:qFormat/>
    <w:pPr>
      <w:ind w:left="720"/>
      <w:contextualSpacing/>
    </w:pPr>
  </w:style>
  <w:style w:type="character" w:customStyle="1" w:styleId="font11">
    <w:name w:val="font11"/>
    <w:qFormat/>
    <w:rPr>
      <w:rFonts w:ascii="Times New Roman" w:hAnsi="Times New Roman" w:cs="Times New Roman" w:hint="default"/>
      <w:b/>
      <w:bCs/>
      <w:color w:val="FFFF99"/>
      <w:sz w:val="22"/>
      <w:szCs w:val="22"/>
      <w:u w:val="none"/>
    </w:rPr>
  </w:style>
  <w:style w:type="character" w:customStyle="1" w:styleId="font21">
    <w:name w:val="font21"/>
    <w:qFormat/>
    <w:rPr>
      <w:rFonts w:ascii="Times New Roman" w:hAnsi="Times New Roman" w:cs="Times New Roman" w:hint="default"/>
      <w:b/>
      <w:bCs/>
      <w:color w:val="FFFFFF"/>
      <w:sz w:val="22"/>
      <w:szCs w:val="22"/>
      <w:u w:val="none"/>
    </w:rPr>
  </w:style>
  <w:style w:type="character" w:customStyle="1" w:styleId="font41">
    <w:name w:val="font41"/>
    <w:qFormat/>
    <w:rPr>
      <w:rFonts w:ascii="Times New Roman" w:hAnsi="Times New Roman" w:cs="Times New Roman" w:hint="default"/>
      <w:b/>
      <w:bCs/>
      <w:color w:val="000000"/>
      <w:sz w:val="22"/>
      <w:szCs w:val="22"/>
      <w:u w:val="none"/>
    </w:rPr>
  </w:style>
  <w:style w:type="character" w:customStyle="1" w:styleId="font51">
    <w:name w:val="font51"/>
    <w:qFormat/>
    <w:rPr>
      <w:rFonts w:ascii="Times New Roman" w:hAnsi="Times New Roman" w:cs="Times New Roman" w:hint="default"/>
      <w:b/>
      <w:bCs/>
      <w:color w:val="FFE699"/>
      <w:sz w:val="24"/>
      <w:szCs w:val="24"/>
      <w:u w:val="none"/>
    </w:rPr>
  </w:style>
  <w:style w:type="character" w:customStyle="1" w:styleId="fontstyle01">
    <w:name w:val="fontstyle01"/>
    <w:basedOn w:val="DefaultParagraphFont"/>
    <w:qFormat/>
    <w:rPr>
      <w:rFonts w:ascii="TimesNewRomanPSMT" w:hAnsi="TimesNewRomanPSMT"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706</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dc:creator>
  <cp:lastModifiedBy>Linh - LG CC</cp:lastModifiedBy>
  <cp:revision>3</cp:revision>
  <dcterms:created xsi:type="dcterms:W3CDTF">2025-01-17T09:46:00Z</dcterms:created>
  <dcterms:modified xsi:type="dcterms:W3CDTF">2025-01-17T10:09:00Z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5BEB993BACBE44A5B5121C09E1A4A64C_13</vt:lpwstr>
  </property>
</Properties>
</file>