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804F" w14:textId="77777777" w:rsidR="00CB7C95" w:rsidRDefault="00F45CA7">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649B4975" w:rsidR="00CB7C95" w:rsidRDefault="00F45CA7">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Sở Công Thương Tỉnh/ Thành phố</w:t>
      </w:r>
      <w:r w:rsidR="003A40F4">
        <w:rPr>
          <w:b/>
          <w:color w:val="000000" w:themeColor="text1"/>
        </w:rPr>
        <w:t>:</w:t>
      </w:r>
      <w:r>
        <w:rPr>
          <w:b/>
          <w:color w:val="000000" w:themeColor="text1"/>
        </w:rPr>
        <w:t xml:space="preserve"> </w:t>
      </w:r>
      <w:r w:rsidR="00057078">
        <w:rPr>
          <w:b/>
          <w:color w:val="000000" w:themeColor="text1"/>
        </w:rPr>
        <w:t>Quảng Ngãi</w:t>
      </w:r>
    </w:p>
    <w:p w14:paraId="2AD88301" w14:textId="77777777" w:rsidR="00CB7C95" w:rsidRDefault="00F45CA7">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4F267E67" w14:textId="714F3C69" w:rsidR="00CB7C95" w:rsidRDefault="00F45CA7">
      <w:pPr>
        <w:spacing w:before="100" w:beforeAutospacing="1" w:after="100" w:afterAutospacing="1" w:line="276" w:lineRule="auto"/>
        <w:ind w:firstLine="720"/>
        <w:rPr>
          <w:color w:val="000000" w:themeColor="text1"/>
        </w:rPr>
      </w:pPr>
      <w:r>
        <w:rPr>
          <w:color w:val="000000" w:themeColor="text1"/>
        </w:rPr>
        <w:t>Địa chỉ: 66 Nguyễn Du , Phường</w:t>
      </w:r>
      <w:r w:rsidR="00021624">
        <w:rPr>
          <w:color w:val="000000" w:themeColor="text1"/>
        </w:rPr>
        <w:t xml:space="preserve"> </w:t>
      </w:r>
      <w:r>
        <w:rPr>
          <w:color w:val="000000" w:themeColor="text1"/>
        </w:rPr>
        <w:t xml:space="preserve">Bến Nghé, Quận 1, TP. Hồ Chí Minh </w:t>
      </w:r>
    </w:p>
    <w:p w14:paraId="12CC025F" w14:textId="77777777" w:rsidR="00CB7C95" w:rsidRDefault="00F45CA7">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783BEE5" w14:textId="77777777" w:rsidR="00CB7C95" w:rsidRDefault="00F45CA7">
      <w:pPr>
        <w:spacing w:before="100" w:beforeAutospacing="1" w:after="100" w:afterAutospacing="1" w:line="276" w:lineRule="auto"/>
        <w:ind w:firstLine="720"/>
        <w:rPr>
          <w:color w:val="000000" w:themeColor="text1"/>
        </w:rPr>
      </w:pPr>
      <w:r>
        <w:rPr>
          <w:color w:val="000000" w:themeColor="text1"/>
        </w:rPr>
        <w:t>Mã số thuế: 0313450007</w:t>
      </w:r>
    </w:p>
    <w:p w14:paraId="543F1C80" w14:textId="77777777" w:rsidR="00CB7C95" w:rsidRDefault="00F45CA7">
      <w:pPr>
        <w:spacing w:before="100" w:beforeAutospacing="1" w:after="100" w:afterAutospacing="1" w:line="276" w:lineRule="auto"/>
        <w:ind w:firstLine="720"/>
        <w:rPr>
          <w:color w:val="000000" w:themeColor="text1"/>
          <w:lang w:val="vi-VN"/>
        </w:rPr>
      </w:pPr>
      <w:r>
        <w:rPr>
          <w:color w:val="000000" w:themeColor="text1"/>
        </w:rPr>
        <w:t>Người liên hệ: Mai Nguyễn Phương Linh Điện thoại: 0905288085</w:t>
      </w:r>
    </w:p>
    <w:p w14:paraId="14353504" w14:textId="658D123D" w:rsidR="00CB7C95" w:rsidRPr="002A1BB5" w:rsidRDefault="00F45CA7">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 xml:space="preserve">Công ty Cổ phần Con Cưng </w:t>
      </w:r>
      <w:r w:rsidRPr="002A1BB5">
        <w:rPr>
          <w:color w:val="000000" w:themeColor="text1"/>
          <w:lang w:val="vi-VN"/>
        </w:rPr>
        <w:t>thông báo Chương trình khuyến mại như sau:</w:t>
      </w:r>
    </w:p>
    <w:p w14:paraId="583F9E1D" w14:textId="77777777" w:rsidR="00CB7C95" w:rsidRPr="002A1BB5"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2A1BB5">
        <w:rPr>
          <w:rFonts w:ascii="Times New Roman" w:hAnsi="Times New Roman" w:cs="Times New Roman"/>
          <w:color w:val="000000" w:themeColor="text1"/>
          <w:sz w:val="24"/>
          <w:szCs w:val="24"/>
          <w:lang w:val="vi-VN"/>
        </w:rPr>
        <w:t xml:space="preserve">Tên chương trình khuyến mại: </w:t>
      </w:r>
      <w:r w:rsidRPr="002A1BB5">
        <w:rPr>
          <w:rFonts w:ascii="Times New Roman" w:hAnsi="Times New Roman" w:cs="Times New Roman"/>
          <w:b/>
          <w:sz w:val="24"/>
          <w:szCs w:val="24"/>
          <w:shd w:val="clear" w:color="auto" w:fill="FFFFFF"/>
          <w:lang w:val="vi-VN"/>
        </w:rPr>
        <w:t xml:space="preserve">Tặng mã phiếu quà tặng khi tham gia </w:t>
      </w:r>
      <w:r w:rsidRPr="002A1BB5">
        <w:rPr>
          <w:rFonts w:ascii="Times New Roman" w:hAnsi="Times New Roman" w:cs="Times New Roman"/>
          <w:b/>
          <w:sz w:val="24"/>
          <w:szCs w:val="24"/>
          <w:shd w:val="clear" w:color="auto" w:fill="FFFFFF"/>
        </w:rPr>
        <w:t>đăng ký tham gia sớm tại Landing Page Khai Trương</w:t>
      </w:r>
      <w:r w:rsidRPr="002A1BB5">
        <w:rPr>
          <w:rFonts w:ascii="Times New Roman" w:hAnsi="Times New Roman" w:cs="Times New Roman"/>
          <w:b/>
          <w:sz w:val="24"/>
          <w:szCs w:val="24"/>
          <w:shd w:val="clear" w:color="auto" w:fill="FFFFFF"/>
          <w:lang w:val="vi-VN"/>
        </w:rPr>
        <w:t>.</w:t>
      </w:r>
    </w:p>
    <w:p w14:paraId="04BA7E74" w14:textId="77777777" w:rsidR="00287BB1" w:rsidRPr="002A1BB5" w:rsidRDefault="00F45CA7">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color w:val="000000"/>
          <w:sz w:val="24"/>
          <w:szCs w:val="24"/>
        </w:rPr>
      </w:pPr>
      <w:r w:rsidRPr="002A1BB5">
        <w:rPr>
          <w:rFonts w:ascii="Times New Roman" w:hAnsi="Times New Roman" w:cs="Times New Roman"/>
          <w:color w:val="000000" w:themeColor="text1"/>
          <w:sz w:val="24"/>
          <w:szCs w:val="24"/>
          <w:lang w:val="vi-VN"/>
        </w:rPr>
        <w:t xml:space="preserve">Địa bàn (phạm vi) khuyến mại: </w:t>
      </w:r>
    </w:p>
    <w:p w14:paraId="1DEAD015" w14:textId="1DCD7C16" w:rsidR="00BB49AD" w:rsidRPr="002A1BB5" w:rsidRDefault="001F5F30" w:rsidP="002A1BB5">
      <w:pPr>
        <w:pStyle w:val="ListParagraph"/>
        <w:numPr>
          <w:ilvl w:val="0"/>
          <w:numId w:val="3"/>
        </w:numPr>
        <w:tabs>
          <w:tab w:val="left" w:pos="1170"/>
          <w:tab w:val="left" w:pos="1530"/>
        </w:tabs>
        <w:spacing w:before="120" w:after="120" w:line="276" w:lineRule="auto"/>
        <w:jc w:val="both"/>
        <w:rPr>
          <w:rFonts w:ascii="Times New Roman" w:eastAsia="Times New Roman" w:hAnsi="Times New Roman" w:cs="Times New Roman"/>
          <w:bCs/>
          <w:color w:val="000000"/>
          <w:sz w:val="24"/>
          <w:szCs w:val="24"/>
        </w:rPr>
      </w:pPr>
      <w:bookmarkStart w:id="0" w:name="_Hlk184823344"/>
      <w:bookmarkStart w:id="1" w:name="_Hlk184823144"/>
      <w:r w:rsidRPr="002A1BB5">
        <w:rPr>
          <w:rFonts w:ascii="Times New Roman" w:hAnsi="Times New Roman" w:cs="Times New Roman"/>
          <w:b/>
          <w:sz w:val="24"/>
          <w:szCs w:val="24"/>
        </w:rPr>
        <w:t xml:space="preserve">Siêu thị Con Cưng </w:t>
      </w:r>
      <w:bookmarkEnd w:id="0"/>
      <w:bookmarkEnd w:id="1"/>
      <w:r w:rsidR="00057078" w:rsidRPr="002A1BB5">
        <w:rPr>
          <w:rFonts w:ascii="Times New Roman" w:hAnsi="Times New Roman" w:cs="Times New Roman"/>
          <w:b/>
          <w:sz w:val="24"/>
          <w:szCs w:val="24"/>
        </w:rPr>
        <w:t>QNG - 386-388 Quang Trung</w:t>
      </w:r>
      <w:r w:rsidR="00F93C1E" w:rsidRPr="002A1BB5">
        <w:rPr>
          <w:rFonts w:ascii="Times New Roman" w:hAnsi="Times New Roman" w:cs="Times New Roman"/>
          <w:b/>
          <w:sz w:val="24"/>
          <w:szCs w:val="24"/>
        </w:rPr>
        <w:t xml:space="preserve">: </w:t>
      </w:r>
      <w:r w:rsidR="00057078" w:rsidRPr="002A1BB5">
        <w:rPr>
          <w:rFonts w:ascii="Times New Roman" w:hAnsi="Times New Roman" w:cs="Times New Roman"/>
          <w:bCs/>
          <w:sz w:val="24"/>
          <w:szCs w:val="24"/>
        </w:rPr>
        <w:t>386-388 Quang Trung, phường Nguyễn Nghiêm, thành phố Quảng Ngãi, tỉnh Quảng Ngãi</w:t>
      </w:r>
    </w:p>
    <w:p w14:paraId="217F0B20" w14:textId="77777777" w:rsidR="00CB7C95" w:rsidRPr="002A1BB5"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A1BB5">
        <w:rPr>
          <w:rFonts w:ascii="Times New Roman" w:hAnsi="Times New Roman" w:cs="Times New Roman"/>
          <w:color w:val="000000" w:themeColor="text1"/>
          <w:sz w:val="24"/>
          <w:szCs w:val="24"/>
          <w:lang w:val="vi-VN"/>
        </w:rPr>
        <w:t>Hình thức khuyến mại: Tặng hàng hóa không thu tiền</w:t>
      </w:r>
    </w:p>
    <w:p w14:paraId="21DA9D0C" w14:textId="2634CCCD" w:rsidR="00CB7C95" w:rsidRPr="002A1BB5"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A1BB5">
        <w:rPr>
          <w:rFonts w:ascii="Times New Roman" w:hAnsi="Times New Roman" w:cs="Times New Roman"/>
          <w:color w:val="000000" w:themeColor="text1"/>
          <w:sz w:val="24"/>
          <w:szCs w:val="24"/>
          <w:lang w:val="vi-VN"/>
        </w:rPr>
        <w:t xml:space="preserve">Thời gian khuyến mại: </w:t>
      </w:r>
      <w:r w:rsidR="00191A5F" w:rsidRPr="002A1BB5">
        <w:rPr>
          <w:rFonts w:ascii="Times New Roman" w:hAnsi="Times New Roman" w:cs="Times New Roman"/>
          <w:color w:val="000000" w:themeColor="text1"/>
          <w:sz w:val="24"/>
          <w:szCs w:val="24"/>
        </w:rPr>
        <w:t>0</w:t>
      </w:r>
      <w:r w:rsidR="00B2519A" w:rsidRPr="002A1BB5">
        <w:rPr>
          <w:rFonts w:ascii="Times New Roman" w:hAnsi="Times New Roman" w:cs="Times New Roman"/>
          <w:color w:val="000000" w:themeColor="text1"/>
          <w:sz w:val="24"/>
          <w:szCs w:val="24"/>
        </w:rPr>
        <w:t>4</w:t>
      </w:r>
      <w:r w:rsidRPr="002A1BB5">
        <w:rPr>
          <w:rFonts w:ascii="Times New Roman" w:hAnsi="Times New Roman" w:cs="Times New Roman"/>
          <w:color w:val="000000" w:themeColor="text1"/>
          <w:sz w:val="24"/>
          <w:szCs w:val="24"/>
        </w:rPr>
        <w:t>/</w:t>
      </w:r>
      <w:r w:rsidR="003A40F4" w:rsidRPr="002A1BB5">
        <w:rPr>
          <w:rFonts w:ascii="Times New Roman" w:hAnsi="Times New Roman" w:cs="Times New Roman"/>
          <w:color w:val="000000" w:themeColor="text1"/>
          <w:sz w:val="24"/>
          <w:szCs w:val="24"/>
        </w:rPr>
        <w:t>0</w:t>
      </w:r>
      <w:r w:rsidR="00191A5F" w:rsidRPr="002A1BB5">
        <w:rPr>
          <w:rFonts w:ascii="Times New Roman" w:hAnsi="Times New Roman" w:cs="Times New Roman"/>
          <w:color w:val="000000" w:themeColor="text1"/>
          <w:sz w:val="24"/>
          <w:szCs w:val="24"/>
        </w:rPr>
        <w:t>2</w:t>
      </w:r>
      <w:r w:rsidRPr="002A1BB5">
        <w:rPr>
          <w:rFonts w:ascii="Times New Roman" w:hAnsi="Times New Roman" w:cs="Times New Roman"/>
          <w:color w:val="000000" w:themeColor="text1"/>
          <w:sz w:val="24"/>
          <w:szCs w:val="24"/>
        </w:rPr>
        <w:t>/202</w:t>
      </w:r>
      <w:r w:rsidR="003A40F4" w:rsidRPr="002A1BB5">
        <w:rPr>
          <w:rFonts w:ascii="Times New Roman" w:hAnsi="Times New Roman" w:cs="Times New Roman"/>
          <w:color w:val="000000" w:themeColor="text1"/>
          <w:sz w:val="24"/>
          <w:szCs w:val="24"/>
        </w:rPr>
        <w:t>5</w:t>
      </w:r>
      <w:r w:rsidRPr="002A1BB5">
        <w:rPr>
          <w:rFonts w:ascii="Times New Roman" w:hAnsi="Times New Roman" w:cs="Times New Roman"/>
          <w:color w:val="000000" w:themeColor="text1"/>
          <w:sz w:val="24"/>
          <w:szCs w:val="24"/>
        </w:rPr>
        <w:t xml:space="preserve"> - </w:t>
      </w:r>
      <w:r w:rsidR="00191A5F" w:rsidRPr="002A1BB5">
        <w:rPr>
          <w:rFonts w:ascii="Times New Roman" w:hAnsi="Times New Roman" w:cs="Times New Roman"/>
          <w:color w:val="000000" w:themeColor="text1"/>
          <w:sz w:val="24"/>
          <w:szCs w:val="24"/>
        </w:rPr>
        <w:t>07</w:t>
      </w:r>
      <w:r w:rsidRPr="002A1BB5">
        <w:rPr>
          <w:rFonts w:ascii="Times New Roman" w:hAnsi="Times New Roman" w:cs="Times New Roman"/>
          <w:color w:val="000000" w:themeColor="text1"/>
          <w:sz w:val="24"/>
          <w:szCs w:val="24"/>
        </w:rPr>
        <w:t>/</w:t>
      </w:r>
      <w:r w:rsidR="003A40F4" w:rsidRPr="002A1BB5">
        <w:rPr>
          <w:rFonts w:ascii="Times New Roman" w:hAnsi="Times New Roman" w:cs="Times New Roman"/>
          <w:color w:val="000000" w:themeColor="text1"/>
          <w:sz w:val="24"/>
          <w:szCs w:val="24"/>
        </w:rPr>
        <w:t>0</w:t>
      </w:r>
      <w:r w:rsidR="00191A5F" w:rsidRPr="002A1BB5">
        <w:rPr>
          <w:rFonts w:ascii="Times New Roman" w:hAnsi="Times New Roman" w:cs="Times New Roman"/>
          <w:color w:val="000000" w:themeColor="text1"/>
          <w:sz w:val="24"/>
          <w:szCs w:val="24"/>
        </w:rPr>
        <w:t>2</w:t>
      </w:r>
      <w:r w:rsidRPr="002A1BB5">
        <w:rPr>
          <w:rFonts w:ascii="Times New Roman" w:hAnsi="Times New Roman" w:cs="Times New Roman"/>
          <w:color w:val="000000" w:themeColor="text1"/>
          <w:sz w:val="24"/>
          <w:szCs w:val="24"/>
        </w:rPr>
        <w:t>/202</w:t>
      </w:r>
      <w:r w:rsidR="003A40F4" w:rsidRPr="002A1BB5">
        <w:rPr>
          <w:rFonts w:ascii="Times New Roman" w:hAnsi="Times New Roman" w:cs="Times New Roman"/>
          <w:color w:val="000000" w:themeColor="text1"/>
          <w:sz w:val="24"/>
          <w:szCs w:val="24"/>
        </w:rPr>
        <w:t>5</w:t>
      </w:r>
    </w:p>
    <w:p w14:paraId="5AC7A7B4" w14:textId="77777777" w:rsidR="00CB7C95" w:rsidRPr="002A1BB5"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A1BB5">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3A40F4"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942"/>
        <w:gridCol w:w="1418"/>
        <w:gridCol w:w="1564"/>
        <w:gridCol w:w="1865"/>
      </w:tblGrid>
      <w:tr w:rsidR="00CB7C95" w:rsidRPr="003A40F4" w14:paraId="5DC2BD47"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3A40F4" w:rsidRDefault="00F45CA7">
            <w:pPr>
              <w:spacing w:line="276" w:lineRule="auto"/>
              <w:ind w:left="567" w:hanging="391"/>
              <w:jc w:val="center"/>
              <w:rPr>
                <w:b/>
                <w:bCs/>
                <w:color w:val="000000"/>
              </w:rPr>
            </w:pPr>
            <w:r w:rsidRPr="003A40F4">
              <w:rPr>
                <w:b/>
                <w:bCs/>
                <w:color w:val="000000"/>
              </w:rPr>
              <w:t>STT</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3A40F4" w:rsidRDefault="00F45CA7">
            <w:pPr>
              <w:spacing w:line="276" w:lineRule="auto"/>
              <w:jc w:val="center"/>
              <w:rPr>
                <w:b/>
                <w:bCs/>
                <w:color w:val="000000"/>
              </w:rPr>
            </w:pPr>
            <w:r w:rsidRPr="003A40F4">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3A40F4" w:rsidRDefault="00F45CA7">
            <w:pPr>
              <w:spacing w:line="276" w:lineRule="auto"/>
              <w:jc w:val="center"/>
              <w:rPr>
                <w:b/>
                <w:bCs/>
                <w:color w:val="000000"/>
              </w:rPr>
            </w:pPr>
            <w:r w:rsidRPr="003A40F4">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3A40F4" w:rsidRDefault="00F45CA7">
            <w:pPr>
              <w:spacing w:line="276" w:lineRule="auto"/>
              <w:jc w:val="center"/>
              <w:rPr>
                <w:b/>
                <w:bCs/>
                <w:color w:val="000000"/>
              </w:rPr>
            </w:pPr>
            <w:r w:rsidRPr="003A40F4">
              <w:rPr>
                <w:b/>
                <w:bCs/>
                <w:color w:val="000000"/>
              </w:rPr>
              <w:t>Đơn giá</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3A40F4" w:rsidRDefault="00F45CA7">
            <w:pPr>
              <w:spacing w:line="276" w:lineRule="auto"/>
              <w:jc w:val="center"/>
              <w:rPr>
                <w:b/>
                <w:bCs/>
                <w:color w:val="000000"/>
              </w:rPr>
            </w:pPr>
            <w:r w:rsidRPr="003A40F4">
              <w:rPr>
                <w:b/>
                <w:bCs/>
                <w:color w:val="000000"/>
              </w:rPr>
              <w:t>Thành tiền</w:t>
            </w:r>
          </w:p>
        </w:tc>
      </w:tr>
      <w:tr w:rsidR="00CB7C95" w:rsidRPr="003A40F4" w14:paraId="2C239149"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3A40F4" w:rsidRDefault="00F45CA7">
            <w:pPr>
              <w:spacing w:line="276" w:lineRule="auto"/>
              <w:ind w:left="567" w:hanging="391"/>
              <w:rPr>
                <w:color w:val="000000"/>
                <w:lang w:val="vi-VN"/>
              </w:rPr>
            </w:pPr>
            <w:r w:rsidRPr="003A40F4">
              <w:rPr>
                <w:color w:val="000000"/>
                <w:lang w:val="vi-VN"/>
              </w:rPr>
              <w:t>1</w:t>
            </w:r>
          </w:p>
        </w:tc>
        <w:tc>
          <w:tcPr>
            <w:tcW w:w="4111" w:type="dxa"/>
            <w:tcBorders>
              <w:top w:val="nil"/>
              <w:left w:val="nil"/>
              <w:bottom w:val="single" w:sz="4" w:space="0" w:color="auto"/>
              <w:right w:val="single" w:sz="4" w:space="0" w:color="auto"/>
            </w:tcBorders>
            <w:shd w:val="clear" w:color="auto" w:fill="auto"/>
            <w:vAlign w:val="center"/>
          </w:tcPr>
          <w:p w14:paraId="583A4909" w14:textId="77777777" w:rsidR="00CB7C95" w:rsidRPr="002A1BB5" w:rsidRDefault="00F45CA7">
            <w:pPr>
              <w:spacing w:line="276" w:lineRule="auto"/>
              <w:rPr>
                <w:color w:val="000000"/>
              </w:rPr>
            </w:pPr>
            <w:r w:rsidRPr="003A40F4">
              <w:rPr>
                <w:color w:val="000000"/>
                <w:lang w:val="vi-VN"/>
              </w:rPr>
              <w:t>Mã phiếu qu</w:t>
            </w:r>
            <w:r w:rsidRPr="003A40F4">
              <w:rPr>
                <w:color w:val="000000"/>
              </w:rPr>
              <w:t xml:space="preserve">à tặng 100.000đ áp dụng </w:t>
            </w:r>
            <w:r w:rsidRPr="003A40F4">
              <w:rPr>
                <w:color w:val="000000"/>
                <w:highlight w:val="yellow"/>
              </w:rPr>
              <w:t xml:space="preserve">cho </w:t>
            </w:r>
            <w:r w:rsidRPr="002A1BB5">
              <w:rPr>
                <w:color w:val="000000"/>
              </w:rPr>
              <w:t>đơn hàng Con Cưng bất kỳ từ 499.000đ</w:t>
            </w:r>
          </w:p>
          <w:p w14:paraId="4F10CB24" w14:textId="77777777" w:rsidR="00CB7C95" w:rsidRPr="003A40F4" w:rsidRDefault="00F45CA7">
            <w:pPr>
              <w:spacing w:line="276" w:lineRule="auto"/>
            </w:pPr>
            <w:r w:rsidRPr="002A1BB5">
              <w:t>(Không áp dụng cho sản phẩm sữa cho bé dưới 24 tháng tuổi</w:t>
            </w:r>
            <w:r w:rsidRPr="003A40F4">
              <w:t>)</w:t>
            </w:r>
          </w:p>
        </w:tc>
        <w:tc>
          <w:tcPr>
            <w:tcW w:w="1418" w:type="dxa"/>
            <w:tcBorders>
              <w:top w:val="nil"/>
              <w:left w:val="nil"/>
              <w:bottom w:val="single" w:sz="4" w:space="0" w:color="auto"/>
              <w:right w:val="single" w:sz="4" w:space="0" w:color="auto"/>
            </w:tcBorders>
            <w:shd w:val="clear" w:color="auto" w:fill="auto"/>
            <w:noWrap/>
            <w:vAlign w:val="center"/>
          </w:tcPr>
          <w:p w14:paraId="524DFAFF" w14:textId="0E9EF482" w:rsidR="00CB7C95" w:rsidRPr="003A40F4" w:rsidRDefault="00F93C1E">
            <w:pPr>
              <w:spacing w:line="276" w:lineRule="auto"/>
              <w:ind w:left="567"/>
              <w:jc w:val="center"/>
              <w:rPr>
                <w:color w:val="000000"/>
              </w:rPr>
            </w:pPr>
            <w:r>
              <w:rPr>
                <w:color w:val="000000"/>
              </w:rPr>
              <w:t>3</w:t>
            </w:r>
            <w:r w:rsidR="00287BB1" w:rsidRPr="003A40F4">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14A2D717" w14:textId="77777777" w:rsidR="00CB7C95" w:rsidRPr="003A40F4" w:rsidRDefault="00F45CA7">
            <w:pPr>
              <w:spacing w:line="276" w:lineRule="auto"/>
              <w:ind w:left="567"/>
              <w:jc w:val="right"/>
              <w:rPr>
                <w:color w:val="000000"/>
                <w:lang w:val="vi-VN"/>
              </w:rPr>
            </w:pPr>
            <w:r w:rsidRPr="003A40F4">
              <w:rPr>
                <w:color w:val="000000"/>
              </w:rPr>
              <w:t>100.000</w:t>
            </w:r>
          </w:p>
        </w:tc>
        <w:tc>
          <w:tcPr>
            <w:tcW w:w="1701" w:type="dxa"/>
            <w:tcBorders>
              <w:top w:val="nil"/>
              <w:left w:val="nil"/>
              <w:bottom w:val="single" w:sz="4" w:space="0" w:color="auto"/>
              <w:right w:val="single" w:sz="4" w:space="0" w:color="auto"/>
            </w:tcBorders>
            <w:shd w:val="clear" w:color="auto" w:fill="auto"/>
            <w:noWrap/>
            <w:vAlign w:val="center"/>
          </w:tcPr>
          <w:p w14:paraId="462247A6" w14:textId="2ACD34A3" w:rsidR="00CB7C95" w:rsidRPr="003A40F4" w:rsidRDefault="00F93C1E">
            <w:pPr>
              <w:spacing w:line="276" w:lineRule="auto"/>
              <w:ind w:left="567" w:right="1"/>
              <w:jc w:val="right"/>
              <w:rPr>
                <w:color w:val="000000"/>
              </w:rPr>
            </w:pPr>
            <w:r>
              <w:rPr>
                <w:color w:val="000000"/>
              </w:rPr>
              <w:t>3</w:t>
            </w:r>
            <w:r w:rsidR="00287BB1" w:rsidRPr="003A40F4">
              <w:rPr>
                <w:color w:val="000000"/>
              </w:rPr>
              <w:t>0,000,000</w:t>
            </w:r>
          </w:p>
        </w:tc>
      </w:tr>
      <w:tr w:rsidR="00CB7C95" w:rsidRPr="003A40F4" w14:paraId="732824FE" w14:textId="77777777">
        <w:trPr>
          <w:trHeight w:val="31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F45CA7">
            <w:pPr>
              <w:spacing w:line="276" w:lineRule="auto"/>
              <w:ind w:left="567"/>
              <w:jc w:val="center"/>
              <w:rPr>
                <w:b/>
                <w:bCs/>
                <w:color w:val="000000"/>
              </w:rPr>
            </w:pPr>
            <w:r w:rsidRPr="003A40F4">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0F2E6A37" w14:textId="20869392" w:rsidR="00CB7C95" w:rsidRPr="003A40F4" w:rsidRDefault="00F93C1E">
            <w:pPr>
              <w:spacing w:line="276" w:lineRule="auto"/>
              <w:ind w:left="567"/>
              <w:jc w:val="center"/>
              <w:rPr>
                <w:b/>
                <w:bCs/>
                <w:color w:val="000000"/>
              </w:rPr>
            </w:pPr>
            <w:r>
              <w:rPr>
                <w:b/>
                <w:bCs/>
                <w:color w:val="000000"/>
              </w:rPr>
              <w:t>3</w:t>
            </w:r>
            <w:r w:rsidR="00287BB1" w:rsidRPr="003A40F4">
              <w:rPr>
                <w:b/>
                <w:bCs/>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F45CA7">
            <w:pPr>
              <w:spacing w:line="276" w:lineRule="auto"/>
              <w:ind w:left="567"/>
              <w:jc w:val="center"/>
              <w:rPr>
                <w:color w:val="000000"/>
              </w:rPr>
            </w:pPr>
            <w:r w:rsidRPr="003A40F4">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54D10E8D" w14:textId="6477E2D8" w:rsidR="00CB7C95" w:rsidRPr="003A40F4" w:rsidRDefault="00F93C1E">
            <w:pPr>
              <w:spacing w:line="276" w:lineRule="auto"/>
              <w:ind w:left="567"/>
              <w:jc w:val="right"/>
              <w:rPr>
                <w:b/>
                <w:bCs/>
                <w:color w:val="000000"/>
              </w:rPr>
            </w:pPr>
            <w:r>
              <w:rPr>
                <w:b/>
                <w:bCs/>
                <w:color w:val="000000"/>
              </w:rPr>
              <w:t>3</w:t>
            </w:r>
            <w:r w:rsidR="00287BB1" w:rsidRPr="003A40F4">
              <w:rPr>
                <w:b/>
                <w:bCs/>
                <w:color w:val="000000"/>
              </w:rPr>
              <w:t>0,000,000</w:t>
            </w:r>
          </w:p>
        </w:tc>
      </w:tr>
    </w:tbl>
    <w:p w14:paraId="106B3DD8" w14:textId="0B8F28BB" w:rsidR="005402EE" w:rsidRPr="005402EE" w:rsidRDefault="00F45CA7" w:rsidP="005402E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r w:rsidRPr="003A40F4">
        <w:rPr>
          <w:rFonts w:ascii="Times New Roman" w:hAnsi="Times New Roman" w:cs="Times New Roman"/>
          <w:b/>
          <w:bCs/>
          <w:color w:val="000000" w:themeColor="text1"/>
          <w:sz w:val="24"/>
          <w:szCs w:val="24"/>
        </w:rPr>
        <w:t xml:space="preserve">Khách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của Chương trình khuyến mại (đối tượng được hưởng khuyến mại):</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không cần phát sinh đơn hàng, chỉ cần tham gia đăng ký tham gia sớm lịch khai trương trên trang web Landing Page thông báo khai trương của Con Cưng:</w:t>
      </w:r>
      <w:r w:rsidR="00057078">
        <w:rPr>
          <w:rFonts w:ascii="Times New Roman" w:eastAsia="Times New Roman" w:hAnsi="Times New Roman" w:cs="Times New Roman"/>
          <w:color w:val="000000"/>
          <w:sz w:val="24"/>
          <w:szCs w:val="24"/>
        </w:rPr>
        <w:t xml:space="preserve"> </w:t>
      </w:r>
      <w:hyperlink r:id="rId9" w:history="1">
        <w:r w:rsidR="005402EE" w:rsidRPr="00984DB5">
          <w:rPr>
            <w:rStyle w:val="Hyperlink"/>
          </w:rPr>
          <w:t>https://concung.com/landingpages-khai-truong-con-cung-386-388-quang-trung-100k.html.htm</w:t>
        </w:r>
      </w:hyperlink>
    </w:p>
    <w:p w14:paraId="2313FB81" w14:textId="77777777" w:rsidR="005402EE" w:rsidRPr="005402EE" w:rsidRDefault="005402EE" w:rsidP="005402EE">
      <w:pPr>
        <w:pStyle w:val="ListParagraph"/>
        <w:tabs>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p>
    <w:p w14:paraId="786F41B9" w14:textId="77777777" w:rsidR="00CB7C95" w:rsidRPr="003A40F4"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72BF5C65" w:rsidR="00CB7C95" w:rsidRPr="003A40F4"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3A40F4">
        <w:rPr>
          <w:rFonts w:ascii="Times New Roman" w:hAnsi="Times New Roman" w:cs="Times New Roman"/>
          <w:color w:val="000000" w:themeColor="text1"/>
          <w:sz w:val="24"/>
          <w:szCs w:val="24"/>
          <w:lang w:val="vi-VN"/>
        </w:rPr>
        <w:t>Tổng giá trị hàng hóa, dịch vụ dùng để khuyến mại:</w:t>
      </w:r>
      <w:r w:rsidRPr="003A40F4">
        <w:rPr>
          <w:rFonts w:ascii="Times New Roman" w:hAnsi="Times New Roman" w:cs="Times New Roman"/>
          <w:color w:val="000000" w:themeColor="text1"/>
          <w:sz w:val="24"/>
          <w:szCs w:val="24"/>
        </w:rPr>
        <w:t xml:space="preserve"> </w:t>
      </w:r>
      <w:r w:rsidR="00F93C1E">
        <w:rPr>
          <w:rFonts w:ascii="Times New Roman" w:hAnsi="Times New Roman" w:cs="Times New Roman"/>
          <w:color w:val="000000" w:themeColor="text1"/>
          <w:sz w:val="24"/>
          <w:szCs w:val="24"/>
        </w:rPr>
        <w:t>3</w:t>
      </w:r>
      <w:r w:rsidR="002A1BB5">
        <w:rPr>
          <w:rFonts w:ascii="Times New Roman" w:hAnsi="Times New Roman" w:cs="Times New Roman"/>
          <w:color w:val="000000" w:themeColor="text1"/>
          <w:sz w:val="24"/>
          <w:szCs w:val="24"/>
        </w:rPr>
        <w:t>0,000,000 VNĐ</w:t>
      </w:r>
      <w:r w:rsidRPr="003A40F4">
        <w:rPr>
          <w:rFonts w:ascii="Times New Roman" w:hAnsi="Times New Roman" w:cs="Times New Roman"/>
          <w:color w:val="000000" w:themeColor="text1"/>
          <w:sz w:val="24"/>
          <w:szCs w:val="24"/>
        </w:rPr>
        <w:t xml:space="preserve"> (</w:t>
      </w:r>
      <w:r w:rsidRPr="003A40F4">
        <w:rPr>
          <w:rFonts w:ascii="Times New Roman" w:hAnsi="Times New Roman" w:cs="Times New Roman"/>
          <w:color w:val="000000" w:themeColor="text1"/>
          <w:sz w:val="24"/>
          <w:szCs w:val="24"/>
        </w:rPr>
        <w:fldChar w:fldCharType="begin"/>
      </w:r>
      <w:r w:rsidRPr="003A40F4">
        <w:rPr>
          <w:rFonts w:ascii="Times New Roman" w:hAnsi="Times New Roman" w:cs="Times New Roman"/>
          <w:color w:val="000000" w:themeColor="text1"/>
          <w:sz w:val="24"/>
          <w:szCs w:val="24"/>
          <w:lang w:val="vi-VN"/>
        </w:rPr>
        <w:instrText xml:space="preserve"> MERGEFIELD "TỔNG_GIÁ_TRỊ_HÀNG_HÓA_DV" </w:instrText>
      </w:r>
      <w:r w:rsidRPr="003A40F4">
        <w:rPr>
          <w:rFonts w:ascii="Times New Roman" w:hAnsi="Times New Roman" w:cs="Times New Roman"/>
          <w:color w:val="000000" w:themeColor="text1"/>
          <w:sz w:val="24"/>
          <w:szCs w:val="24"/>
        </w:rPr>
        <w:fldChar w:fldCharType="separate"/>
      </w:r>
      <w:r w:rsidR="00F93C1E">
        <w:rPr>
          <w:rFonts w:ascii="Times New Roman" w:hAnsi="Times New Roman" w:cs="Times New Roman"/>
          <w:color w:val="000000" w:themeColor="text1"/>
          <w:sz w:val="24"/>
          <w:szCs w:val="24"/>
        </w:rPr>
        <w:t>Ba</w:t>
      </w:r>
      <w:r w:rsidRPr="003A40F4">
        <w:rPr>
          <w:rFonts w:ascii="Times New Roman" w:hAnsi="Times New Roman" w:cs="Times New Roman"/>
          <w:color w:val="000000" w:themeColor="text1"/>
          <w:sz w:val="24"/>
          <w:szCs w:val="24"/>
        </w:rPr>
        <w:t xml:space="preserve"> mươi</w:t>
      </w:r>
      <w:r w:rsidRPr="003A40F4">
        <w:rPr>
          <w:rFonts w:ascii="Times New Roman" w:hAnsi="Times New Roman" w:cs="Times New Roman"/>
          <w:color w:val="000000" w:themeColor="text1"/>
          <w:sz w:val="24"/>
          <w:szCs w:val="24"/>
          <w:lang w:val="vi-VN"/>
        </w:rPr>
        <w:t xml:space="preserve"> triệu</w:t>
      </w:r>
      <w:r w:rsidRPr="003A40F4">
        <w:rPr>
          <w:rFonts w:ascii="Times New Roman" w:hAnsi="Times New Roman" w:cs="Times New Roman"/>
          <w:color w:val="000000" w:themeColor="text1"/>
          <w:sz w:val="24"/>
          <w:szCs w:val="24"/>
        </w:rPr>
        <w:t xml:space="preserve"> </w:t>
      </w:r>
      <w:r w:rsidRPr="003A40F4">
        <w:rPr>
          <w:rFonts w:ascii="Times New Roman" w:hAnsi="Times New Roman" w:cs="Times New Roman"/>
          <w:color w:val="000000" w:themeColor="text1"/>
          <w:sz w:val="24"/>
          <w:szCs w:val="24"/>
          <w:lang w:val="vi-VN"/>
        </w:rPr>
        <w:t>đồng)</w:t>
      </w:r>
      <w:r w:rsidRPr="003A40F4">
        <w:rPr>
          <w:rFonts w:ascii="Times New Roman" w:hAnsi="Times New Roman" w:cs="Times New Roman"/>
          <w:color w:val="000000" w:themeColor="text1"/>
          <w:sz w:val="24"/>
          <w:szCs w:val="24"/>
        </w:rPr>
        <w:fldChar w:fldCharType="end"/>
      </w:r>
    </w:p>
    <w:p w14:paraId="32D20D34" w14:textId="77777777" w:rsidR="00CB7C95" w:rsidRPr="003A40F4" w:rsidRDefault="00F45CA7">
      <w:pPr>
        <w:numPr>
          <w:ilvl w:val="0"/>
          <w:numId w:val="1"/>
        </w:numPr>
        <w:tabs>
          <w:tab w:val="clear" w:pos="1530"/>
        </w:tabs>
        <w:spacing w:before="120" w:after="120" w:line="276" w:lineRule="auto"/>
        <w:ind w:left="567" w:hanging="567"/>
        <w:jc w:val="both"/>
        <w:rPr>
          <w:b/>
          <w:color w:val="000000" w:themeColor="text1"/>
          <w:lang w:val="vi-VN"/>
        </w:rPr>
      </w:pPr>
      <w:r w:rsidRPr="003A40F4">
        <w:rPr>
          <w:b/>
          <w:color w:val="000000" w:themeColor="text1"/>
          <w:lang w:val="vi-VN"/>
        </w:rPr>
        <w:t xml:space="preserve">Nội dung chi tiết của Chương trình khuyến mại: </w:t>
      </w:r>
    </w:p>
    <w:p w14:paraId="3F515C28" w14:textId="77777777" w:rsidR="00CB7C95" w:rsidRPr="002A1BB5" w:rsidRDefault="00F45CA7">
      <w:pPr>
        <w:tabs>
          <w:tab w:val="left" w:pos="1530"/>
          <w:tab w:val="left" w:pos="2160"/>
        </w:tabs>
        <w:spacing w:line="276" w:lineRule="auto"/>
        <w:ind w:left="567"/>
        <w:jc w:val="both"/>
        <w:rPr>
          <w:b/>
          <w:color w:val="000000" w:themeColor="text1"/>
          <w:lang w:val="vi-VN"/>
        </w:rPr>
      </w:pPr>
      <w:r w:rsidRPr="003A40F4">
        <w:rPr>
          <w:b/>
          <w:color w:val="000000" w:themeColor="text1"/>
          <w:lang w:val="vi-VN"/>
        </w:rPr>
        <w:t xml:space="preserve">10.1.  Điều kiện, cách </w:t>
      </w:r>
      <w:r w:rsidRPr="002A1BB5">
        <w:rPr>
          <w:b/>
          <w:color w:val="000000" w:themeColor="text1"/>
          <w:lang w:val="vi-VN"/>
        </w:rPr>
        <w:t xml:space="preserve">thức, thủ tục cụ thể khách hàng phải thực hiện để được tham gia chương trình khuyến mại:    </w:t>
      </w:r>
    </w:p>
    <w:p w14:paraId="6D74CD0B" w14:textId="1E3ED508" w:rsidR="00BB49AD" w:rsidRPr="002A1BB5" w:rsidRDefault="00F45CA7" w:rsidP="005402EE">
      <w:pPr>
        <w:tabs>
          <w:tab w:val="left" w:pos="1170"/>
          <w:tab w:val="left" w:pos="1530"/>
        </w:tabs>
        <w:spacing w:before="120" w:after="120" w:line="276" w:lineRule="auto"/>
        <w:ind w:left="567"/>
        <w:jc w:val="both"/>
      </w:pPr>
      <w:r w:rsidRPr="002A1BB5">
        <w:rPr>
          <w:color w:val="000000" w:themeColor="text1"/>
          <w:lang w:val="vi-VN"/>
        </w:rPr>
        <w:lastRenderedPageBreak/>
        <w:t xml:space="preserve">Trong thời gian khuyến mại từ </w:t>
      </w:r>
      <w:r w:rsidR="00057078" w:rsidRPr="002A1BB5">
        <w:rPr>
          <w:color w:val="000000" w:themeColor="text1"/>
        </w:rPr>
        <w:t>0</w:t>
      </w:r>
      <w:r w:rsidR="00B2519A" w:rsidRPr="002A1BB5">
        <w:rPr>
          <w:color w:val="000000" w:themeColor="text1"/>
        </w:rPr>
        <w:t>4</w:t>
      </w:r>
      <w:r w:rsidR="003A40F4" w:rsidRPr="002A1BB5">
        <w:rPr>
          <w:color w:val="000000" w:themeColor="text1"/>
        </w:rPr>
        <w:t>/0</w:t>
      </w:r>
      <w:r w:rsidR="00057078" w:rsidRPr="002A1BB5">
        <w:rPr>
          <w:color w:val="000000" w:themeColor="text1"/>
        </w:rPr>
        <w:t>2</w:t>
      </w:r>
      <w:r w:rsidR="003A40F4" w:rsidRPr="002A1BB5">
        <w:rPr>
          <w:color w:val="000000" w:themeColor="text1"/>
        </w:rPr>
        <w:t xml:space="preserve">/2025 - </w:t>
      </w:r>
      <w:r w:rsidR="00057078" w:rsidRPr="002A1BB5">
        <w:rPr>
          <w:color w:val="000000" w:themeColor="text1"/>
        </w:rPr>
        <w:t>07</w:t>
      </w:r>
      <w:r w:rsidR="003A40F4" w:rsidRPr="002A1BB5">
        <w:rPr>
          <w:color w:val="000000" w:themeColor="text1"/>
        </w:rPr>
        <w:t>/0</w:t>
      </w:r>
      <w:r w:rsidR="00057078" w:rsidRPr="002A1BB5">
        <w:rPr>
          <w:color w:val="000000" w:themeColor="text1"/>
        </w:rPr>
        <w:t>2</w:t>
      </w:r>
      <w:r w:rsidR="003A40F4" w:rsidRPr="002A1BB5">
        <w:rPr>
          <w:color w:val="000000" w:themeColor="text1"/>
        </w:rPr>
        <w:t>/2025</w:t>
      </w:r>
      <w:r w:rsidRPr="002A1BB5">
        <w:rPr>
          <w:color w:val="000000" w:themeColor="text1"/>
          <w:lang w:val="vi-VN"/>
        </w:rPr>
        <w:t xml:space="preserve">, tất cả khách hàng </w:t>
      </w:r>
      <w:r w:rsidRPr="002A1BB5">
        <w:rPr>
          <w:color w:val="000000" w:themeColor="text1"/>
        </w:rPr>
        <w:t>tham gia đăng ký sớm lịch khai trương trên trang web Landing Page thông báo khai trương của Con Cưng:</w:t>
      </w:r>
      <w:r w:rsidRPr="002A1BB5">
        <w:t xml:space="preserve">  </w:t>
      </w:r>
      <w:hyperlink r:id="rId10" w:history="1">
        <w:r w:rsidR="005402EE" w:rsidRPr="002A1BB5">
          <w:rPr>
            <w:rStyle w:val="Hyperlink"/>
          </w:rPr>
          <w:t>https://concung.com/landingpages-khai-truong-con-cung-386-388-quang-trung-100k.html.htm</w:t>
        </w:r>
      </w:hyperlink>
      <w:r w:rsidR="00287BB1" w:rsidRPr="002A1BB5">
        <w:rPr>
          <w:color w:val="000000"/>
          <w:u w:val="single"/>
        </w:rPr>
        <w:t xml:space="preserve"> </w:t>
      </w:r>
      <w:r w:rsidRPr="002A1BB5">
        <w:rPr>
          <w:color w:val="000000" w:themeColor="text1"/>
          <w:lang w:val="vi-VN"/>
        </w:rPr>
        <w:t xml:space="preserve">theo cách thức tại Điều 10.2, sẽ nhận </w:t>
      </w:r>
      <w:r w:rsidRPr="002A1BB5">
        <w:rPr>
          <w:color w:val="000000" w:themeColor="text1"/>
        </w:rPr>
        <w:t>một</w:t>
      </w:r>
      <w:r w:rsidRPr="002A1BB5">
        <w:rPr>
          <w:color w:val="000000" w:themeColor="text1"/>
          <w:lang w:val="vi-VN"/>
        </w:rPr>
        <w:t xml:space="preserve"> </w:t>
      </w:r>
      <w:r w:rsidRPr="002A1BB5">
        <w:rPr>
          <w:color w:val="000000"/>
          <w:lang w:val="vi-VN"/>
        </w:rPr>
        <w:t xml:space="preserve">Mã </w:t>
      </w:r>
      <w:r w:rsidRPr="002A1BB5">
        <w:rPr>
          <w:color w:val="000000"/>
        </w:rPr>
        <w:t>phiếu quà tặng dùng để quy đổi thành 100.000đ mua sắm, áp dụng cho đơn hàng Con Cưng bất kỳ từ 499.000đ (không áp dụng cho sản phẩm sữa cho bé dưới 24 tháng tuổi), áp dụng tại</w:t>
      </w:r>
      <w:r w:rsidR="00BB49AD" w:rsidRPr="002A1BB5">
        <w:rPr>
          <w:color w:val="000000"/>
        </w:rPr>
        <w:t>:</w:t>
      </w:r>
    </w:p>
    <w:p w14:paraId="2F494353" w14:textId="45F8EC60" w:rsidR="00CB7C95" w:rsidRPr="002A1BB5" w:rsidRDefault="003A40F4" w:rsidP="002A1BB5">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r w:rsidRPr="002A1BB5">
        <w:rPr>
          <w:rFonts w:ascii="Times New Roman" w:hAnsi="Times New Roman" w:cs="Times New Roman"/>
          <w:b/>
          <w:sz w:val="24"/>
          <w:szCs w:val="24"/>
        </w:rPr>
        <w:t xml:space="preserve">Siêu thị Con Cưng </w:t>
      </w:r>
      <w:r w:rsidR="00057078" w:rsidRPr="002A1BB5">
        <w:rPr>
          <w:rFonts w:ascii="Times New Roman" w:hAnsi="Times New Roman" w:cs="Times New Roman"/>
          <w:b/>
          <w:sz w:val="24"/>
          <w:szCs w:val="24"/>
        </w:rPr>
        <w:t xml:space="preserve">QNG - 386-388 Quang Trung: </w:t>
      </w:r>
      <w:r w:rsidR="00057078" w:rsidRPr="002A1BB5">
        <w:rPr>
          <w:rFonts w:ascii="Times New Roman" w:hAnsi="Times New Roman" w:cs="Times New Roman"/>
          <w:bCs/>
          <w:sz w:val="24"/>
          <w:szCs w:val="24"/>
        </w:rPr>
        <w:t>386-388 Quang Trung, phường Nguyễn Nghiêm, thành phố Quảng Ngãi, tỉnh Quảng Ngãi</w:t>
      </w:r>
    </w:p>
    <w:p w14:paraId="28A883FF" w14:textId="77777777" w:rsidR="00CB7C95" w:rsidRPr="002A1BB5" w:rsidRDefault="00F45CA7">
      <w:pPr>
        <w:tabs>
          <w:tab w:val="left" w:pos="1530"/>
          <w:tab w:val="left" w:pos="2160"/>
        </w:tabs>
        <w:spacing w:line="276" w:lineRule="auto"/>
        <w:ind w:left="567"/>
        <w:jc w:val="both"/>
        <w:rPr>
          <w:b/>
          <w:color w:val="000000" w:themeColor="text1"/>
          <w:lang w:val="vi-VN"/>
        </w:rPr>
      </w:pPr>
      <w:r w:rsidRPr="002A1BB5">
        <w:rPr>
          <w:b/>
          <w:color w:val="000000" w:themeColor="text1"/>
          <w:lang w:val="vi-VN"/>
        </w:rPr>
        <w:t>10.2. Cách thức tham gia</w:t>
      </w:r>
    </w:p>
    <w:p w14:paraId="63DC93FE" w14:textId="0FE4A99E" w:rsidR="00CB7C95" w:rsidRPr="002A1BB5" w:rsidRDefault="00F45CA7" w:rsidP="005402EE">
      <w:pPr>
        <w:tabs>
          <w:tab w:val="left" w:pos="1170"/>
          <w:tab w:val="left" w:pos="1530"/>
        </w:tabs>
        <w:spacing w:before="120" w:after="120" w:line="276" w:lineRule="auto"/>
        <w:ind w:left="567"/>
        <w:jc w:val="both"/>
      </w:pPr>
      <w:r w:rsidRPr="002A1BB5">
        <w:rPr>
          <w:b/>
          <w:color w:val="000000" w:themeColor="text1"/>
          <w:lang w:val="vi-VN"/>
        </w:rPr>
        <w:t>- Bước 1:</w:t>
      </w:r>
      <w:r w:rsidRPr="002A1BB5">
        <w:rPr>
          <w:color w:val="000000" w:themeColor="text1"/>
          <w:lang w:val="vi-VN"/>
        </w:rPr>
        <w:t xml:space="preserve"> Tất cả khách hàng </w:t>
      </w:r>
      <w:r w:rsidRPr="002A1BB5">
        <w:rPr>
          <w:color w:val="000000" w:themeColor="text1"/>
        </w:rPr>
        <w:t>bấm vào trang web Landing Page thông báo khai trương của Con Cưng:</w:t>
      </w:r>
      <w:r w:rsidR="005402EE" w:rsidRPr="002A1BB5">
        <w:t xml:space="preserve"> </w:t>
      </w:r>
      <w:hyperlink r:id="rId11" w:history="1">
        <w:r w:rsidR="005402EE" w:rsidRPr="002A1BB5">
          <w:rPr>
            <w:rStyle w:val="Hyperlink"/>
          </w:rPr>
          <w:t>https://concung.com/landingpages-khai-truong-con-cung-386-388-quang-trung-100k.html.htm</w:t>
        </w:r>
      </w:hyperlink>
      <w:r w:rsidR="005402EE" w:rsidRPr="002A1BB5">
        <w:t xml:space="preserve"> </w:t>
      </w:r>
      <w:r w:rsidRPr="002A1BB5">
        <w:rPr>
          <w:color w:val="000000" w:themeColor="text1"/>
        </w:rPr>
        <w:t xml:space="preserve">từ ngày </w:t>
      </w:r>
      <w:r w:rsidR="00057078" w:rsidRPr="002A1BB5">
        <w:rPr>
          <w:color w:val="000000" w:themeColor="text1"/>
        </w:rPr>
        <w:t>0</w:t>
      </w:r>
      <w:r w:rsidR="00B2519A" w:rsidRPr="002A1BB5">
        <w:rPr>
          <w:color w:val="000000" w:themeColor="text1"/>
        </w:rPr>
        <w:t>4</w:t>
      </w:r>
      <w:r w:rsidR="003A40F4" w:rsidRPr="002A1BB5">
        <w:rPr>
          <w:color w:val="000000" w:themeColor="text1"/>
        </w:rPr>
        <w:t>/0</w:t>
      </w:r>
      <w:r w:rsidR="00057078" w:rsidRPr="002A1BB5">
        <w:rPr>
          <w:color w:val="000000" w:themeColor="text1"/>
        </w:rPr>
        <w:t>2</w:t>
      </w:r>
      <w:r w:rsidR="003A40F4" w:rsidRPr="002A1BB5">
        <w:rPr>
          <w:color w:val="000000" w:themeColor="text1"/>
        </w:rPr>
        <w:t xml:space="preserve">/2025 - </w:t>
      </w:r>
      <w:r w:rsidR="00057078" w:rsidRPr="002A1BB5">
        <w:rPr>
          <w:color w:val="000000" w:themeColor="text1"/>
        </w:rPr>
        <w:t>07</w:t>
      </w:r>
      <w:r w:rsidR="003A40F4" w:rsidRPr="002A1BB5">
        <w:rPr>
          <w:color w:val="000000" w:themeColor="text1"/>
        </w:rPr>
        <w:t>/0</w:t>
      </w:r>
      <w:r w:rsidR="00057078" w:rsidRPr="002A1BB5">
        <w:rPr>
          <w:color w:val="000000" w:themeColor="text1"/>
        </w:rPr>
        <w:t>2</w:t>
      </w:r>
      <w:r w:rsidR="003A40F4" w:rsidRPr="002A1BB5">
        <w:rPr>
          <w:color w:val="000000" w:themeColor="text1"/>
        </w:rPr>
        <w:t>/2025</w:t>
      </w:r>
      <w:r w:rsidRPr="002A1BB5">
        <w:rPr>
          <w:color w:val="000000" w:themeColor="text1"/>
        </w:rPr>
        <w:t xml:space="preserve">. </w:t>
      </w:r>
    </w:p>
    <w:p w14:paraId="47C67D65" w14:textId="77777777" w:rsidR="00CB7C95" w:rsidRPr="003A40F4" w:rsidRDefault="00F45CA7">
      <w:pPr>
        <w:tabs>
          <w:tab w:val="left" w:pos="1170"/>
          <w:tab w:val="left" w:pos="1530"/>
        </w:tabs>
        <w:spacing w:before="120" w:after="120" w:line="276" w:lineRule="auto"/>
        <w:ind w:left="567"/>
        <w:jc w:val="both"/>
        <w:rPr>
          <w:bCs/>
          <w:color w:val="000000"/>
        </w:rPr>
      </w:pPr>
      <w:r w:rsidRPr="002A1BB5">
        <w:rPr>
          <w:b/>
          <w:color w:val="000000" w:themeColor="text1"/>
        </w:rPr>
        <w:t>-</w:t>
      </w:r>
      <w:r w:rsidRPr="002A1BB5">
        <w:rPr>
          <w:b/>
          <w:color w:val="000000"/>
        </w:rPr>
        <w:t xml:space="preserve"> Bước 2:</w:t>
      </w:r>
      <w:r w:rsidRPr="002A1BB5">
        <w:rPr>
          <w:color w:val="000000"/>
        </w:rPr>
        <w:t xml:space="preserve"> </w:t>
      </w:r>
      <w:r w:rsidRPr="002A1BB5">
        <w:rPr>
          <w:bCs/>
          <w:color w:val="000000"/>
        </w:rPr>
        <w:t>Sau khi khách đã bấm vào trang web Landing Page thông báo khai trương của Con Cưng sẽ hiện ra bảng điền thông tin số điện thoại, khách hàng</w:t>
      </w:r>
      <w:r w:rsidRPr="003A40F4">
        <w:rPr>
          <w:bCs/>
          <w:color w:val="000000"/>
        </w:rPr>
        <w:t xml:space="preserve"> nhập số điện thoại như hình</w:t>
      </w:r>
    </w:p>
    <w:p w14:paraId="2026669F" w14:textId="77777777" w:rsidR="00CB7C95" w:rsidRPr="003A40F4" w:rsidRDefault="00F45CA7">
      <w:pPr>
        <w:tabs>
          <w:tab w:val="left" w:pos="1170"/>
          <w:tab w:val="left" w:pos="1530"/>
        </w:tabs>
        <w:spacing w:before="120" w:after="120" w:line="276" w:lineRule="auto"/>
        <w:ind w:left="567"/>
        <w:jc w:val="both"/>
        <w:rPr>
          <w:color w:val="000000"/>
        </w:rPr>
      </w:pPr>
      <w:r w:rsidRPr="003A40F4">
        <w:rPr>
          <w:color w:val="000000"/>
        </w:rPr>
        <w:t>:</w:t>
      </w:r>
    </w:p>
    <w:p w14:paraId="7C3B9216" w14:textId="77777777" w:rsidR="00CB7C95" w:rsidRPr="003A40F4" w:rsidRDefault="00F45CA7">
      <w:pPr>
        <w:tabs>
          <w:tab w:val="left" w:pos="1170"/>
          <w:tab w:val="left" w:pos="1530"/>
        </w:tabs>
        <w:spacing w:before="120" w:after="120" w:line="276" w:lineRule="auto"/>
        <w:ind w:left="567"/>
        <w:jc w:val="both"/>
        <w:rPr>
          <w:color w:val="000000"/>
        </w:rPr>
      </w:pPr>
      <w:r w:rsidRPr="003A40F4">
        <w:rPr>
          <w:noProof/>
          <w:lang w:eastAsia="en-US"/>
        </w:rPr>
        <w:drawing>
          <wp:inline distT="0" distB="0" distL="114300" distR="114300" wp14:anchorId="3C431910" wp14:editId="75254284">
            <wp:extent cx="5695950" cy="3183255"/>
            <wp:effectExtent l="0" t="0" r="0" b="171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2"/>
                    <a:stretch>
                      <a:fillRect/>
                    </a:stretch>
                  </pic:blipFill>
                  <pic:spPr>
                    <a:xfrm>
                      <a:off x="0" y="0"/>
                      <a:ext cx="5695950" cy="3183255"/>
                    </a:xfrm>
                    <a:prstGeom prst="rect">
                      <a:avLst/>
                    </a:prstGeom>
                    <a:noFill/>
                    <a:ln>
                      <a:noFill/>
                    </a:ln>
                  </pic:spPr>
                </pic:pic>
              </a:graphicData>
            </a:graphic>
          </wp:inline>
        </w:drawing>
      </w:r>
      <w:commentRangeStart w:id="2"/>
      <w:commentRangeEnd w:id="2"/>
    </w:p>
    <w:p w14:paraId="4FC0635C" w14:textId="77777777" w:rsidR="00CB7C95" w:rsidRPr="003A40F4" w:rsidRDefault="00CB7C95">
      <w:pPr>
        <w:tabs>
          <w:tab w:val="left" w:pos="1170"/>
          <w:tab w:val="left" w:pos="1530"/>
        </w:tabs>
        <w:spacing w:before="120" w:after="120" w:line="276" w:lineRule="auto"/>
        <w:ind w:left="567"/>
        <w:jc w:val="both"/>
        <w:rPr>
          <w:bCs/>
          <w:color w:val="000000"/>
        </w:rPr>
      </w:pPr>
    </w:p>
    <w:p w14:paraId="22B0A547" w14:textId="77777777" w:rsidR="00CB7C95" w:rsidRPr="003A40F4" w:rsidRDefault="00F45CA7">
      <w:pPr>
        <w:tabs>
          <w:tab w:val="left" w:pos="1170"/>
          <w:tab w:val="left" w:pos="1530"/>
        </w:tabs>
        <w:spacing w:before="120" w:after="120" w:line="276" w:lineRule="auto"/>
        <w:ind w:left="567"/>
        <w:jc w:val="both"/>
        <w:rPr>
          <w:bCs/>
          <w:color w:val="000000"/>
        </w:rPr>
      </w:pPr>
      <w:r w:rsidRPr="003A40F4">
        <w:rPr>
          <w:b/>
          <w:color w:val="000000"/>
        </w:rPr>
        <w:t xml:space="preserve">- Bước 3: </w:t>
      </w:r>
      <w:r w:rsidRPr="003A40F4">
        <w:rPr>
          <w:bCs/>
          <w:color w:val="000000"/>
        </w:rPr>
        <w:t xml:space="preserve">Sau khi khách hàng đã nhập số </w:t>
      </w:r>
      <w:r w:rsidRPr="002A1BB5">
        <w:rPr>
          <w:bCs/>
          <w:color w:val="000000"/>
        </w:rPr>
        <w:t>điện thoại sẽ nhận được 01 Mã phiếu quà tặng 100.000đ áp dụng cho đơn hàng Con Cưng bất kỳ từ 499.000đ, Khách hàng chụp lại mã phiếu quà tặng.</w:t>
      </w:r>
    </w:p>
    <w:p w14:paraId="6DC15B00" w14:textId="77777777" w:rsidR="00CB7C95" w:rsidRPr="003A40F4" w:rsidRDefault="00F45CA7">
      <w:pPr>
        <w:tabs>
          <w:tab w:val="left" w:pos="1170"/>
          <w:tab w:val="left" w:pos="1530"/>
        </w:tabs>
        <w:spacing w:before="120" w:after="120" w:line="276" w:lineRule="auto"/>
        <w:ind w:left="567"/>
        <w:jc w:val="both"/>
        <w:rPr>
          <w:bCs/>
          <w:color w:val="000000"/>
        </w:rPr>
      </w:pPr>
      <w:bookmarkStart w:id="3" w:name="_GoBack"/>
      <w:bookmarkEnd w:id="3"/>
      <w:commentRangeStart w:id="4"/>
      <w:commentRangeEnd w:id="4"/>
      <w:r w:rsidRPr="003A40F4">
        <w:rPr>
          <w:noProof/>
          <w:lang w:eastAsia="en-US"/>
        </w:rPr>
        <w:lastRenderedPageBreak/>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5144135" cy="3130550"/>
                    </a:xfrm>
                    <a:prstGeom prst="rect">
                      <a:avLst/>
                    </a:prstGeom>
                    <a:noFill/>
                    <a:ln>
                      <a:noFill/>
                    </a:ln>
                  </pic:spPr>
                </pic:pic>
              </a:graphicData>
            </a:graphic>
          </wp:inline>
        </w:drawing>
      </w:r>
    </w:p>
    <w:p w14:paraId="11A69F01" w14:textId="5D8850BF" w:rsidR="00BB49AD" w:rsidRPr="003A40F4" w:rsidRDefault="00F45CA7">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r w:rsidRPr="003A40F4">
        <w:rPr>
          <w:color w:val="000000"/>
        </w:rPr>
        <w:t>đến</w:t>
      </w:r>
      <w:r w:rsidR="00BB49AD" w:rsidRPr="003A40F4">
        <w:rPr>
          <w:color w:val="000000"/>
        </w:rPr>
        <w:t>:</w:t>
      </w:r>
    </w:p>
    <w:p w14:paraId="175141E1" w14:textId="3E90B320" w:rsidR="003A40F4" w:rsidRPr="002A1BB5" w:rsidRDefault="003A40F4" w:rsidP="00F93C1E">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r w:rsidRPr="002A1BB5">
        <w:rPr>
          <w:rFonts w:ascii="Times New Roman" w:hAnsi="Times New Roman" w:cs="Times New Roman"/>
          <w:b/>
          <w:sz w:val="24"/>
          <w:szCs w:val="24"/>
        </w:rPr>
        <w:t xml:space="preserve">Siêu thị Con Cưng </w:t>
      </w:r>
      <w:r w:rsidR="00057078" w:rsidRPr="002A1BB5">
        <w:rPr>
          <w:rFonts w:ascii="Times New Roman" w:hAnsi="Times New Roman" w:cs="Times New Roman"/>
          <w:b/>
          <w:sz w:val="24"/>
          <w:szCs w:val="24"/>
        </w:rPr>
        <w:t xml:space="preserve">QNG - 386-388 Quang Trung: </w:t>
      </w:r>
      <w:r w:rsidR="00057078" w:rsidRPr="002A1BB5">
        <w:rPr>
          <w:rFonts w:ascii="Times New Roman" w:hAnsi="Times New Roman" w:cs="Times New Roman"/>
          <w:bCs/>
          <w:sz w:val="24"/>
          <w:szCs w:val="24"/>
        </w:rPr>
        <w:t>386-388 Quang Trung, phường Nguyễn Nghiêm, thành phố Quảng Ngãi, tỉnh Quảng Ngãi</w:t>
      </w:r>
    </w:p>
    <w:p w14:paraId="2DCCF069" w14:textId="4B15834A" w:rsidR="00CB7C95" w:rsidRPr="002A1BB5" w:rsidRDefault="00F45CA7">
      <w:pPr>
        <w:tabs>
          <w:tab w:val="left" w:pos="1170"/>
          <w:tab w:val="left" w:pos="1530"/>
        </w:tabs>
        <w:spacing w:before="120" w:after="120" w:line="276" w:lineRule="auto"/>
        <w:ind w:left="567"/>
        <w:jc w:val="both"/>
        <w:rPr>
          <w:color w:val="000000"/>
        </w:rPr>
      </w:pPr>
      <w:r w:rsidRPr="002A1BB5">
        <w:rPr>
          <w:color w:val="000000"/>
        </w:rPr>
        <w:t xml:space="preserve">từ ngày khai trương: </w:t>
      </w:r>
      <w:r w:rsidR="00057078" w:rsidRPr="002A1BB5">
        <w:rPr>
          <w:color w:val="000000"/>
        </w:rPr>
        <w:t>08</w:t>
      </w:r>
      <w:r w:rsidRPr="002A1BB5">
        <w:rPr>
          <w:color w:val="000000"/>
        </w:rPr>
        <w:t>/</w:t>
      </w:r>
      <w:r w:rsidR="003A40F4" w:rsidRPr="002A1BB5">
        <w:rPr>
          <w:color w:val="000000"/>
        </w:rPr>
        <w:t>0</w:t>
      </w:r>
      <w:r w:rsidR="00057078" w:rsidRPr="002A1BB5">
        <w:rPr>
          <w:color w:val="000000"/>
        </w:rPr>
        <w:t>2</w:t>
      </w:r>
      <w:r w:rsidRPr="002A1BB5">
        <w:rPr>
          <w:color w:val="000000"/>
        </w:rPr>
        <w:t>/202</w:t>
      </w:r>
      <w:r w:rsidR="003A40F4" w:rsidRPr="002A1BB5">
        <w:rPr>
          <w:color w:val="000000"/>
        </w:rPr>
        <w:t>5</w:t>
      </w:r>
      <w:r w:rsidRPr="002A1BB5">
        <w:rPr>
          <w:color w:val="000000"/>
        </w:rPr>
        <w:t xml:space="preserve"> và đưa mã phiếu quà tặng cho Nhân Viên Con Cưng.</w:t>
      </w:r>
    </w:p>
    <w:p w14:paraId="2A2FA4B8" w14:textId="77777777" w:rsidR="00CB7C95" w:rsidRPr="002A1BB5" w:rsidRDefault="00F45CA7">
      <w:pPr>
        <w:tabs>
          <w:tab w:val="left" w:pos="1170"/>
          <w:tab w:val="left" w:pos="1530"/>
        </w:tabs>
        <w:spacing w:before="120" w:after="120" w:line="276" w:lineRule="auto"/>
        <w:ind w:left="567"/>
        <w:jc w:val="both"/>
        <w:rPr>
          <w:bCs/>
          <w:lang w:val="vi-VN"/>
        </w:rPr>
      </w:pPr>
      <w:r w:rsidRPr="002A1BB5">
        <w:rPr>
          <w:b/>
          <w:color w:val="000000"/>
          <w:lang w:val="vi-VN"/>
        </w:rPr>
        <w:t xml:space="preserve">- Bước </w:t>
      </w:r>
      <w:r w:rsidRPr="002A1BB5">
        <w:rPr>
          <w:b/>
          <w:color w:val="000000"/>
        </w:rPr>
        <w:t>5</w:t>
      </w:r>
      <w:r w:rsidRPr="002A1BB5">
        <w:rPr>
          <w:b/>
          <w:color w:val="000000"/>
          <w:lang w:val="vi-VN"/>
        </w:rPr>
        <w:t>:</w:t>
      </w:r>
      <w:r w:rsidRPr="002A1BB5">
        <w:rPr>
          <w:color w:val="000000"/>
          <w:lang w:val="vi-VN"/>
        </w:rPr>
        <w:t xml:space="preserve"> Nhân viên Con Cưng kiểm tra </w:t>
      </w:r>
      <w:r w:rsidRPr="002A1BB5">
        <w:rPr>
          <w:color w:val="000000"/>
        </w:rPr>
        <w:t>thông tin mã phiếu quà tặng của khách hàng với hệ thống</w:t>
      </w:r>
      <w:r w:rsidRPr="002A1BB5">
        <w:rPr>
          <w:color w:val="000000"/>
          <w:lang w:val="vi-VN"/>
        </w:rPr>
        <w:t xml:space="preserve">. Khách hàng cung cấp số điện thoại cho nhân viên Con Cưng và hệ thống sẽ </w:t>
      </w:r>
      <w:r w:rsidRPr="002A1BB5">
        <w:rPr>
          <w:color w:val="000000"/>
        </w:rPr>
        <w:t>xuất quà tặng là một phiếu quà tặng cho khách hàng</w:t>
      </w:r>
      <w:r w:rsidRPr="002A1BB5">
        <w:rPr>
          <w:color w:val="000000"/>
          <w:lang w:val="vi-VN"/>
        </w:rPr>
        <w:t>.</w:t>
      </w:r>
    </w:p>
    <w:p w14:paraId="00CEDFA5" w14:textId="77777777" w:rsidR="00CB7C95" w:rsidRPr="002A1BB5" w:rsidRDefault="00F45CA7">
      <w:pPr>
        <w:tabs>
          <w:tab w:val="left" w:pos="1170"/>
          <w:tab w:val="left" w:pos="1530"/>
        </w:tabs>
        <w:spacing w:before="120" w:after="120" w:line="276" w:lineRule="auto"/>
        <w:ind w:left="567"/>
        <w:jc w:val="both"/>
        <w:rPr>
          <w:lang w:val="vi-VN"/>
        </w:rPr>
      </w:pPr>
      <w:r w:rsidRPr="002A1BB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3BCE9432" w:rsidR="00CB7C95" w:rsidRPr="002A1BB5" w:rsidRDefault="00F45CA7">
      <w:pPr>
        <w:spacing w:line="276" w:lineRule="auto"/>
        <w:ind w:left="567"/>
        <w:jc w:val="both"/>
        <w:rPr>
          <w:color w:val="000000" w:themeColor="text1"/>
          <w:lang w:val="vi-VN"/>
        </w:rPr>
      </w:pPr>
      <w:r w:rsidRPr="002A1BB5">
        <w:rPr>
          <w:color w:val="000000" w:themeColor="text1"/>
          <w:lang w:val="vi-VN"/>
        </w:rPr>
        <w:t xml:space="preserve">- Hạn sử dụng của mã phiếu quà tặng là </w:t>
      </w:r>
      <w:r w:rsidRPr="002A1BB5">
        <w:rPr>
          <w:color w:val="000000" w:themeColor="text1"/>
        </w:rPr>
        <w:t xml:space="preserve">07 ngày kể từ ngày </w:t>
      </w:r>
      <w:r w:rsidR="00057078" w:rsidRPr="002A1BB5">
        <w:rPr>
          <w:color w:val="000000" w:themeColor="text1"/>
        </w:rPr>
        <w:t>khai trương 08/02/2025</w:t>
      </w:r>
      <w:r w:rsidRPr="002A1BB5">
        <w:rPr>
          <w:color w:val="000000" w:themeColor="text1"/>
          <w:lang w:val="vi-VN"/>
        </w:rPr>
        <w:t>.</w:t>
      </w:r>
    </w:p>
    <w:p w14:paraId="4221DF7F" w14:textId="77777777" w:rsidR="00CB7C95" w:rsidRPr="003A40F4" w:rsidRDefault="00F45CA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A1BB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w:t>
      </w:r>
      <w:r w:rsidRPr="003A40F4">
        <w:rPr>
          <w:rFonts w:ascii="Times New Roman" w:hAnsi="Times New Roman" w:cs="Times New Roman"/>
          <w:color w:val="000000" w:themeColor="text1"/>
          <w:sz w:val="24"/>
          <w:szCs w:val="24"/>
          <w:lang w:val="vi-VN"/>
        </w:rPr>
        <w:t xml:space="preserve"> vụ khuyến mại thực hiện khuyến mại cho hàng hóa, dịch vụ của thương nhân khác theo thỏa thuận (văn bản thỏa thuận/hợp đồng gửi kèm): Không có</w:t>
      </w:r>
    </w:p>
    <w:p w14:paraId="2887D91A" w14:textId="77777777" w:rsidR="00CB7C95" w:rsidRPr="003A40F4" w:rsidRDefault="00F45CA7">
      <w:pPr>
        <w:spacing w:before="120" w:after="120" w:line="276" w:lineRule="auto"/>
        <w:ind w:left="567"/>
        <w:jc w:val="both"/>
        <w:rPr>
          <w:color w:val="000000" w:themeColor="text1"/>
          <w:lang w:val="vi-VN"/>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p>
    <w:p w14:paraId="7EA08106" w14:textId="77777777" w:rsidR="00CB7C95" w:rsidRPr="003A40F4" w:rsidRDefault="00F45CA7">
      <w:pPr>
        <w:tabs>
          <w:tab w:val="center" w:pos="6485"/>
        </w:tabs>
        <w:spacing w:line="276" w:lineRule="auto"/>
        <w:rPr>
          <w:b/>
          <w:color w:val="000000" w:themeColor="text1"/>
          <w:lang w:val="vi-VN"/>
        </w:rPr>
      </w:pPr>
      <w:r w:rsidRPr="003A40F4">
        <w:rPr>
          <w:b/>
          <w:color w:val="000000" w:themeColor="text1"/>
          <w:lang w:val="vi-VN"/>
        </w:rPr>
        <w:tab/>
      </w:r>
      <w:r w:rsidRPr="003A40F4">
        <w:rPr>
          <w:b/>
          <w:color w:val="000000" w:themeColor="text1"/>
          <w:lang w:val="vi-VN"/>
        </w:rPr>
        <w:tab/>
      </w:r>
    </w:p>
    <w:p w14:paraId="6E82C76D" w14:textId="77777777" w:rsidR="00CB7C95" w:rsidRPr="003A40F4" w:rsidRDefault="00CB7C95">
      <w:pPr>
        <w:tabs>
          <w:tab w:val="center" w:pos="6485"/>
        </w:tabs>
        <w:spacing w:before="120" w:after="120" w:line="276" w:lineRule="auto"/>
        <w:jc w:val="center"/>
        <w:rPr>
          <w:b/>
          <w:color w:val="000000" w:themeColor="text1"/>
          <w:lang w:val="vi-VN"/>
        </w:rPr>
      </w:pPr>
    </w:p>
    <w:sectPr w:rsidR="00CB7C95" w:rsidRPr="003A40F4">
      <w:footerReference w:type="default" r:id="rId14"/>
      <w:pgSz w:w="11907" w:h="16839"/>
      <w:pgMar w:top="810" w:right="1417" w:bottom="900" w:left="851"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8EC6" w16cid:durableId="2F692E9B"/>
  <w16cid:commentId w16cid:paraId="2CAE8880" w16cid:durableId="0CDE768D"/>
  <w16cid:commentId w16cid:paraId="2C64916D" w16cid:durableId="1597010C"/>
  <w16cid:commentId w16cid:paraId="1C6AE4C8" w16cid:durableId="3497EA56"/>
  <w16cid:commentId w16cid:paraId="3F1E5EAD" w16cid:durableId="7C52262F"/>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418EF" w14:textId="77777777" w:rsidR="00361D3F" w:rsidRDefault="00361D3F">
      <w:r>
        <w:separator/>
      </w:r>
    </w:p>
  </w:endnote>
  <w:endnote w:type="continuationSeparator" w:id="0">
    <w:p w14:paraId="6BA4183C" w14:textId="77777777" w:rsidR="00361D3F" w:rsidRDefault="0036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59001A4F" w14:textId="3F6884DB" w:rsidR="00CB7C95" w:rsidRDefault="00F45CA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B3B4D">
          <w:rPr>
            <w:rFonts w:ascii="Times New Roman" w:hAnsi="Times New Roman"/>
            <w:noProof/>
          </w:rPr>
          <w:t>2</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80D7F" w14:textId="77777777" w:rsidR="00361D3F" w:rsidRDefault="00361D3F">
      <w:r>
        <w:separator/>
      </w:r>
    </w:p>
  </w:footnote>
  <w:footnote w:type="continuationSeparator" w:id="0">
    <w:p w14:paraId="408E0ACA" w14:textId="77777777" w:rsidR="00361D3F" w:rsidRDefault="0036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3B"/>
    <w:rsid w:val="00004AA7"/>
    <w:rsid w:val="000068BA"/>
    <w:rsid w:val="00010E27"/>
    <w:rsid w:val="00012247"/>
    <w:rsid w:val="0001323B"/>
    <w:rsid w:val="00021624"/>
    <w:rsid w:val="00025E7D"/>
    <w:rsid w:val="00030985"/>
    <w:rsid w:val="00032845"/>
    <w:rsid w:val="000414EC"/>
    <w:rsid w:val="000463FE"/>
    <w:rsid w:val="00052591"/>
    <w:rsid w:val="0005265A"/>
    <w:rsid w:val="00052B5F"/>
    <w:rsid w:val="00057078"/>
    <w:rsid w:val="00062C9E"/>
    <w:rsid w:val="000724A7"/>
    <w:rsid w:val="00073A8C"/>
    <w:rsid w:val="000764A2"/>
    <w:rsid w:val="00084497"/>
    <w:rsid w:val="00092A06"/>
    <w:rsid w:val="00094DF5"/>
    <w:rsid w:val="000A65E8"/>
    <w:rsid w:val="000D111F"/>
    <w:rsid w:val="000D3EA4"/>
    <w:rsid w:val="000D4856"/>
    <w:rsid w:val="000E483F"/>
    <w:rsid w:val="001008CF"/>
    <w:rsid w:val="00103A75"/>
    <w:rsid w:val="00113F88"/>
    <w:rsid w:val="001140F7"/>
    <w:rsid w:val="0011764A"/>
    <w:rsid w:val="001225DB"/>
    <w:rsid w:val="00131D5F"/>
    <w:rsid w:val="001368EC"/>
    <w:rsid w:val="00146684"/>
    <w:rsid w:val="00146D5D"/>
    <w:rsid w:val="00150B26"/>
    <w:rsid w:val="00152751"/>
    <w:rsid w:val="00153032"/>
    <w:rsid w:val="00167149"/>
    <w:rsid w:val="00173314"/>
    <w:rsid w:val="00181CD6"/>
    <w:rsid w:val="00191A5F"/>
    <w:rsid w:val="001A01C7"/>
    <w:rsid w:val="001A1D0F"/>
    <w:rsid w:val="001A689B"/>
    <w:rsid w:val="001A7876"/>
    <w:rsid w:val="001B0C60"/>
    <w:rsid w:val="001B1183"/>
    <w:rsid w:val="001B2797"/>
    <w:rsid w:val="001B3000"/>
    <w:rsid w:val="001B56CE"/>
    <w:rsid w:val="001B63A3"/>
    <w:rsid w:val="001C0D0D"/>
    <w:rsid w:val="001C15AA"/>
    <w:rsid w:val="001C2986"/>
    <w:rsid w:val="001C6DBF"/>
    <w:rsid w:val="001D21C3"/>
    <w:rsid w:val="001D461D"/>
    <w:rsid w:val="001F0716"/>
    <w:rsid w:val="001F1577"/>
    <w:rsid w:val="001F2796"/>
    <w:rsid w:val="001F2B68"/>
    <w:rsid w:val="001F3912"/>
    <w:rsid w:val="001F5F30"/>
    <w:rsid w:val="002144B8"/>
    <w:rsid w:val="002219AC"/>
    <w:rsid w:val="00234645"/>
    <w:rsid w:val="002375EB"/>
    <w:rsid w:val="00243A94"/>
    <w:rsid w:val="00245723"/>
    <w:rsid w:val="00246A81"/>
    <w:rsid w:val="00250627"/>
    <w:rsid w:val="00256873"/>
    <w:rsid w:val="00262EED"/>
    <w:rsid w:val="002661B4"/>
    <w:rsid w:val="00266A27"/>
    <w:rsid w:val="00270BE8"/>
    <w:rsid w:val="002720BC"/>
    <w:rsid w:val="00284032"/>
    <w:rsid w:val="00286EA2"/>
    <w:rsid w:val="00287A3A"/>
    <w:rsid w:val="00287BB1"/>
    <w:rsid w:val="00292A5E"/>
    <w:rsid w:val="002A1BB5"/>
    <w:rsid w:val="002A2043"/>
    <w:rsid w:val="002B57A3"/>
    <w:rsid w:val="002D7E0F"/>
    <w:rsid w:val="002E0562"/>
    <w:rsid w:val="002F4EFA"/>
    <w:rsid w:val="002F7B80"/>
    <w:rsid w:val="003151CE"/>
    <w:rsid w:val="00321E49"/>
    <w:rsid w:val="00333D59"/>
    <w:rsid w:val="003451B1"/>
    <w:rsid w:val="00351206"/>
    <w:rsid w:val="0035311A"/>
    <w:rsid w:val="00353437"/>
    <w:rsid w:val="00361D3F"/>
    <w:rsid w:val="00366373"/>
    <w:rsid w:val="0037057E"/>
    <w:rsid w:val="00374BFB"/>
    <w:rsid w:val="00376569"/>
    <w:rsid w:val="00377A62"/>
    <w:rsid w:val="00381968"/>
    <w:rsid w:val="003820FC"/>
    <w:rsid w:val="0039448B"/>
    <w:rsid w:val="00395C75"/>
    <w:rsid w:val="003A030B"/>
    <w:rsid w:val="003A40F4"/>
    <w:rsid w:val="003B5A19"/>
    <w:rsid w:val="003B77C7"/>
    <w:rsid w:val="003D40AB"/>
    <w:rsid w:val="003F37CA"/>
    <w:rsid w:val="003F4EAA"/>
    <w:rsid w:val="004011F1"/>
    <w:rsid w:val="00403B90"/>
    <w:rsid w:val="00406826"/>
    <w:rsid w:val="00406DEA"/>
    <w:rsid w:val="00412D90"/>
    <w:rsid w:val="0041310F"/>
    <w:rsid w:val="00426C93"/>
    <w:rsid w:val="00434978"/>
    <w:rsid w:val="004436D6"/>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06EAC"/>
    <w:rsid w:val="00525484"/>
    <w:rsid w:val="005402EE"/>
    <w:rsid w:val="00540A28"/>
    <w:rsid w:val="00543448"/>
    <w:rsid w:val="00553677"/>
    <w:rsid w:val="0055429B"/>
    <w:rsid w:val="00554DB9"/>
    <w:rsid w:val="005717F4"/>
    <w:rsid w:val="005767F8"/>
    <w:rsid w:val="00583934"/>
    <w:rsid w:val="00587FE2"/>
    <w:rsid w:val="00596B94"/>
    <w:rsid w:val="005B1E09"/>
    <w:rsid w:val="005B3AAF"/>
    <w:rsid w:val="005C5A8E"/>
    <w:rsid w:val="005C5ACF"/>
    <w:rsid w:val="005C7436"/>
    <w:rsid w:val="005C7872"/>
    <w:rsid w:val="005C7AEB"/>
    <w:rsid w:val="005D0D32"/>
    <w:rsid w:val="005D57B4"/>
    <w:rsid w:val="005E46CB"/>
    <w:rsid w:val="005F251C"/>
    <w:rsid w:val="005F2799"/>
    <w:rsid w:val="00614451"/>
    <w:rsid w:val="00617723"/>
    <w:rsid w:val="00621427"/>
    <w:rsid w:val="006262BE"/>
    <w:rsid w:val="00626597"/>
    <w:rsid w:val="00637AD3"/>
    <w:rsid w:val="00643149"/>
    <w:rsid w:val="00643303"/>
    <w:rsid w:val="00643F51"/>
    <w:rsid w:val="00667D0F"/>
    <w:rsid w:val="006859D0"/>
    <w:rsid w:val="0068745C"/>
    <w:rsid w:val="006A7860"/>
    <w:rsid w:val="006B3B4D"/>
    <w:rsid w:val="006C7378"/>
    <w:rsid w:val="006D1344"/>
    <w:rsid w:val="006E0DB3"/>
    <w:rsid w:val="006E23C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75D92"/>
    <w:rsid w:val="00781E10"/>
    <w:rsid w:val="00792ABB"/>
    <w:rsid w:val="007930C0"/>
    <w:rsid w:val="00794EE7"/>
    <w:rsid w:val="00795EEB"/>
    <w:rsid w:val="007C483B"/>
    <w:rsid w:val="007D0F4D"/>
    <w:rsid w:val="007D2731"/>
    <w:rsid w:val="007E7DD3"/>
    <w:rsid w:val="007F0778"/>
    <w:rsid w:val="007F372E"/>
    <w:rsid w:val="007F7558"/>
    <w:rsid w:val="00801B5B"/>
    <w:rsid w:val="00802C16"/>
    <w:rsid w:val="008073B8"/>
    <w:rsid w:val="0082632B"/>
    <w:rsid w:val="00826464"/>
    <w:rsid w:val="00830463"/>
    <w:rsid w:val="00833C3E"/>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900D55"/>
    <w:rsid w:val="009017F4"/>
    <w:rsid w:val="00904190"/>
    <w:rsid w:val="00904CF0"/>
    <w:rsid w:val="009267B7"/>
    <w:rsid w:val="00934217"/>
    <w:rsid w:val="009347B4"/>
    <w:rsid w:val="00937CD9"/>
    <w:rsid w:val="00946CBB"/>
    <w:rsid w:val="00954565"/>
    <w:rsid w:val="00970AF0"/>
    <w:rsid w:val="00973034"/>
    <w:rsid w:val="00973070"/>
    <w:rsid w:val="00982DB4"/>
    <w:rsid w:val="00993D7B"/>
    <w:rsid w:val="00993E3F"/>
    <w:rsid w:val="009971EC"/>
    <w:rsid w:val="00997F87"/>
    <w:rsid w:val="009A0AFD"/>
    <w:rsid w:val="009A3C26"/>
    <w:rsid w:val="009B42D6"/>
    <w:rsid w:val="009D3D84"/>
    <w:rsid w:val="009D7B80"/>
    <w:rsid w:val="009E3743"/>
    <w:rsid w:val="009E639E"/>
    <w:rsid w:val="00A11309"/>
    <w:rsid w:val="00A123E7"/>
    <w:rsid w:val="00A36A51"/>
    <w:rsid w:val="00A71AD3"/>
    <w:rsid w:val="00A72480"/>
    <w:rsid w:val="00A75758"/>
    <w:rsid w:val="00A81315"/>
    <w:rsid w:val="00A822AF"/>
    <w:rsid w:val="00A8488F"/>
    <w:rsid w:val="00A90A3B"/>
    <w:rsid w:val="00A91EEB"/>
    <w:rsid w:val="00A953B7"/>
    <w:rsid w:val="00AA6B44"/>
    <w:rsid w:val="00AC010E"/>
    <w:rsid w:val="00AD22D0"/>
    <w:rsid w:val="00AD5394"/>
    <w:rsid w:val="00AF2B6B"/>
    <w:rsid w:val="00B019AD"/>
    <w:rsid w:val="00B13309"/>
    <w:rsid w:val="00B2519A"/>
    <w:rsid w:val="00B3158C"/>
    <w:rsid w:val="00B35E26"/>
    <w:rsid w:val="00B45E28"/>
    <w:rsid w:val="00B55F9D"/>
    <w:rsid w:val="00B6100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3B32"/>
    <w:rsid w:val="00C214E5"/>
    <w:rsid w:val="00C30DFA"/>
    <w:rsid w:val="00C32BF3"/>
    <w:rsid w:val="00C33FB1"/>
    <w:rsid w:val="00C41FA0"/>
    <w:rsid w:val="00C54DE7"/>
    <w:rsid w:val="00C63411"/>
    <w:rsid w:val="00C71CD5"/>
    <w:rsid w:val="00C94B92"/>
    <w:rsid w:val="00CA73A8"/>
    <w:rsid w:val="00CB7C95"/>
    <w:rsid w:val="00CC5E68"/>
    <w:rsid w:val="00CD03BA"/>
    <w:rsid w:val="00CE5519"/>
    <w:rsid w:val="00CF1547"/>
    <w:rsid w:val="00CF264E"/>
    <w:rsid w:val="00CF2E64"/>
    <w:rsid w:val="00D049A5"/>
    <w:rsid w:val="00D04A8A"/>
    <w:rsid w:val="00D16627"/>
    <w:rsid w:val="00D17D69"/>
    <w:rsid w:val="00D2072C"/>
    <w:rsid w:val="00D22515"/>
    <w:rsid w:val="00D25A51"/>
    <w:rsid w:val="00D3005E"/>
    <w:rsid w:val="00D44CCD"/>
    <w:rsid w:val="00D4520B"/>
    <w:rsid w:val="00D549E7"/>
    <w:rsid w:val="00D640A3"/>
    <w:rsid w:val="00D64649"/>
    <w:rsid w:val="00D66049"/>
    <w:rsid w:val="00D71147"/>
    <w:rsid w:val="00D7515A"/>
    <w:rsid w:val="00D775F7"/>
    <w:rsid w:val="00D935B5"/>
    <w:rsid w:val="00D9548F"/>
    <w:rsid w:val="00DA04E8"/>
    <w:rsid w:val="00DB65BB"/>
    <w:rsid w:val="00DD261D"/>
    <w:rsid w:val="00DE2779"/>
    <w:rsid w:val="00DE6B14"/>
    <w:rsid w:val="00DF3965"/>
    <w:rsid w:val="00DF6412"/>
    <w:rsid w:val="00DF70FF"/>
    <w:rsid w:val="00E0329A"/>
    <w:rsid w:val="00E07844"/>
    <w:rsid w:val="00E10FCA"/>
    <w:rsid w:val="00E117A0"/>
    <w:rsid w:val="00E154A2"/>
    <w:rsid w:val="00E155C7"/>
    <w:rsid w:val="00E25999"/>
    <w:rsid w:val="00E30B36"/>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A5D77"/>
    <w:rsid w:val="00EB09A5"/>
    <w:rsid w:val="00EB3DA9"/>
    <w:rsid w:val="00EC10BC"/>
    <w:rsid w:val="00ED68CC"/>
    <w:rsid w:val="00EE2173"/>
    <w:rsid w:val="00EF25F8"/>
    <w:rsid w:val="00EF3C86"/>
    <w:rsid w:val="00F04744"/>
    <w:rsid w:val="00F12109"/>
    <w:rsid w:val="00F203E8"/>
    <w:rsid w:val="00F20A8D"/>
    <w:rsid w:val="00F22D1E"/>
    <w:rsid w:val="00F24261"/>
    <w:rsid w:val="00F30EB8"/>
    <w:rsid w:val="00F34157"/>
    <w:rsid w:val="00F37A30"/>
    <w:rsid w:val="00F42274"/>
    <w:rsid w:val="00F45CA7"/>
    <w:rsid w:val="00F656D8"/>
    <w:rsid w:val="00F93C1E"/>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ung.com/landingpages-khai-truong-con-cung-386-388-quang-trung-100k.html.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cung.com/landingpages-khai-truong-con-cung-386-388-quang-trung-100k.html.htm" TargetMode="External"/><Relationship Id="rId4" Type="http://schemas.openxmlformats.org/officeDocument/2006/relationships/styles" Target="styles.xml"/><Relationship Id="rId9" Type="http://schemas.openxmlformats.org/officeDocument/2006/relationships/hyperlink" Target="https://concung.com/landingpages-khai-truong-con-cung-386-388-quang-trung-100k.html.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213E7-E30B-4A58-A43E-948D939C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2025-02-04T02:37:00Z</dcterms:created>
  <dcterms:modified xsi:type="dcterms:W3CDTF">2025-02-04T10:56:00Z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