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3B1C98">
      <w:pPr>
        <w:numPr>
          <w:ilvl w:val="0"/>
          <w:numId w:val="1"/>
        </w:numPr>
        <w:tabs>
          <w:tab w:val="clear" w:pos="1440"/>
          <w:tab w:val="num" w:pos="1134"/>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3B1C98" w:rsidRPr="003B1C98">
        <w:rPr>
          <w:rFonts w:asciiTheme="majorHAnsi" w:hAnsiTheme="majorHAnsi" w:cstheme="majorHAnsi"/>
          <w:b/>
          <w:sz w:val="24"/>
          <w:szCs w:val="24"/>
        </w:rPr>
        <w:t>Deal độc quyền Giá sốc - Gói Hội Viên Pink Plus</w:t>
      </w:r>
    </w:p>
    <w:p w:rsidR="004F687F" w:rsidRPr="00746A25" w:rsidRDefault="004E00BE" w:rsidP="00746A25">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r w:rsidR="00561531" w:rsidRPr="00746A25">
        <w:rPr>
          <w:rFonts w:asciiTheme="majorHAnsi" w:hAnsiTheme="majorHAnsi" w:cstheme="majorHAnsi"/>
          <w:sz w:val="24"/>
          <w:szCs w:val="24"/>
        </w:rPr>
        <w:t xml:space="preserve">   </w:t>
      </w:r>
      <w:r w:rsidR="003B1C98" w:rsidRPr="00746A25">
        <w:rPr>
          <w:rFonts w:asciiTheme="majorHAnsi" w:hAnsiTheme="majorHAnsi" w:cstheme="majorHAnsi"/>
          <w:sz w:val="24"/>
          <w:szCs w:val="24"/>
        </w:rPr>
        <w:t xml:space="preserve">Toàn quốc </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3B1C98">
      <w:pPr>
        <w:numPr>
          <w:ilvl w:val="0"/>
          <w:numId w:val="1"/>
        </w:numPr>
        <w:tabs>
          <w:tab w:val="clear" w:pos="1440"/>
          <w:tab w:val="num" w:pos="851"/>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r>
      <w:r w:rsidR="00D174F1">
        <w:rPr>
          <w:rFonts w:asciiTheme="majorHAnsi" w:hAnsiTheme="majorHAnsi" w:cstheme="majorHAnsi"/>
          <w:sz w:val="24"/>
          <w:szCs w:val="24"/>
        </w:rPr>
        <w:t>: 05/02</w:t>
      </w:r>
      <w:r w:rsidR="003B1C98" w:rsidRPr="003B1C98">
        <w:rPr>
          <w:rFonts w:asciiTheme="majorHAnsi" w:hAnsiTheme="majorHAnsi" w:cstheme="majorHAnsi"/>
          <w:sz w:val="24"/>
          <w:szCs w:val="24"/>
        </w:rPr>
        <w:t>/2025</w:t>
      </w:r>
      <w:r w:rsidR="003B1C98">
        <w:rPr>
          <w:rFonts w:asciiTheme="majorHAnsi" w:hAnsiTheme="majorHAnsi" w:cstheme="majorHAnsi"/>
          <w:sz w:val="24"/>
          <w:szCs w:val="24"/>
        </w:rPr>
        <w:t xml:space="preserve"> -</w:t>
      </w:r>
      <w:r w:rsidR="00D174F1">
        <w:rPr>
          <w:rFonts w:asciiTheme="majorHAnsi" w:hAnsiTheme="majorHAnsi" w:cstheme="majorHAnsi"/>
          <w:sz w:val="24"/>
          <w:szCs w:val="24"/>
        </w:rPr>
        <w:tab/>
        <w:t>13/02</w:t>
      </w:r>
      <w:r w:rsidR="003B1C98" w:rsidRPr="003B1C98">
        <w:rPr>
          <w:rFonts w:asciiTheme="majorHAnsi" w:hAnsiTheme="majorHAnsi" w:cstheme="majorHAnsi"/>
          <w:sz w:val="24"/>
          <w:szCs w:val="24"/>
        </w:rPr>
        <w:t>/2025</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D174F1">
        <w:rPr>
          <w:rFonts w:asciiTheme="majorHAnsi" w:hAnsiTheme="majorHAnsi" w:cstheme="majorHAnsi"/>
          <w:color w:val="000000"/>
          <w:sz w:val="24"/>
          <w:szCs w:val="24"/>
        </w:rPr>
        <w:t>62</w:t>
      </w:r>
      <w:r w:rsidR="003B1C98">
        <w:rPr>
          <w:rFonts w:asciiTheme="majorHAnsi" w:hAnsiTheme="majorHAnsi" w:cstheme="majorHAnsi"/>
          <w:color w:val="000000"/>
          <w:sz w:val="24"/>
          <w:szCs w:val="24"/>
        </w:rPr>
        <w:t>-02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D174F1">
        <w:rPr>
          <w:rStyle w:val="fontstyle01"/>
          <w:rFonts w:asciiTheme="majorHAnsi" w:hAnsiTheme="majorHAnsi" w:cstheme="majorHAnsi"/>
          <w:sz w:val="24"/>
          <w:szCs w:val="24"/>
        </w:rPr>
        <w:t>62</w:t>
      </w:r>
      <w:r w:rsidR="003B1C98">
        <w:rPr>
          <w:rStyle w:val="fontstyle01"/>
          <w:rFonts w:asciiTheme="majorHAnsi" w:hAnsiTheme="majorHAnsi" w:cstheme="majorHAnsi"/>
          <w:sz w:val="24"/>
          <w:szCs w:val="24"/>
        </w:rPr>
        <w:t>-02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w:t>
      </w:r>
      <w:bookmarkStart w:id="0" w:name="_GoBack"/>
      <w:bookmarkEnd w:id="0"/>
      <w:r w:rsidR="00455526" w:rsidRPr="00A94743">
        <w:rPr>
          <w:rStyle w:val="fontstyle01"/>
          <w:rFonts w:asciiTheme="majorHAnsi" w:hAnsiTheme="majorHAnsi" w:cstheme="majorHAnsi"/>
          <w:sz w:val="24"/>
          <w:szCs w:val="24"/>
        </w:rPr>
        <w:t>ới 24 tháng tuổi</w:t>
      </w:r>
    </w:p>
    <w:p w:rsidR="004E00BE" w:rsidRPr="00A94743" w:rsidRDefault="004E00BE" w:rsidP="003B1C98">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w:t>
      </w:r>
      <w:r w:rsidR="003B1C98">
        <w:rPr>
          <w:rFonts w:asciiTheme="majorHAnsi" w:hAnsiTheme="majorHAnsi" w:cstheme="majorHAnsi"/>
          <w:sz w:val="24"/>
          <w:szCs w:val="24"/>
        </w:rPr>
        <w:t xml:space="preserve"> là </w:t>
      </w:r>
      <w:r w:rsidR="003B1C98" w:rsidRPr="003B1C98">
        <w:rPr>
          <w:rFonts w:asciiTheme="majorHAnsi" w:hAnsiTheme="majorHAnsi" w:cstheme="majorHAnsi"/>
          <w:sz w:val="24"/>
          <w:szCs w:val="24"/>
        </w:rPr>
        <w:t>Hội Viên Pink Plus</w:t>
      </w:r>
      <w:r w:rsidR="00A94743" w:rsidRPr="00A94743">
        <w:rPr>
          <w:rFonts w:asciiTheme="majorHAnsi" w:hAnsiTheme="majorHAnsi" w:cstheme="majorHAnsi"/>
          <w:sz w:val="24"/>
          <w:szCs w:val="24"/>
        </w:rPr>
        <w:t xml:space="preserve"> mua các sản phẩm theo Danh sách cơ cấu sản phẩm giảm giá và tặng kèm (mã số CTKM-</w:t>
      </w:r>
      <w:r w:rsidR="003B1C98">
        <w:rPr>
          <w:rFonts w:asciiTheme="majorHAnsi" w:hAnsiTheme="majorHAnsi" w:cstheme="majorHAnsi"/>
          <w:sz w:val="24"/>
          <w:szCs w:val="24"/>
        </w:rPr>
        <w:t>37-02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D174F1">
      <w:pPr>
        <w:numPr>
          <w:ilvl w:val="0"/>
          <w:numId w:val="1"/>
        </w:numPr>
        <w:tabs>
          <w:tab w:val="clear" w:pos="1440"/>
          <w:tab w:val="left" w:pos="426"/>
          <w:tab w:val="num" w:pos="993"/>
        </w:tabs>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D174F1" w:rsidRPr="00D174F1">
        <w:rPr>
          <w:rFonts w:asciiTheme="majorHAnsi" w:hAnsiTheme="majorHAnsi" w:cstheme="majorHAnsi"/>
          <w:sz w:val="24"/>
          <w:szCs w:val="24"/>
        </w:rPr>
        <w:t>57,810,000</w:t>
      </w:r>
      <w:r w:rsidR="003B1C98">
        <w:rPr>
          <w:rFonts w:asciiTheme="majorHAnsi" w:hAnsiTheme="majorHAnsi" w:cstheme="majorHAnsi"/>
          <w:sz w:val="24"/>
          <w:szCs w:val="24"/>
        </w:rPr>
        <w:t>VNĐ (</w:t>
      </w:r>
      <w:r w:rsidR="00D174F1">
        <w:rPr>
          <w:rFonts w:asciiTheme="majorHAnsi" w:hAnsiTheme="majorHAnsi" w:cstheme="majorHAnsi"/>
          <w:sz w:val="24"/>
          <w:szCs w:val="24"/>
        </w:rPr>
        <w:t>Năm mươi bảy triệu tám trăm mười nghìn đồng</w:t>
      </w:r>
      <w:r w:rsidR="003B1C98">
        <w:rPr>
          <w:rFonts w:asciiTheme="majorHAnsi" w:hAnsiTheme="majorHAnsi" w:cstheme="majorHAnsi"/>
          <w:sz w:val="24"/>
          <w:szCs w:val="24"/>
        </w:rPr>
        <w:t xml:space="preserve">) </w:t>
      </w:r>
    </w:p>
    <w:p w:rsidR="004E00BE" w:rsidRPr="00A94743" w:rsidRDefault="004E00BE" w:rsidP="00D174F1">
      <w:pPr>
        <w:numPr>
          <w:ilvl w:val="0"/>
          <w:numId w:val="1"/>
        </w:numPr>
        <w:tabs>
          <w:tab w:val="clear" w:pos="1440"/>
          <w:tab w:val="num" w:pos="1134"/>
        </w:tabs>
        <w:spacing w:before="120" w:after="120" w:line="276" w:lineRule="auto"/>
        <w:ind w:left="426" w:hanging="568"/>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 xml:space="preserve">Tất cả khách hàng </w:t>
      </w:r>
      <w:r w:rsidR="00D174F1" w:rsidRPr="003B1C98">
        <w:rPr>
          <w:rFonts w:asciiTheme="majorHAnsi" w:hAnsiTheme="majorHAnsi" w:cstheme="majorHAnsi"/>
          <w:sz w:val="24"/>
          <w:szCs w:val="24"/>
        </w:rPr>
        <w:t>Hội Viên Pink Plus</w:t>
      </w:r>
      <w:r w:rsidR="00D174F1" w:rsidRPr="00A94743">
        <w:rPr>
          <w:rFonts w:asciiTheme="majorHAnsi" w:hAnsiTheme="majorHAnsi" w:cstheme="majorHAnsi"/>
          <w:sz w:val="24"/>
          <w:szCs w:val="24"/>
        </w:rPr>
        <w:t xml:space="preserve"> </w:t>
      </w:r>
      <w:r w:rsidR="00D174F1">
        <w:rPr>
          <w:rFonts w:asciiTheme="majorHAnsi" w:hAnsiTheme="majorHAnsi" w:cstheme="majorHAnsi"/>
          <w:sz w:val="24"/>
          <w:szCs w:val="24"/>
        </w:rPr>
        <w:t xml:space="preserve">mua các sản phẩm </w:t>
      </w:r>
      <w:r w:rsidR="00A94743" w:rsidRPr="00A94743">
        <w:rPr>
          <w:rFonts w:asciiTheme="majorHAnsi" w:hAnsiTheme="majorHAnsi" w:cstheme="majorHAnsi"/>
          <w:sz w:val="24"/>
          <w:szCs w:val="24"/>
        </w:rPr>
        <w:t>trong Danh sách cơ cấu sản phẩm giảm giá và tặng kèm (mã số CTKM-</w:t>
      </w:r>
      <w:r w:rsidR="00D174F1">
        <w:rPr>
          <w:rFonts w:asciiTheme="majorHAnsi" w:hAnsiTheme="majorHAnsi" w:cstheme="majorHAnsi"/>
          <w:sz w:val="24"/>
          <w:szCs w:val="24"/>
        </w:rPr>
        <w:t>62</w:t>
      </w:r>
      <w:r w:rsidR="003B1C98">
        <w:rPr>
          <w:rFonts w:asciiTheme="majorHAnsi" w:hAnsiTheme="majorHAnsi" w:cstheme="majorHAnsi"/>
          <w:sz w:val="24"/>
          <w:szCs w:val="24"/>
        </w:rPr>
        <w:t>-02</w:t>
      </w:r>
      <w:r w:rsidR="00A94743" w:rsidRPr="00A94743">
        <w:rPr>
          <w:rFonts w:asciiTheme="majorHAnsi" w:hAnsiTheme="majorHAnsi" w:cstheme="majorHAnsi"/>
          <w:sz w:val="24"/>
          <w:szCs w:val="24"/>
        </w:rPr>
        <w:t xml:space="preserve">/KDCC) đính kèm được giảm giá và tặng kèm tương ứng tại cửa hàng Con Cưng </w:t>
      </w:r>
      <w:r w:rsidR="003B1C98">
        <w:rPr>
          <w:rFonts w:asciiTheme="majorHAnsi" w:hAnsiTheme="majorHAnsi" w:cstheme="majorHAnsi"/>
          <w:sz w:val="24"/>
          <w:szCs w:val="24"/>
        </w:rPr>
        <w:t xml:space="preserve">trên toàn quốc và trên </w:t>
      </w:r>
      <w:r w:rsidR="003B1C98" w:rsidRPr="003B1C98">
        <w:rPr>
          <w:rFonts w:asciiTheme="majorHAnsi" w:hAnsiTheme="majorHAnsi" w:cstheme="majorHAnsi"/>
          <w:sz w:val="24"/>
          <w:szCs w:val="24"/>
        </w:rPr>
        <w:t>kênh mua sắm online (website: concung.com và app mua hàng Con C</w:t>
      </w:r>
      <w:r w:rsidR="003B1C98" w:rsidRPr="003B1C98">
        <w:rPr>
          <w:rFonts w:asciiTheme="majorHAnsi" w:hAnsiTheme="majorHAnsi" w:cstheme="majorHAnsi" w:hint="eastAsia"/>
          <w:sz w:val="24"/>
          <w:szCs w:val="24"/>
        </w:rPr>
        <w:t>ư</w:t>
      </w:r>
      <w:r w:rsidR="003B1C98" w:rsidRPr="003B1C98">
        <w:rPr>
          <w:rFonts w:asciiTheme="majorHAnsi" w:hAnsiTheme="majorHAnsi" w:cstheme="majorHAnsi"/>
          <w:sz w:val="24"/>
          <w:szCs w:val="24"/>
        </w:rPr>
        <w:t>ng)</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76" w:rsidRDefault="00435E76">
      <w:r>
        <w:separator/>
      </w:r>
    </w:p>
  </w:endnote>
  <w:endnote w:type="continuationSeparator" w:id="0">
    <w:p w:rsidR="00435E76" w:rsidRDefault="0043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D174F1">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76" w:rsidRDefault="00435E76">
      <w:r>
        <w:separator/>
      </w:r>
    </w:p>
  </w:footnote>
  <w:footnote w:type="continuationSeparator" w:id="0">
    <w:p w:rsidR="00435E76" w:rsidRDefault="00435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716DC"/>
    <w:rsid w:val="00075002"/>
    <w:rsid w:val="00086C42"/>
    <w:rsid w:val="00091C07"/>
    <w:rsid w:val="000D3FA9"/>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100D"/>
    <w:rsid w:val="003037C2"/>
    <w:rsid w:val="00310A46"/>
    <w:rsid w:val="0031153C"/>
    <w:rsid w:val="0037480E"/>
    <w:rsid w:val="003865E8"/>
    <w:rsid w:val="00387EA2"/>
    <w:rsid w:val="003A42AA"/>
    <w:rsid w:val="003A5618"/>
    <w:rsid w:val="003B1C98"/>
    <w:rsid w:val="003C3188"/>
    <w:rsid w:val="003F2C9A"/>
    <w:rsid w:val="00407543"/>
    <w:rsid w:val="00435E76"/>
    <w:rsid w:val="00453B2D"/>
    <w:rsid w:val="00455526"/>
    <w:rsid w:val="004B71CA"/>
    <w:rsid w:val="004C2BB2"/>
    <w:rsid w:val="004E00BE"/>
    <w:rsid w:val="004E277B"/>
    <w:rsid w:val="004F687F"/>
    <w:rsid w:val="0051550A"/>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6A25"/>
    <w:rsid w:val="00747CBE"/>
    <w:rsid w:val="00767324"/>
    <w:rsid w:val="00787FD6"/>
    <w:rsid w:val="007E2847"/>
    <w:rsid w:val="007F0442"/>
    <w:rsid w:val="007F103B"/>
    <w:rsid w:val="008206DE"/>
    <w:rsid w:val="00826C81"/>
    <w:rsid w:val="0084511B"/>
    <w:rsid w:val="00850D00"/>
    <w:rsid w:val="00853626"/>
    <w:rsid w:val="00856AED"/>
    <w:rsid w:val="008C0180"/>
    <w:rsid w:val="008E2843"/>
    <w:rsid w:val="00910E0C"/>
    <w:rsid w:val="00955974"/>
    <w:rsid w:val="009A2840"/>
    <w:rsid w:val="009A2940"/>
    <w:rsid w:val="009B4DBF"/>
    <w:rsid w:val="009C7EB8"/>
    <w:rsid w:val="00A375B4"/>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174F1"/>
    <w:rsid w:val="00D22EA3"/>
    <w:rsid w:val="00D7643B"/>
    <w:rsid w:val="00D81BCE"/>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D69CB"/>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12E28"/>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3838">
      <w:bodyDiv w:val="1"/>
      <w:marLeft w:val="0"/>
      <w:marRight w:val="0"/>
      <w:marTop w:val="0"/>
      <w:marBottom w:val="0"/>
      <w:divBdr>
        <w:top w:val="none" w:sz="0" w:space="0" w:color="auto"/>
        <w:left w:val="none" w:sz="0" w:space="0" w:color="auto"/>
        <w:bottom w:val="none" w:sz="0" w:space="0" w:color="auto"/>
        <w:right w:val="none" w:sz="0" w:space="0" w:color="auto"/>
      </w:divBdr>
    </w:div>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20147897">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511598089">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2C2844"/>
    <w:rsid w:val="00383581"/>
    <w:rsid w:val="003A1DC4"/>
    <w:rsid w:val="003A3E79"/>
    <w:rsid w:val="0043314E"/>
    <w:rsid w:val="00590125"/>
    <w:rsid w:val="00656DF0"/>
    <w:rsid w:val="007B45FD"/>
    <w:rsid w:val="007D10B1"/>
    <w:rsid w:val="008F1A74"/>
    <w:rsid w:val="00E32899"/>
    <w:rsid w:val="00E70CB1"/>
    <w:rsid w:val="00E85BED"/>
    <w:rsid w:val="00FA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373</Words>
  <Characters>2128</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8</cp:revision>
  <dcterms:created xsi:type="dcterms:W3CDTF">2024-12-25T07:06:00Z</dcterms:created>
  <dcterms:modified xsi:type="dcterms:W3CDTF">2025-02-05T03:33:00Z</dcterms:modified>
</cp:coreProperties>
</file>