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E4B6" w14:textId="77777777" w:rsidR="00221C26" w:rsidRPr="009A5CB9" w:rsidRDefault="00873AEC">
      <w:pPr>
        <w:spacing w:before="100" w:beforeAutospacing="1" w:after="100" w:afterAutospacing="1" w:line="36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1358CC">
        <w:rPr>
          <w:rFonts w:ascii="Times New Roman" w:hAnsi="Times New Roman"/>
          <w:color w:val="262626" w:themeColor="text1" w:themeTint="D9"/>
          <w:sz w:val="24"/>
          <w:szCs w:val="24"/>
        </w:rPr>
        <w:t xml:space="preserve">            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Tên thương nhân: </w:t>
      </w:r>
      <w:r w:rsidRPr="009A5CB9">
        <w:rPr>
          <w:rFonts w:ascii="Times New Roman" w:hAnsi="Times New Roman"/>
          <w:b/>
          <w:color w:val="262626" w:themeColor="text1" w:themeTint="D9"/>
          <w:sz w:val="24"/>
          <w:szCs w:val="24"/>
        </w:rPr>
        <w:t>CÔNG TY CỔ PHẦN CON CƯNG</w:t>
      </w:r>
    </w:p>
    <w:p w14:paraId="1B56C758" w14:textId="4001E7F8" w:rsidR="00221C26" w:rsidRPr="009A5CB9" w:rsidRDefault="00873AEC" w:rsidP="009A5CB9">
      <w:pPr>
        <w:spacing w:before="100" w:beforeAutospacing="1" w:after="100" w:afterAutospacing="1" w:line="360" w:lineRule="auto"/>
        <w:ind w:firstLine="72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Địa chỉ: </w:t>
      </w:r>
      <w:r w:rsidR="00BC4D8A" w:rsidRPr="009A5CB9">
        <w:rPr>
          <w:rFonts w:ascii="Times New Roman" w:hAnsi="Times New Roman"/>
          <w:color w:val="262626" w:themeColor="text1" w:themeTint="D9"/>
          <w:sz w:val="24"/>
          <w:szCs w:val="24"/>
        </w:rPr>
        <w:t>66 Nguyễn Du, Phường Bến Nghé, Quận 1, TP. Hồ Chí Minh</w:t>
      </w:r>
    </w:p>
    <w:p w14:paraId="6B2A473E" w14:textId="77777777" w:rsidR="00221C26" w:rsidRPr="009A5CB9" w:rsidRDefault="00873AEC">
      <w:pPr>
        <w:spacing w:before="100" w:beforeAutospacing="1" w:after="100" w:afterAutospacing="1" w:line="360" w:lineRule="auto"/>
        <w:ind w:firstLine="72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Mã số thuế: 0313450007</w:t>
      </w:r>
    </w:p>
    <w:p w14:paraId="14561845" w14:textId="4FFDEF0E" w:rsidR="00221C26" w:rsidRPr="009A5CB9" w:rsidRDefault="009A5CB9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</w:t>
      </w:r>
      <w:r w:rsidR="00873AEC" w:rsidRPr="009A5CB9">
        <w:rPr>
          <w:rFonts w:ascii="Times New Roman" w:hAnsi="Times New Roman"/>
          <w:color w:val="262626" w:themeColor="text1" w:themeTint="D9"/>
          <w:sz w:val="24"/>
          <w:szCs w:val="24"/>
        </w:rPr>
        <w:t>Công ty Cổ phần Con Cưng thông báo Chương trình khuyến mại như sau:</w:t>
      </w:r>
    </w:p>
    <w:p w14:paraId="45EDC6D0" w14:textId="1A8D7E94" w:rsidR="00221C26" w:rsidRPr="009A5CB9" w:rsidRDefault="00873AEC">
      <w:pPr>
        <w:numPr>
          <w:ilvl w:val="0"/>
          <w:numId w:val="2"/>
        </w:numPr>
        <w:tabs>
          <w:tab w:val="clear" w:pos="1440"/>
        </w:tabs>
        <w:spacing w:before="120" w:after="120" w:line="360" w:lineRule="auto"/>
        <w:ind w:left="767" w:hanging="567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Tên chương trình khuyến mại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ab/>
        <w:t xml:space="preserve">: </w:t>
      </w:r>
      <w:r w:rsidR="00C62CD4"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>Tặng voucher sữa n</w:t>
      </w:r>
      <w:r w:rsidR="00C62CD4" w:rsidRPr="009A5CB9">
        <w:rPr>
          <w:rFonts w:ascii="Times New Roman" w:hAnsi="Times New Roman" w:hint="eastAsia"/>
          <w:b/>
          <w:color w:val="262626" w:themeColor="text1" w:themeTint="D9"/>
          <w:sz w:val="24"/>
          <w:szCs w:val="24"/>
          <w:lang w:val="vi-VN"/>
        </w:rPr>
        <w:t>ư</w:t>
      </w:r>
      <w:r w:rsidR="00C62CD4"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>ớc 30.000đ</w:t>
      </w:r>
      <w:r w:rsidR="009F55E3"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 xml:space="preserve"> (voucher sữa nước </w:t>
      </w:r>
      <w:r w:rsidR="002708B1"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 xml:space="preserve">cho đơn từ 100.000đ </w:t>
      </w:r>
      <w:r w:rsidR="009F55E3"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>áp dụng danh sách sản phẩm đính kèm)</w:t>
      </w:r>
      <w:r w:rsidR="00C62CD4"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 xml:space="preserve"> </w:t>
      </w:r>
      <w:r w:rsidR="009F55E3"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>khi</w:t>
      </w:r>
      <w:r w:rsidR="00C62CD4"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 xml:space="preserve"> khách </w:t>
      </w:r>
      <w:r w:rsidR="008557EA" w:rsidRPr="009A5CB9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hàng </w:t>
      </w:r>
      <w:r w:rsidR="00C62CD4"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>mua đ</w:t>
      </w:r>
      <w:r w:rsidR="00C62CD4" w:rsidRPr="009A5CB9">
        <w:rPr>
          <w:rFonts w:ascii="Times New Roman" w:hAnsi="Times New Roman" w:hint="eastAsia"/>
          <w:b/>
          <w:color w:val="262626" w:themeColor="text1" w:themeTint="D9"/>
          <w:sz w:val="24"/>
          <w:szCs w:val="24"/>
          <w:lang w:val="vi-VN"/>
        </w:rPr>
        <w:t>ơ</w:t>
      </w:r>
      <w:r w:rsidR="00C62CD4"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>n hàng Tã từ size L trở lên hoặc Sữa bột từ Step 3</w:t>
      </w:r>
      <w:r w:rsidR="00401C48" w:rsidRPr="009A5CB9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trở lên</w:t>
      </w:r>
      <w:r w:rsidR="00C62CD4"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 xml:space="preserve"> </w:t>
      </w:r>
      <w:r w:rsidR="00C62CD4" w:rsidRPr="009A5CB9">
        <w:rPr>
          <w:rFonts w:ascii="Times New Roman" w:hAnsi="Times New Roman"/>
          <w:b/>
          <w:color w:val="262626" w:themeColor="text1" w:themeTint="D9"/>
          <w:sz w:val="24"/>
          <w:szCs w:val="24"/>
        </w:rPr>
        <w:t>(Danh sách sản phẩm khuyến mãi đính kèm)</w:t>
      </w:r>
      <w:r w:rsidR="00C62CD4"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 xml:space="preserve"> nh</w:t>
      </w:r>
      <w:r w:rsidR="00C62CD4" w:rsidRPr="009A5CB9">
        <w:rPr>
          <w:rFonts w:ascii="Times New Roman" w:hAnsi="Times New Roman" w:hint="eastAsia"/>
          <w:b/>
          <w:color w:val="262626" w:themeColor="text1" w:themeTint="D9"/>
          <w:sz w:val="24"/>
          <w:szCs w:val="24"/>
          <w:lang w:val="vi-VN"/>
        </w:rPr>
        <w:t>ư</w:t>
      </w:r>
      <w:r w:rsidR="00C62CD4"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>ng ch</w:t>
      </w:r>
      <w:r w:rsidR="00C62CD4" w:rsidRPr="009A5CB9">
        <w:rPr>
          <w:rFonts w:ascii="Times New Roman" w:hAnsi="Times New Roman" w:hint="eastAsia"/>
          <w:b/>
          <w:color w:val="262626" w:themeColor="text1" w:themeTint="D9"/>
          <w:sz w:val="24"/>
          <w:szCs w:val="24"/>
          <w:lang w:val="vi-VN"/>
        </w:rPr>
        <w:t>ư</w:t>
      </w:r>
      <w:r w:rsidR="00C62CD4"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>a từng mua sữa n</w:t>
      </w:r>
      <w:r w:rsidR="00C62CD4" w:rsidRPr="009A5CB9">
        <w:rPr>
          <w:rFonts w:ascii="Times New Roman" w:hAnsi="Times New Roman" w:hint="eastAsia"/>
          <w:b/>
          <w:color w:val="262626" w:themeColor="text1" w:themeTint="D9"/>
          <w:sz w:val="24"/>
          <w:szCs w:val="24"/>
          <w:lang w:val="vi-VN"/>
        </w:rPr>
        <w:t>ư</w:t>
      </w:r>
      <w:r w:rsidR="00C62CD4"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>ớc Nutren, Height Boosting, Immunel, Colosbaby, Abbott Grow</w:t>
      </w:r>
      <w:r w:rsidR="00401C48" w:rsidRPr="009A5CB9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(Danh sách sản phẩm đính kèm)</w:t>
      </w:r>
      <w:r w:rsidR="00C62CD4" w:rsidRPr="009A5CB9">
        <w:rPr>
          <w:rFonts w:ascii="Times New Roman" w:hAnsi="Times New Roman"/>
          <w:b/>
          <w:color w:val="262626" w:themeColor="text1" w:themeTint="D9"/>
          <w:sz w:val="24"/>
          <w:szCs w:val="24"/>
        </w:rPr>
        <w:t>.</w:t>
      </w:r>
    </w:p>
    <w:p w14:paraId="0C5D7BE0" w14:textId="77777777" w:rsidR="00221C26" w:rsidRPr="009A5CB9" w:rsidRDefault="00873AEC">
      <w:pPr>
        <w:numPr>
          <w:ilvl w:val="0"/>
          <w:numId w:val="2"/>
        </w:numPr>
        <w:tabs>
          <w:tab w:val="clear" w:pos="1440"/>
        </w:tabs>
        <w:spacing w:before="120" w:after="120" w:line="360" w:lineRule="auto"/>
        <w:ind w:left="767" w:hanging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Địa bàn (phạm vi) khuyến mại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ab/>
        <w:t xml:space="preserve">: </w:t>
      </w:r>
      <w:r w:rsidRPr="009A5CB9">
        <w:rPr>
          <w:rFonts w:ascii="Times New Roman" w:eastAsia="Calibri" w:hAnsi="Times New Roman"/>
          <w:color w:val="262626" w:themeColor="text1" w:themeTint="D9"/>
          <w:sz w:val="24"/>
          <w:szCs w:val="24"/>
        </w:rPr>
        <w:t xml:space="preserve"> T</w:t>
      </w:r>
      <w:r w:rsidRPr="009A5CB9">
        <w:rPr>
          <w:rFonts w:ascii="Times New Roman" w:eastAsia="Calibri" w:hAnsi="Times New Roman"/>
          <w:color w:val="262626" w:themeColor="text1" w:themeTint="D9"/>
          <w:sz w:val="24"/>
          <w:szCs w:val="24"/>
          <w:lang w:val="vi-VN"/>
        </w:rPr>
        <w:t xml:space="preserve">ại hệ thống cửa hàng Con Cưng </w:t>
      </w:r>
      <w:r w:rsidRPr="009A5CB9">
        <w:rPr>
          <w:rFonts w:ascii="Times New Roman" w:eastAsia="Calibri" w:hAnsi="Times New Roman"/>
          <w:color w:val="262626" w:themeColor="text1" w:themeTint="D9"/>
          <w:sz w:val="24"/>
          <w:szCs w:val="24"/>
        </w:rPr>
        <w:t>toàn quốc</w:t>
      </w:r>
    </w:p>
    <w:p w14:paraId="79660335" w14:textId="3CAAFA65" w:rsidR="00221C26" w:rsidRPr="009A5CB9" w:rsidRDefault="00873AEC">
      <w:pPr>
        <w:numPr>
          <w:ilvl w:val="0"/>
          <w:numId w:val="2"/>
        </w:numPr>
        <w:tabs>
          <w:tab w:val="clear" w:pos="1440"/>
        </w:tabs>
        <w:spacing w:before="120" w:after="120" w:line="360" w:lineRule="auto"/>
        <w:ind w:left="767" w:hanging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Hình thức khuyến mại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ab/>
        <w:t xml:space="preserve">: </w:t>
      </w:r>
      <w:sdt>
        <w:sdtPr>
          <w:rPr>
            <w:rFonts w:ascii="Times New Roman" w:hAnsi="Times New Roman"/>
            <w:color w:val="262626" w:themeColor="text1" w:themeTint="D9"/>
            <w:sz w:val="24"/>
            <w:szCs w:val="24"/>
          </w:rPr>
          <w:alias w:val="Chọn hình thức KM phù hợp"/>
          <w:tag w:val="Chọn hình thức KM phù hợp"/>
          <w:id w:val="-1905136508"/>
          <w:placeholder>
            <w:docPart w:val="BA27D2856C214666A81A149A3C76440D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EndPr/>
        <w:sdtContent>
          <w:r w:rsidR="00A00F32" w:rsidRPr="009A5CB9">
            <w:rPr>
              <w:rFonts w:ascii="Times New Roman" w:hAnsi="Times New Roman"/>
              <w:color w:val="262626" w:themeColor="text1" w:themeTint="D9"/>
              <w:sz w:val="24"/>
              <w:szCs w:val="24"/>
            </w:rPr>
            <w:t>Tặng hàng hoá không thu tiền có kèm theo việc mua hàng hoá</w:t>
          </w:r>
        </w:sdtContent>
      </w:sdt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14:paraId="5996095B" w14:textId="1C9E09BC" w:rsidR="00221C26" w:rsidRPr="009A5CB9" w:rsidRDefault="00873AEC">
      <w:pPr>
        <w:numPr>
          <w:ilvl w:val="0"/>
          <w:numId w:val="2"/>
        </w:numPr>
        <w:tabs>
          <w:tab w:val="clear" w:pos="1440"/>
        </w:tabs>
        <w:spacing w:before="120" w:after="120" w:line="360" w:lineRule="auto"/>
        <w:ind w:left="767" w:hanging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Thời gian khuyến mại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ab/>
        <w:t xml:space="preserve">:  </w:t>
      </w:r>
      <w:r w:rsidR="00C62CD4" w:rsidRPr="009A5CB9">
        <w:rPr>
          <w:rFonts w:ascii="Times New Roman" w:hAnsi="Times New Roman"/>
          <w:color w:val="262626" w:themeColor="text1" w:themeTint="D9"/>
          <w:sz w:val="24"/>
          <w:szCs w:val="24"/>
        </w:rPr>
        <w:t>01/03</w:t>
      </w:r>
      <w:r w:rsidR="00691352" w:rsidRPr="009A5CB9">
        <w:rPr>
          <w:rFonts w:ascii="Times New Roman" w:hAnsi="Times New Roman"/>
          <w:color w:val="262626" w:themeColor="text1" w:themeTint="D9"/>
          <w:sz w:val="24"/>
          <w:szCs w:val="24"/>
        </w:rPr>
        <w:t>/202</w:t>
      </w:r>
      <w:r w:rsidR="00C62CD4" w:rsidRPr="009A5CB9">
        <w:rPr>
          <w:rFonts w:ascii="Times New Roman" w:hAnsi="Times New Roman"/>
          <w:color w:val="262626" w:themeColor="text1" w:themeTint="D9"/>
          <w:sz w:val="24"/>
          <w:szCs w:val="24"/>
        </w:rPr>
        <w:t>5</w:t>
      </w:r>
      <w:r w:rsidR="00691352"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 –</w:t>
      </w:r>
      <w:r w:rsidR="006667C4"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C62CD4" w:rsidRPr="009A5CB9">
        <w:rPr>
          <w:rFonts w:ascii="Times New Roman" w:hAnsi="Times New Roman"/>
          <w:color w:val="262626" w:themeColor="text1" w:themeTint="D9"/>
          <w:sz w:val="24"/>
          <w:szCs w:val="24"/>
        </w:rPr>
        <w:t>31</w:t>
      </w:r>
      <w:r w:rsidR="00691352" w:rsidRPr="009A5CB9">
        <w:rPr>
          <w:rFonts w:ascii="Times New Roman" w:hAnsi="Times New Roman"/>
          <w:color w:val="262626" w:themeColor="text1" w:themeTint="D9"/>
          <w:sz w:val="24"/>
          <w:szCs w:val="24"/>
        </w:rPr>
        <w:t>/0</w:t>
      </w:r>
      <w:r w:rsidR="00C62CD4" w:rsidRPr="009A5CB9">
        <w:rPr>
          <w:rFonts w:ascii="Times New Roman" w:hAnsi="Times New Roman"/>
          <w:color w:val="262626" w:themeColor="text1" w:themeTint="D9"/>
          <w:sz w:val="24"/>
          <w:szCs w:val="24"/>
        </w:rPr>
        <w:t>3</w:t>
      </w:r>
      <w:r w:rsidR="00691352" w:rsidRPr="009A5CB9">
        <w:rPr>
          <w:rFonts w:ascii="Times New Roman" w:hAnsi="Times New Roman"/>
          <w:color w:val="262626" w:themeColor="text1" w:themeTint="D9"/>
          <w:sz w:val="24"/>
          <w:szCs w:val="24"/>
        </w:rPr>
        <w:t>/202</w:t>
      </w:r>
      <w:r w:rsidR="00C62CD4" w:rsidRPr="009A5CB9">
        <w:rPr>
          <w:rFonts w:ascii="Times New Roman" w:hAnsi="Times New Roman"/>
          <w:color w:val="262626" w:themeColor="text1" w:themeTint="D9"/>
          <w:sz w:val="24"/>
          <w:szCs w:val="24"/>
        </w:rPr>
        <w:t>5</w:t>
      </w:r>
    </w:p>
    <w:p w14:paraId="6BF1C0B2" w14:textId="11D4291C" w:rsidR="00221C26" w:rsidRPr="009A5CB9" w:rsidRDefault="00873AEC">
      <w:pPr>
        <w:numPr>
          <w:ilvl w:val="0"/>
          <w:numId w:val="2"/>
        </w:numPr>
        <w:tabs>
          <w:tab w:val="clear" w:pos="1440"/>
        </w:tabs>
        <w:spacing w:before="120" w:after="120" w:line="360" w:lineRule="auto"/>
        <w:ind w:left="767" w:hanging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Hàng hóa dịch vụ khuyến mại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ab/>
        <w:t xml:space="preserve">: </w:t>
      </w:r>
      <w:r w:rsidR="00C62CD4" w:rsidRPr="009A5CB9">
        <w:rPr>
          <w:rFonts w:ascii="Times New Roman" w:hAnsi="Times New Roman"/>
          <w:color w:val="262626" w:themeColor="text1" w:themeTint="D9"/>
          <w:sz w:val="24"/>
          <w:szCs w:val="24"/>
        </w:rPr>
        <w:t>Tã từ size L trở lên hoặc Sữa bột từ Step 3 trở lên.</w:t>
      </w:r>
    </w:p>
    <w:p w14:paraId="347A684C" w14:textId="0889BAEC" w:rsidR="00221C26" w:rsidRPr="009A5CB9" w:rsidRDefault="00873AEC">
      <w:pPr>
        <w:numPr>
          <w:ilvl w:val="0"/>
          <w:numId w:val="2"/>
        </w:numPr>
        <w:tabs>
          <w:tab w:val="clear" w:pos="1440"/>
        </w:tabs>
        <w:spacing w:before="120" w:after="120" w:line="360" w:lineRule="auto"/>
        <w:ind w:left="767" w:hanging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Hàng hóa, dịch vụ dùng để khuyến mại: </w:t>
      </w:r>
    </w:p>
    <w:p w14:paraId="26D4A60F" w14:textId="77777777" w:rsidR="00BF28E3" w:rsidRPr="009A5CB9" w:rsidRDefault="00BF28E3" w:rsidP="006075D5">
      <w:pPr>
        <w:tabs>
          <w:tab w:val="left" w:pos="1440"/>
        </w:tabs>
        <w:spacing w:before="120" w:after="120" w:line="36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tbl>
      <w:tblPr>
        <w:tblW w:w="9998" w:type="dxa"/>
        <w:tblInd w:w="96" w:type="dxa"/>
        <w:tblLook w:val="04A0" w:firstRow="1" w:lastRow="0" w:firstColumn="1" w:lastColumn="0" w:noHBand="0" w:noVBand="1"/>
      </w:tblPr>
      <w:tblGrid>
        <w:gridCol w:w="843"/>
        <w:gridCol w:w="2282"/>
        <w:gridCol w:w="2281"/>
        <w:gridCol w:w="2281"/>
        <w:gridCol w:w="2311"/>
      </w:tblGrid>
      <w:tr w:rsidR="001358CC" w:rsidRPr="009A5CB9" w14:paraId="786CC650" w14:textId="77777777" w:rsidTr="00B958EB">
        <w:trPr>
          <w:trHeight w:val="123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FFA5C" w14:textId="77777777" w:rsidR="00221C26" w:rsidRPr="009A5CB9" w:rsidRDefault="00873AEC">
            <w:pPr>
              <w:numPr>
                <w:ilvl w:val="255"/>
                <w:numId w:val="0"/>
              </w:numPr>
              <w:spacing w:before="120" w:after="120" w:line="360" w:lineRule="auto"/>
              <w:ind w:left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A5CB9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zh-CN"/>
              </w:rPr>
              <w:t xml:space="preserve"> STT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7197" w14:textId="167B055F" w:rsidR="00221C26" w:rsidRPr="009A5CB9" w:rsidRDefault="00873AEC">
            <w:pPr>
              <w:numPr>
                <w:ilvl w:val="255"/>
                <w:numId w:val="0"/>
              </w:numPr>
              <w:spacing w:before="120" w:after="120" w:line="360" w:lineRule="auto"/>
              <w:ind w:left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A5CB9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zh-CN"/>
              </w:rPr>
              <w:t xml:space="preserve"> Danh sách sản phẩm dùng</w:t>
            </w:r>
            <w:r w:rsidR="00BF28E3" w:rsidRPr="009A5CB9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zh-CN"/>
              </w:rPr>
              <w:t xml:space="preserve"> để</w:t>
            </w:r>
            <w:r w:rsidRPr="009A5CB9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zh-CN"/>
              </w:rPr>
              <w:t xml:space="preserve"> khuyến mại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8359" w14:textId="77777777" w:rsidR="00221C26" w:rsidRPr="009A5CB9" w:rsidRDefault="00873AEC">
            <w:pPr>
              <w:numPr>
                <w:ilvl w:val="255"/>
                <w:numId w:val="0"/>
              </w:numPr>
              <w:spacing w:before="120" w:after="120" w:line="360" w:lineRule="auto"/>
              <w:ind w:left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A5CB9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zh-CN"/>
              </w:rPr>
              <w:t xml:space="preserve"> Giá trị sản phẩm dùng để khuyến mại (VNĐ)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D0D7" w14:textId="77777777" w:rsidR="00221C26" w:rsidRPr="009A5CB9" w:rsidRDefault="00873AEC">
            <w:pPr>
              <w:numPr>
                <w:ilvl w:val="255"/>
                <w:numId w:val="0"/>
              </w:numPr>
              <w:spacing w:before="120" w:after="120" w:line="360" w:lineRule="auto"/>
              <w:ind w:left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A5CB9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zh-CN"/>
              </w:rPr>
              <w:t xml:space="preserve"> Số lượng sản phẩm dùng để khuyến mại (Bộ)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83FA" w14:textId="77777777" w:rsidR="00221C26" w:rsidRPr="009A5CB9" w:rsidRDefault="00873AEC">
            <w:pPr>
              <w:numPr>
                <w:ilvl w:val="255"/>
                <w:numId w:val="0"/>
              </w:numPr>
              <w:spacing w:before="120" w:after="120" w:line="360" w:lineRule="auto"/>
              <w:ind w:left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A5CB9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zh-CN"/>
              </w:rPr>
              <w:t xml:space="preserve"> Tổng giá trị khuyến mại </w:t>
            </w:r>
          </w:p>
        </w:tc>
      </w:tr>
      <w:tr w:rsidR="001358CC" w:rsidRPr="009A5CB9" w14:paraId="47A6E644" w14:textId="77777777" w:rsidTr="00B958EB">
        <w:trPr>
          <w:trHeight w:val="15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0E99F" w14:textId="77777777" w:rsidR="00221C26" w:rsidRPr="009A5CB9" w:rsidRDefault="00873AEC">
            <w:pPr>
              <w:numPr>
                <w:ilvl w:val="255"/>
                <w:numId w:val="0"/>
              </w:numPr>
              <w:spacing w:before="120" w:after="120" w:line="360" w:lineRule="auto"/>
              <w:ind w:left="200"/>
              <w:jc w:val="both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9A5CB9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zh-CN"/>
              </w:rPr>
              <w:t xml:space="preserve"> 1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6FAA" w14:textId="77777777" w:rsidR="00691352" w:rsidRPr="009A5CB9" w:rsidRDefault="00873AEC">
            <w:pPr>
              <w:numPr>
                <w:ilvl w:val="255"/>
                <w:numId w:val="0"/>
              </w:numPr>
              <w:spacing w:before="120" w:after="120" w:line="360" w:lineRule="auto"/>
              <w:ind w:left="200"/>
              <w:jc w:val="both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zh-CN"/>
              </w:rPr>
            </w:pPr>
            <w:r w:rsidRPr="009A5CB9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zh-CN"/>
              </w:rPr>
              <w:t xml:space="preserve"> </w:t>
            </w:r>
          </w:p>
          <w:p w14:paraId="3E0F244C" w14:textId="5E80294D" w:rsidR="00221C26" w:rsidRPr="009A5CB9" w:rsidRDefault="003405A6">
            <w:pPr>
              <w:numPr>
                <w:ilvl w:val="255"/>
                <w:numId w:val="0"/>
              </w:numPr>
              <w:spacing w:before="120" w:after="120" w:line="360" w:lineRule="auto"/>
              <w:ind w:left="200"/>
              <w:jc w:val="both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9A5CB9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vi-VN"/>
              </w:rPr>
              <w:t xml:space="preserve">Voucher </w:t>
            </w:r>
            <w:r w:rsidR="00C62CD4" w:rsidRPr="009A5CB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Sữa nước</w:t>
            </w:r>
            <w:r w:rsidR="00FB2D83" w:rsidRPr="009A5CB9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vi-VN"/>
              </w:rPr>
              <w:t xml:space="preserve"> </w:t>
            </w:r>
            <w:r w:rsidRPr="009A5CB9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vi-VN"/>
              </w:rPr>
              <w:t>30.000đ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3F8A" w14:textId="10738328" w:rsidR="00221C26" w:rsidRPr="009A5CB9" w:rsidRDefault="00EC6AEC">
            <w:pPr>
              <w:numPr>
                <w:ilvl w:val="255"/>
                <w:numId w:val="0"/>
              </w:numPr>
              <w:spacing w:before="120" w:after="120" w:line="360" w:lineRule="auto"/>
              <w:ind w:left="200"/>
              <w:jc w:val="both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zh-CN"/>
              </w:rPr>
              <w:t>30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val="vi-VN" w:eastAsia="zh-CN"/>
              </w:rPr>
              <w:t>,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zh-CN"/>
              </w:rPr>
              <w:t>000</w:t>
            </w:r>
            <w:r w:rsidR="00873AEC" w:rsidRPr="009A5CB9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8725" w14:textId="5DE76FC9" w:rsidR="00221C26" w:rsidRPr="00861B45" w:rsidRDefault="00EC6AEC" w:rsidP="00691352">
            <w:pPr>
              <w:numPr>
                <w:ilvl w:val="255"/>
                <w:numId w:val="0"/>
              </w:numPr>
              <w:spacing w:before="120" w:after="120" w:line="360" w:lineRule="auto"/>
              <w:ind w:left="200"/>
              <w:jc w:val="both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861B45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val="vi-VN" w:eastAsia="zh-CN"/>
              </w:rPr>
              <w:t>50</w:t>
            </w:r>
            <w:r w:rsidR="003405A6" w:rsidRPr="00861B45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val="vi-VN" w:eastAsia="zh-CN"/>
              </w:rPr>
              <w:t>,000</w:t>
            </w:r>
            <w:r w:rsidR="00873AEC" w:rsidRPr="00861B45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7380" w14:textId="2A812B8C" w:rsidR="00221C26" w:rsidRPr="009A5CB9" w:rsidRDefault="00A11819" w:rsidP="00691352">
            <w:pPr>
              <w:numPr>
                <w:ilvl w:val="255"/>
                <w:numId w:val="0"/>
              </w:numPr>
              <w:spacing w:before="120" w:after="120" w:line="360" w:lineRule="auto"/>
              <w:ind w:left="200"/>
              <w:jc w:val="both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val="vi-VN" w:eastAsia="zh-CN"/>
              </w:rPr>
              <w:t>1,5</w:t>
            </w:r>
            <w:r w:rsidR="003405A6" w:rsidRPr="009A5CB9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zh-CN"/>
              </w:rPr>
              <w:t>00</w:t>
            </w:r>
            <w:r w:rsidR="00691352" w:rsidRPr="009A5CB9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zh-CN"/>
              </w:rPr>
              <w:t>,000,000</w:t>
            </w:r>
            <w:r w:rsidR="00873AEC" w:rsidRPr="009A5CB9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21C26" w:rsidRPr="009A5CB9" w14:paraId="679104C9" w14:textId="77777777" w:rsidTr="00B958EB">
        <w:trPr>
          <w:trHeight w:val="55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CA6B4" w14:textId="77777777" w:rsidR="00221C26" w:rsidRPr="009A5CB9" w:rsidRDefault="00873AEC">
            <w:pPr>
              <w:numPr>
                <w:ilvl w:val="255"/>
                <w:numId w:val="0"/>
              </w:numPr>
              <w:spacing w:before="120" w:after="120" w:line="360" w:lineRule="auto"/>
              <w:ind w:left="200"/>
              <w:jc w:val="both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9A5CB9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zh-CN"/>
              </w:rPr>
              <w:t xml:space="preserve"> Tổng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25B9" w14:textId="6E70AFFB" w:rsidR="00221C26" w:rsidRPr="00861B45" w:rsidRDefault="00EC6AEC" w:rsidP="00691352">
            <w:pPr>
              <w:numPr>
                <w:ilvl w:val="255"/>
                <w:numId w:val="0"/>
              </w:numPr>
              <w:spacing w:before="120" w:after="120" w:line="360" w:lineRule="auto"/>
              <w:ind w:left="200"/>
              <w:jc w:val="both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861B45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val="vi-VN" w:eastAsia="zh-CN"/>
              </w:rPr>
              <w:t>50</w:t>
            </w:r>
            <w:r w:rsidR="003405A6" w:rsidRPr="00861B45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val="vi-VN" w:eastAsia="zh-CN"/>
              </w:rPr>
              <w:t>,0</w:t>
            </w:r>
            <w:r w:rsidR="00691352" w:rsidRPr="00861B45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zh-CN"/>
              </w:rPr>
              <w:t>00</w:t>
            </w:r>
            <w:r w:rsidR="00873AEC" w:rsidRPr="00861B45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1E58" w14:textId="4D985DE0" w:rsidR="00221C26" w:rsidRPr="009A5CB9" w:rsidRDefault="00873AEC" w:rsidP="00691352">
            <w:pPr>
              <w:numPr>
                <w:ilvl w:val="255"/>
                <w:numId w:val="0"/>
              </w:numPr>
              <w:spacing w:before="120" w:after="120" w:line="360" w:lineRule="auto"/>
              <w:ind w:left="200"/>
              <w:jc w:val="both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9A5CB9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zh-CN"/>
              </w:rPr>
              <w:t xml:space="preserve"> </w:t>
            </w:r>
            <w:r w:rsidR="005F14AA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val="vi-VN" w:eastAsia="zh-CN"/>
              </w:rPr>
              <w:t>1,500</w:t>
            </w:r>
            <w:r w:rsidR="00691352" w:rsidRPr="009A5CB9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zh-CN"/>
              </w:rPr>
              <w:t>,000,000</w:t>
            </w:r>
            <w:r w:rsidRPr="009A5CB9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417185BC" w14:textId="73E4B1FB" w:rsidR="00221C26" w:rsidRPr="009A5CB9" w:rsidRDefault="00221C26" w:rsidP="00B958EB">
      <w:pPr>
        <w:numPr>
          <w:ilvl w:val="255"/>
          <w:numId w:val="0"/>
        </w:numPr>
        <w:spacing w:before="120" w:after="120" w:line="360" w:lineRule="auto"/>
        <w:ind w:left="20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6FC31C38" w14:textId="77777777" w:rsidR="00221C26" w:rsidRPr="009A5CB9" w:rsidRDefault="00873AEC">
      <w:pPr>
        <w:pStyle w:val="ListParagraph"/>
        <w:numPr>
          <w:ilvl w:val="0"/>
          <w:numId w:val="2"/>
        </w:numPr>
        <w:tabs>
          <w:tab w:val="clear" w:pos="1440"/>
        </w:tabs>
        <w:spacing w:before="120" w:after="120" w:line="360" w:lineRule="auto"/>
        <w:ind w:left="740" w:hanging="54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Khách hàng của Chương trình khuyến mại (đối tượng được hưởng khuyến mại): </w:t>
      </w:r>
    </w:p>
    <w:p w14:paraId="2B1E817D" w14:textId="44530F00" w:rsidR="00221C26" w:rsidRPr="009A5CB9" w:rsidRDefault="00873AEC">
      <w:pPr>
        <w:spacing w:before="120" w:after="120" w:line="360" w:lineRule="auto"/>
        <w:ind w:left="20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T</w:t>
      </w:r>
      <w:r w:rsidRPr="009A5CB9">
        <w:rPr>
          <w:rFonts w:ascii="Times New Roman" w:hAnsi="Times New Roman" w:cs="Cambria"/>
          <w:color w:val="262626" w:themeColor="text1" w:themeTint="D9"/>
          <w:sz w:val="24"/>
          <w:szCs w:val="24"/>
        </w:rPr>
        <w:t>ấ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t c</w:t>
      </w:r>
      <w:r w:rsidRPr="009A5CB9">
        <w:rPr>
          <w:rFonts w:ascii="Times New Roman" w:hAnsi="Times New Roman" w:cs="Cambria"/>
          <w:color w:val="262626" w:themeColor="text1" w:themeTint="D9"/>
          <w:sz w:val="24"/>
          <w:szCs w:val="24"/>
        </w:rPr>
        <w:t>ả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 kh</w:t>
      </w:r>
      <w:r w:rsidRPr="009A5CB9">
        <w:rPr>
          <w:rFonts w:ascii="Times New Roman" w:hAnsi="Times New Roman" w:cs="VNI-Times"/>
          <w:color w:val="262626" w:themeColor="text1" w:themeTint="D9"/>
          <w:sz w:val="24"/>
          <w:szCs w:val="24"/>
        </w:rPr>
        <w:t>á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ch h</w:t>
      </w:r>
      <w:r w:rsidRPr="009A5CB9">
        <w:rPr>
          <w:rFonts w:ascii="Times New Roman" w:hAnsi="Times New Roman" w:cs="VNI-Times"/>
          <w:color w:val="262626" w:themeColor="text1" w:themeTint="D9"/>
          <w:sz w:val="24"/>
          <w:szCs w:val="24"/>
        </w:rPr>
        <w:t>à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ng đến mua s</w:t>
      </w:r>
      <w:r w:rsidRPr="009A5CB9">
        <w:rPr>
          <w:rFonts w:ascii="Times New Roman" w:hAnsi="Times New Roman" w:cs="Cambria"/>
          <w:color w:val="262626" w:themeColor="text1" w:themeTint="D9"/>
          <w:sz w:val="24"/>
          <w:szCs w:val="24"/>
        </w:rPr>
        <w:t>ắ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m</w:t>
      </w:r>
      <w:r w:rsidR="00FB2D83"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 đơn hàng 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các sản phẩm </w:t>
      </w:r>
      <w:r w:rsidR="00C62CD4"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Tã từ size L trở lên hoặc Sữa bột từ Step 3 trở lên </w:t>
      </w:r>
      <w:r w:rsidR="00F7000A" w:rsidRPr="009A5CB9">
        <w:rPr>
          <w:rFonts w:ascii="Times New Roman" w:hAnsi="Times New Roman"/>
          <w:bCs/>
          <w:color w:val="262626" w:themeColor="text1" w:themeTint="D9"/>
          <w:sz w:val="24"/>
          <w:szCs w:val="24"/>
        </w:rPr>
        <w:t>(</w:t>
      </w:r>
      <w:r w:rsidRPr="009A5CB9">
        <w:rPr>
          <w:rFonts w:ascii="Times New Roman" w:hAnsi="Times New Roman"/>
          <w:bCs/>
          <w:i/>
          <w:iCs/>
          <w:color w:val="262626" w:themeColor="text1" w:themeTint="D9"/>
          <w:sz w:val="24"/>
          <w:szCs w:val="24"/>
        </w:rPr>
        <w:t>theo danh sách</w:t>
      </w:r>
      <w:r w:rsidR="00BF28E3" w:rsidRPr="009A5CB9">
        <w:rPr>
          <w:rFonts w:ascii="Times New Roman" w:hAnsi="Times New Roman"/>
          <w:bCs/>
          <w:i/>
          <w:iCs/>
          <w:color w:val="262626" w:themeColor="text1" w:themeTint="D9"/>
          <w:sz w:val="24"/>
          <w:szCs w:val="24"/>
        </w:rPr>
        <w:t xml:space="preserve"> sản phẩm khuyến mại</w:t>
      </w:r>
      <w:r w:rsidRPr="009A5CB9">
        <w:rPr>
          <w:rFonts w:ascii="Times New Roman" w:hAnsi="Times New Roman"/>
          <w:bCs/>
          <w:i/>
          <w:iCs/>
          <w:color w:val="262626" w:themeColor="text1" w:themeTint="D9"/>
          <w:sz w:val="24"/>
          <w:szCs w:val="24"/>
        </w:rPr>
        <w:t xml:space="preserve"> đính kèm</w:t>
      </w:r>
      <w:r w:rsidR="00F7000A" w:rsidRPr="009A5CB9">
        <w:rPr>
          <w:rFonts w:ascii="Times New Roman" w:hAnsi="Times New Roman"/>
          <w:bCs/>
          <w:i/>
          <w:iCs/>
          <w:color w:val="262626" w:themeColor="text1" w:themeTint="D9"/>
          <w:sz w:val="24"/>
          <w:szCs w:val="24"/>
        </w:rPr>
        <w:t xml:space="preserve"> )</w:t>
      </w:r>
      <w:r w:rsidR="00691352" w:rsidRPr="009A5CB9">
        <w:rPr>
          <w:rFonts w:ascii="Times New Roman" w:hAnsi="Times New Roman"/>
          <w:bCs/>
          <w:i/>
          <w:iCs/>
          <w:color w:val="262626" w:themeColor="text1" w:themeTint="D9"/>
          <w:sz w:val="24"/>
          <w:szCs w:val="24"/>
        </w:rPr>
        <w:t xml:space="preserve"> </w:t>
      </w:r>
      <w:r w:rsidR="00691352" w:rsidRPr="009A5CB9">
        <w:rPr>
          <w:rFonts w:ascii="Times New Roman" w:hAnsi="Times New Roman"/>
          <w:bCs/>
          <w:iCs/>
          <w:color w:val="262626" w:themeColor="text1" w:themeTint="D9"/>
          <w:sz w:val="24"/>
          <w:szCs w:val="24"/>
        </w:rPr>
        <w:t xml:space="preserve">và chưa từng mua </w:t>
      </w:r>
      <w:r w:rsidR="00C62CD4" w:rsidRPr="009A5CB9">
        <w:rPr>
          <w:rFonts w:ascii="Times New Roman" w:hAnsi="Times New Roman"/>
          <w:bCs/>
          <w:color w:val="262626" w:themeColor="text1" w:themeTint="D9"/>
          <w:sz w:val="24"/>
          <w:szCs w:val="24"/>
          <w:lang w:val="vi-VN"/>
        </w:rPr>
        <w:t>sữa n</w:t>
      </w:r>
      <w:r w:rsidR="00C62CD4" w:rsidRPr="009A5CB9">
        <w:rPr>
          <w:rFonts w:ascii="Times New Roman" w:hAnsi="Times New Roman" w:hint="eastAsia"/>
          <w:bCs/>
          <w:color w:val="262626" w:themeColor="text1" w:themeTint="D9"/>
          <w:sz w:val="24"/>
          <w:szCs w:val="24"/>
          <w:lang w:val="vi-VN"/>
        </w:rPr>
        <w:t>ư</w:t>
      </w:r>
      <w:r w:rsidR="00C62CD4" w:rsidRPr="009A5CB9">
        <w:rPr>
          <w:rFonts w:ascii="Times New Roman" w:hAnsi="Times New Roman"/>
          <w:bCs/>
          <w:color w:val="262626" w:themeColor="text1" w:themeTint="D9"/>
          <w:sz w:val="24"/>
          <w:szCs w:val="24"/>
          <w:lang w:val="vi-VN"/>
        </w:rPr>
        <w:t>ớc Nutren, Height Boosting, Immunel, Colosbaby, Abbott Grow</w:t>
      </w:r>
      <w:r w:rsidR="00C62CD4" w:rsidRPr="009A5CB9"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  <w:t xml:space="preserve"> </w:t>
      </w:r>
      <w:r w:rsidR="00F7000A" w:rsidRPr="009A5CB9"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  <w:t>(</w:t>
      </w:r>
      <w:r w:rsidR="00BF28E3" w:rsidRPr="009A5CB9"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  <w:t>danh sách sản phẩm đính kèm</w:t>
      </w:r>
      <w:r w:rsidR="00F7000A" w:rsidRPr="009A5CB9"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  <w:t>)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 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tại Cửa hàng Con C</w:t>
      </w:r>
      <w:r w:rsidRPr="009A5CB9">
        <w:rPr>
          <w:rFonts w:ascii="Times New Roman" w:hAnsi="Times New Roman" w:hint="eastAsia"/>
          <w:color w:val="262626" w:themeColor="text1" w:themeTint="D9"/>
          <w:sz w:val="24"/>
          <w:szCs w:val="24"/>
        </w:rPr>
        <w:t>ư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ng toàn quốc.</w:t>
      </w:r>
    </w:p>
    <w:p w14:paraId="4C5A56AD" w14:textId="321D4D42" w:rsidR="00221C26" w:rsidRPr="009A5CB9" w:rsidRDefault="00873AEC">
      <w:pPr>
        <w:pStyle w:val="ListParagraph"/>
        <w:numPr>
          <w:ilvl w:val="0"/>
          <w:numId w:val="2"/>
        </w:numPr>
        <w:tabs>
          <w:tab w:val="clear" w:pos="1440"/>
        </w:tabs>
        <w:spacing w:before="120" w:after="120" w:line="360" w:lineRule="auto"/>
        <w:ind w:left="767" w:hanging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>C</w:t>
      </w:r>
      <w:r w:rsidRPr="009A5CB9">
        <w:rPr>
          <w:rFonts w:ascii="Times New Roman" w:hAnsi="Times New Roman" w:cs="Cambria"/>
          <w:color w:val="262626" w:themeColor="text1" w:themeTint="D9"/>
          <w:sz w:val="24"/>
          <w:szCs w:val="24"/>
        </w:rPr>
        <w:t>ơ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 c</w:t>
      </w:r>
      <w:r w:rsidRPr="009A5CB9">
        <w:rPr>
          <w:rFonts w:ascii="Times New Roman" w:hAnsi="Times New Roman" w:cs="Cambria"/>
          <w:color w:val="262626" w:themeColor="text1" w:themeTint="D9"/>
          <w:sz w:val="24"/>
          <w:szCs w:val="24"/>
        </w:rPr>
        <w:t>ấ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u gi</w:t>
      </w:r>
      <w:r w:rsidRPr="009A5CB9">
        <w:rPr>
          <w:rFonts w:ascii="Times New Roman" w:hAnsi="Times New Roman" w:cs="Cambria"/>
          <w:color w:val="262626" w:themeColor="text1" w:themeTint="D9"/>
          <w:sz w:val="24"/>
          <w:szCs w:val="24"/>
        </w:rPr>
        <w:t>ả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i th</w:t>
      </w:r>
      <w:r w:rsidRPr="009A5CB9">
        <w:rPr>
          <w:rFonts w:ascii="Times New Roman" w:hAnsi="Times New Roman" w:cs="Cambria"/>
          <w:color w:val="262626" w:themeColor="text1" w:themeTint="D9"/>
          <w:sz w:val="24"/>
          <w:szCs w:val="24"/>
        </w:rPr>
        <w:t>ưở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ng (n</w:t>
      </w:r>
      <w:r w:rsidRPr="009A5CB9">
        <w:rPr>
          <w:rFonts w:ascii="Times New Roman" w:hAnsi="Times New Roman" w:cs="Cambria"/>
          <w:color w:val="262626" w:themeColor="text1" w:themeTint="D9"/>
          <w:sz w:val="24"/>
          <w:szCs w:val="24"/>
        </w:rPr>
        <w:t>ộ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i dung gi</w:t>
      </w:r>
      <w:r w:rsidRPr="009A5CB9">
        <w:rPr>
          <w:rFonts w:ascii="Times New Roman" w:hAnsi="Times New Roman" w:cs="Cambria"/>
          <w:color w:val="262626" w:themeColor="text1" w:themeTint="D9"/>
          <w:sz w:val="24"/>
          <w:szCs w:val="24"/>
        </w:rPr>
        <w:t>ả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i th</w:t>
      </w:r>
      <w:r w:rsidRPr="009A5CB9">
        <w:rPr>
          <w:rFonts w:ascii="Times New Roman" w:hAnsi="Times New Roman" w:cs="Cambria"/>
          <w:color w:val="262626" w:themeColor="text1" w:themeTint="D9"/>
          <w:sz w:val="24"/>
          <w:szCs w:val="24"/>
        </w:rPr>
        <w:t>ưở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ng, gi</w:t>
      </w:r>
      <w:r w:rsidRPr="009A5CB9">
        <w:rPr>
          <w:rFonts w:ascii="Times New Roman" w:hAnsi="Times New Roman" w:cs="VNI-Times"/>
          <w:color w:val="262626" w:themeColor="text1" w:themeTint="D9"/>
          <w:sz w:val="24"/>
          <w:szCs w:val="24"/>
        </w:rPr>
        <w:t>á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 tr</w:t>
      </w:r>
      <w:r w:rsidRPr="009A5CB9">
        <w:rPr>
          <w:rFonts w:ascii="Times New Roman" w:hAnsi="Times New Roman" w:cs="Cambria"/>
          <w:color w:val="262626" w:themeColor="text1" w:themeTint="D9"/>
          <w:sz w:val="24"/>
          <w:szCs w:val="24"/>
        </w:rPr>
        <w:t>ị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 gi</w:t>
      </w:r>
      <w:r w:rsidRPr="009A5CB9">
        <w:rPr>
          <w:rFonts w:ascii="Times New Roman" w:hAnsi="Times New Roman" w:cs="Cambria"/>
          <w:color w:val="262626" w:themeColor="text1" w:themeTint="D9"/>
          <w:sz w:val="24"/>
          <w:szCs w:val="24"/>
        </w:rPr>
        <w:t>ả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i th</w:t>
      </w:r>
      <w:r w:rsidRPr="009A5CB9">
        <w:rPr>
          <w:rFonts w:ascii="Times New Roman" w:hAnsi="Times New Roman" w:cs="Cambria"/>
          <w:color w:val="262626" w:themeColor="text1" w:themeTint="D9"/>
          <w:sz w:val="24"/>
          <w:szCs w:val="24"/>
        </w:rPr>
        <w:t>ưở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ng, số lượng giải thưởng): Theo nội dung chi tiết C</w:t>
      </w:r>
      <w:r w:rsidR="0047055D" w:rsidRPr="009A5CB9">
        <w:rPr>
          <w:rFonts w:ascii="Times New Roman" w:hAnsi="Times New Roman"/>
          <w:color w:val="262626" w:themeColor="text1" w:themeTint="D9"/>
          <w:sz w:val="24"/>
          <w:szCs w:val="24"/>
        </w:rPr>
        <w:t>hương trình khuyến mại</w:t>
      </w:r>
    </w:p>
    <w:p w14:paraId="40BC0284" w14:textId="01480891" w:rsidR="00221C26" w:rsidRPr="009A5CB9" w:rsidRDefault="00873AEC">
      <w:pPr>
        <w:pStyle w:val="ListParagraph"/>
        <w:numPr>
          <w:ilvl w:val="0"/>
          <w:numId w:val="2"/>
        </w:numPr>
        <w:tabs>
          <w:tab w:val="clear" w:pos="1440"/>
        </w:tabs>
        <w:spacing w:before="120" w:after="120" w:line="360" w:lineRule="auto"/>
        <w:ind w:left="767" w:hanging="567"/>
        <w:jc w:val="both"/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</w:pP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Tổng giá trị hàng hóa, dịch vụ dùng để khuyến mại: </w:t>
      </w:r>
      <w:r w:rsidR="005F14AA"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val="vi-VN"/>
        </w:rPr>
        <w:t>1.5</w:t>
      </w:r>
      <w:r w:rsidR="003405A6" w:rsidRPr="009A5CB9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00</w:t>
      </w:r>
      <w:r w:rsidR="00691352" w:rsidRPr="009A5CB9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.000</w:t>
      </w:r>
      <w:r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>.000</w:t>
      </w:r>
      <w:r w:rsidR="00EE15E4"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 VND (</w:t>
      </w:r>
      <w:r w:rsidR="005F14AA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Một tỷ </w:t>
      </w:r>
      <w:r w:rsidR="00861B45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>năm</w:t>
      </w:r>
      <w:bookmarkStart w:id="0" w:name="_GoBack"/>
      <w:bookmarkEnd w:id="0"/>
      <w:r w:rsidR="005F14AA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 trăm triệu đồng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>).</w:t>
      </w:r>
      <w:r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 xml:space="preserve"> </w:t>
      </w:r>
    </w:p>
    <w:p w14:paraId="07B9495D" w14:textId="77777777" w:rsidR="00221C26" w:rsidRPr="009A5CB9" w:rsidRDefault="00873AEC">
      <w:pPr>
        <w:pStyle w:val="ListParagraph"/>
        <w:numPr>
          <w:ilvl w:val="0"/>
          <w:numId w:val="2"/>
        </w:numPr>
        <w:tabs>
          <w:tab w:val="clear" w:pos="1440"/>
        </w:tabs>
        <w:spacing w:before="120" w:after="120" w:line="360" w:lineRule="auto"/>
        <w:ind w:left="767" w:hanging="567"/>
        <w:jc w:val="both"/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</w:pPr>
      <w:r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Nội dung chi tiết của Chương trình khuyến mại: </w:t>
      </w:r>
    </w:p>
    <w:p w14:paraId="6A402C3B" w14:textId="293CAD61" w:rsidR="00221C26" w:rsidRPr="009A5CB9" w:rsidRDefault="00873AEC" w:rsidP="006075D5">
      <w:pPr>
        <w:spacing w:before="120" w:after="120" w:line="360" w:lineRule="auto"/>
        <w:ind w:left="20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Trong thời gian từ ngày </w:t>
      </w:r>
      <w:r w:rsidR="00C62CD4" w:rsidRPr="009A5CB9">
        <w:rPr>
          <w:rFonts w:ascii="Times New Roman" w:hAnsi="Times New Roman"/>
          <w:color w:val="262626" w:themeColor="text1" w:themeTint="D9"/>
          <w:sz w:val="24"/>
          <w:szCs w:val="24"/>
        </w:rPr>
        <w:t>01</w:t>
      </w:r>
      <w:r w:rsidR="00487343"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>/0</w:t>
      </w:r>
      <w:r w:rsidR="00C62CD4" w:rsidRPr="009A5CB9">
        <w:rPr>
          <w:rFonts w:ascii="Times New Roman" w:hAnsi="Times New Roman"/>
          <w:color w:val="262626" w:themeColor="text1" w:themeTint="D9"/>
          <w:sz w:val="24"/>
          <w:szCs w:val="24"/>
        </w:rPr>
        <w:t>3</w:t>
      </w:r>
      <w:r w:rsidR="00691352" w:rsidRPr="009A5CB9">
        <w:rPr>
          <w:rFonts w:ascii="Times New Roman" w:hAnsi="Times New Roman"/>
          <w:color w:val="262626" w:themeColor="text1" w:themeTint="D9"/>
          <w:sz w:val="24"/>
          <w:szCs w:val="24"/>
        </w:rPr>
        <w:t>/202</w:t>
      </w:r>
      <w:r w:rsidR="00C62CD4" w:rsidRPr="009A5CB9">
        <w:rPr>
          <w:rFonts w:ascii="Times New Roman" w:hAnsi="Times New Roman"/>
          <w:color w:val="262626" w:themeColor="text1" w:themeTint="D9"/>
          <w:sz w:val="24"/>
          <w:szCs w:val="24"/>
        </w:rPr>
        <w:t>5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 đến </w:t>
      </w:r>
      <w:r w:rsidR="00C62CD4" w:rsidRPr="009A5CB9">
        <w:rPr>
          <w:rFonts w:ascii="Times New Roman" w:hAnsi="Times New Roman"/>
          <w:color w:val="262626" w:themeColor="text1" w:themeTint="D9"/>
          <w:sz w:val="24"/>
          <w:szCs w:val="24"/>
        </w:rPr>
        <w:t>31</w:t>
      </w:r>
      <w:r w:rsidR="003405A6"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>/0</w:t>
      </w:r>
      <w:r w:rsidR="00C62CD4" w:rsidRPr="009A5CB9">
        <w:rPr>
          <w:rFonts w:ascii="Times New Roman" w:hAnsi="Times New Roman"/>
          <w:color w:val="262626" w:themeColor="text1" w:themeTint="D9"/>
          <w:sz w:val="24"/>
          <w:szCs w:val="24"/>
        </w:rPr>
        <w:t>3</w:t>
      </w:r>
      <w:r w:rsidR="003405A6"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>/</w:t>
      </w:r>
      <w:r w:rsidR="00691352" w:rsidRPr="009A5CB9">
        <w:rPr>
          <w:rFonts w:ascii="Times New Roman" w:hAnsi="Times New Roman"/>
          <w:color w:val="262626" w:themeColor="text1" w:themeTint="D9"/>
          <w:sz w:val="24"/>
          <w:szCs w:val="24"/>
        </w:rPr>
        <w:t>202</w:t>
      </w:r>
      <w:r w:rsidR="00C62CD4" w:rsidRPr="009A5CB9">
        <w:rPr>
          <w:rFonts w:ascii="Times New Roman" w:hAnsi="Times New Roman"/>
          <w:color w:val="262626" w:themeColor="text1" w:themeTint="D9"/>
          <w:sz w:val="24"/>
          <w:szCs w:val="24"/>
        </w:rPr>
        <w:t>5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</w:t>
      </w:r>
      <w:r w:rsidR="0047055D" w:rsidRPr="009A5CB9">
        <w:rPr>
          <w:rFonts w:ascii="Times New Roman" w:hAnsi="Times New Roman"/>
          <w:color w:val="262626" w:themeColor="text1" w:themeTint="D9"/>
          <w:sz w:val="24"/>
          <w:szCs w:val="24"/>
        </w:rPr>
        <w:t>t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ất cả khách hàng đến mua sắ</w:t>
      </w:r>
      <w:r w:rsidR="00C64A10"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m </w:t>
      </w:r>
      <w:r w:rsidR="00487343"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các sản phẩm </w:t>
      </w:r>
      <w:r w:rsidR="00C62CD4"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Tã từ size L trở lên hoặc Sữa bột từ Step 3 trở lên </w:t>
      </w:r>
      <w:r w:rsidR="00C62CD4" w:rsidRPr="009A5CB9">
        <w:rPr>
          <w:rFonts w:ascii="Times New Roman" w:hAnsi="Times New Roman"/>
          <w:bCs/>
          <w:color w:val="262626" w:themeColor="text1" w:themeTint="D9"/>
          <w:sz w:val="24"/>
          <w:szCs w:val="24"/>
        </w:rPr>
        <w:t>(</w:t>
      </w:r>
      <w:r w:rsidR="00C62CD4" w:rsidRPr="009A5CB9">
        <w:rPr>
          <w:rFonts w:ascii="Times New Roman" w:hAnsi="Times New Roman"/>
          <w:bCs/>
          <w:i/>
          <w:iCs/>
          <w:color w:val="262626" w:themeColor="text1" w:themeTint="D9"/>
          <w:sz w:val="24"/>
          <w:szCs w:val="24"/>
        </w:rPr>
        <w:t xml:space="preserve">theo danh sách sản phẩm khuyến mại đính kèm) </w:t>
      </w:r>
      <w:r w:rsidR="00C64A10"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và chưa từng mua </w:t>
      </w:r>
      <w:r w:rsidR="00C62CD4" w:rsidRPr="009A5CB9">
        <w:rPr>
          <w:rFonts w:ascii="Times New Roman" w:hAnsi="Times New Roman"/>
          <w:bCs/>
          <w:color w:val="262626" w:themeColor="text1" w:themeTint="D9"/>
          <w:sz w:val="24"/>
          <w:szCs w:val="24"/>
          <w:lang w:val="vi-VN"/>
        </w:rPr>
        <w:t>sữa n</w:t>
      </w:r>
      <w:r w:rsidR="00C62CD4" w:rsidRPr="009A5CB9">
        <w:rPr>
          <w:rFonts w:ascii="Times New Roman" w:hAnsi="Times New Roman" w:hint="eastAsia"/>
          <w:bCs/>
          <w:color w:val="262626" w:themeColor="text1" w:themeTint="D9"/>
          <w:sz w:val="24"/>
          <w:szCs w:val="24"/>
          <w:lang w:val="vi-VN"/>
        </w:rPr>
        <w:t>ư</w:t>
      </w:r>
      <w:r w:rsidR="00C62CD4" w:rsidRPr="009A5CB9">
        <w:rPr>
          <w:rFonts w:ascii="Times New Roman" w:hAnsi="Times New Roman"/>
          <w:bCs/>
          <w:color w:val="262626" w:themeColor="text1" w:themeTint="D9"/>
          <w:sz w:val="24"/>
          <w:szCs w:val="24"/>
          <w:lang w:val="vi-VN"/>
        </w:rPr>
        <w:t>ớc Nutren, Height Boosting, Immunel, Colosbaby, Abbott Grow</w:t>
      </w:r>
      <w:r w:rsidR="00C62CD4" w:rsidRPr="009A5CB9"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  <w:t xml:space="preserve"> (danh sách sản phẩm đính kèm)</w:t>
      </w:r>
      <w:r w:rsidR="00C64A10"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 tại Cửa hàng Con C</w:t>
      </w:r>
      <w:r w:rsidR="00C64A10" w:rsidRPr="009A5CB9">
        <w:rPr>
          <w:rFonts w:ascii="Times New Roman" w:hAnsi="Times New Roman" w:hint="eastAsia"/>
          <w:color w:val="262626" w:themeColor="text1" w:themeTint="D9"/>
          <w:sz w:val="24"/>
          <w:szCs w:val="24"/>
        </w:rPr>
        <w:t>ư</w:t>
      </w:r>
      <w:r w:rsidR="00C64A10" w:rsidRPr="009A5CB9">
        <w:rPr>
          <w:rFonts w:ascii="Times New Roman" w:hAnsi="Times New Roman"/>
          <w:color w:val="262626" w:themeColor="text1" w:themeTint="D9"/>
          <w:sz w:val="24"/>
          <w:szCs w:val="24"/>
        </w:rPr>
        <w:t>ng toàn quốc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 sẽ được tặng</w:t>
      </w:r>
      <w:r w:rsidR="00C64A10"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47055D"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01 </w:t>
      </w:r>
      <w:r w:rsidR="003405A6" w:rsidRPr="009A5CB9">
        <w:rPr>
          <w:rFonts w:ascii="Times New Roman" w:hAnsi="Times New Roman"/>
          <w:color w:val="262626" w:themeColor="text1" w:themeTint="D9"/>
          <w:sz w:val="24"/>
          <w:szCs w:val="24"/>
        </w:rPr>
        <w:t>Voucher</w:t>
      </w:r>
      <w:r w:rsidR="003405A6"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 </w:t>
      </w:r>
      <w:r w:rsidR="00C62CD4"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Sữa nước </w:t>
      </w:r>
      <w:r w:rsidR="003405A6"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>30.000 đồng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. Giới hạn số lượng</w:t>
      </w:r>
      <w:r w:rsidR="004B5878"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 voucher 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mỗi khách hà</w:t>
      </w:r>
      <w:r w:rsidR="00C64A10" w:rsidRPr="009A5CB9">
        <w:rPr>
          <w:rFonts w:ascii="Times New Roman" w:hAnsi="Times New Roman"/>
          <w:color w:val="262626" w:themeColor="text1" w:themeTint="D9"/>
          <w:sz w:val="24"/>
          <w:szCs w:val="24"/>
        </w:rPr>
        <w:t>ng được nhận được là 01</w:t>
      </w:r>
      <w:r w:rsidR="003405A6"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 voucher. (Voucher áp dụng đồng thời khuyến mãi khác</w:t>
      </w:r>
      <w:r w:rsidR="009F55E3"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, </w:t>
      </w:r>
      <w:r w:rsidR="00366B20" w:rsidRPr="009A5CB9">
        <w:rPr>
          <w:rFonts w:ascii="Times New Roman" w:hAnsi="Times New Roman"/>
          <w:color w:val="262626" w:themeColor="text1" w:themeTint="D9"/>
          <w:sz w:val="24"/>
          <w:szCs w:val="24"/>
        </w:rPr>
        <w:t>nhưng tổng tỉ</w:t>
      </w:r>
      <w:r w:rsidR="009F55E3"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 lệ khuyến mãi </w:t>
      </w:r>
      <w:r w:rsidR="00366B20"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không vượt quá </w:t>
      </w:r>
      <w:r w:rsidR="009F55E3"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>50%</w:t>
      </w:r>
      <w:r w:rsidR="003405A6"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>).</w:t>
      </w:r>
    </w:p>
    <w:p w14:paraId="703BF4BC" w14:textId="17BA2EA8" w:rsidR="00A00F32" w:rsidRPr="009A5CB9" w:rsidRDefault="006075D5" w:rsidP="006075D5">
      <w:pPr>
        <w:spacing w:before="120" w:after="120" w:line="360" w:lineRule="auto"/>
        <w:ind w:left="20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-</w:t>
      </w:r>
      <w:r w:rsidR="006F3229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Voucher </w:t>
      </w:r>
      <w:r w:rsidR="00C62CD4"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Sữa nước 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>30.000 đồn</w:t>
      </w:r>
      <w:r w:rsidR="00A00F32"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>g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 áp dụng</w:t>
      </w:r>
      <w:r w:rsidR="002708B1"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 cho đơn hàng từ 100.000đ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 các sản phẩm </w:t>
      </w:r>
      <w:r w:rsidR="00A00F32" w:rsidRPr="009A5CB9">
        <w:rPr>
          <w:rFonts w:ascii="Times New Roman" w:hAnsi="Times New Roman"/>
          <w:color w:val="262626" w:themeColor="text1" w:themeTint="D9"/>
          <w:sz w:val="24"/>
          <w:szCs w:val="24"/>
        </w:rPr>
        <w:t>trong</w:t>
      </w:r>
      <w:r w:rsidR="00A00F32"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 danh sách đính kèm.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 Thời hạn sử dụng của voucher</w:t>
      </w:r>
      <w:r w:rsidR="00A00F32"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 là 15 ngày kể từ ngày khách nhận được voucher.</w:t>
      </w:r>
    </w:p>
    <w:p w14:paraId="53D26982" w14:textId="77777777" w:rsidR="00A00F32" w:rsidRPr="009A5CB9" w:rsidRDefault="00A00F32" w:rsidP="006075D5">
      <w:pPr>
        <w:spacing w:before="120" w:after="120" w:line="360" w:lineRule="auto"/>
        <w:ind w:left="20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3F586D33" w14:textId="56DE1347" w:rsidR="00B258E1" w:rsidRPr="009A5CB9" w:rsidRDefault="00B258E1" w:rsidP="00B258E1">
      <w:pPr>
        <w:tabs>
          <w:tab w:val="left" w:pos="1440"/>
        </w:tabs>
        <w:spacing w:before="120" w:after="120" w:line="36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</w:pPr>
    </w:p>
    <w:p w14:paraId="520E428F" w14:textId="015F151B" w:rsidR="00221C26" w:rsidRPr="001358CC" w:rsidRDefault="00873AEC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  <w:r w:rsidRPr="001358CC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ab/>
      </w:r>
    </w:p>
    <w:p w14:paraId="7F09CBD0" w14:textId="35DCD796" w:rsidR="003B1703" w:rsidRPr="001358CC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7447540E" w14:textId="6F70909F" w:rsidR="003B1703" w:rsidRPr="001358CC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4C69278F" w14:textId="791F8644" w:rsidR="003B1703" w:rsidRPr="001358CC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496EDF6E" w14:textId="3D7E5B33" w:rsidR="003B1703" w:rsidRPr="001358CC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337D7E02" w14:textId="7057DB54" w:rsidR="003B1703" w:rsidRPr="001358CC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75862617" w14:textId="367034DF" w:rsidR="003B1703" w:rsidRPr="001358CC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09A913E0" w14:textId="366C2914" w:rsidR="003B1703" w:rsidRPr="001358CC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6E70C0A6" w14:textId="769B9F15" w:rsidR="003B1703" w:rsidRPr="001358CC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4B32CF5B" w14:textId="7749B118" w:rsidR="003B1703" w:rsidRPr="001358CC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611BDA28" w14:textId="048D14DD" w:rsidR="003B1703" w:rsidRPr="001358CC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33661E14" w14:textId="6F9CBD27" w:rsidR="003B1703" w:rsidRPr="001358CC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6B1183D7" w14:textId="55D9DCCA" w:rsidR="003B1703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21F8267F" w14:textId="47E9AC4E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6A8401D4" w14:textId="77777777" w:rsidR="006F3229" w:rsidRPr="001358CC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6B0AE9EE" w14:textId="1AD0C31D" w:rsidR="003B1703" w:rsidRPr="006F3229" w:rsidRDefault="006F3229" w:rsidP="006F3229">
      <w:pPr>
        <w:tabs>
          <w:tab w:val="center" w:pos="6485"/>
        </w:tabs>
        <w:spacing w:before="120" w:after="120" w:line="360" w:lineRule="auto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lastRenderedPageBreak/>
        <w:t>DANH SÁCH SẢN PHẨM KHUYẾN MẠI</w:t>
      </w:r>
    </w:p>
    <w:p w14:paraId="210E537A" w14:textId="3DA52DD0" w:rsidR="003B1703" w:rsidRPr="001358CC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1205"/>
      </w:tblGrid>
      <w:tr w:rsidR="006F3229" w:rsidRPr="006F3229" w14:paraId="162BAB5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9BC2C87" w14:textId="77777777" w:rsidR="006F3229" w:rsidRPr="006F3229" w:rsidRDefault="006F3229" w:rsidP="006F32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Tên sản phẩm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3051CB9" w14:textId="77777777" w:rsidR="006F3229" w:rsidRPr="006F3229" w:rsidRDefault="006F3229" w:rsidP="006F32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Giá bán sau VAT </w:t>
            </w:r>
          </w:p>
        </w:tc>
      </w:tr>
      <w:tr w:rsidR="006F3229" w:rsidRPr="006F3229" w14:paraId="15C6F183" w14:textId="77777777" w:rsidTr="006F3229">
        <w:trPr>
          <w:trHeight w:val="319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459030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Thùng Tã quần Rascal+Friend Cocomelon (XXL, 50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5D6A00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638,000 </w:t>
            </w:r>
          </w:p>
        </w:tc>
      </w:tr>
      <w:tr w:rsidR="006F3229" w:rsidRPr="006F3229" w14:paraId="403D07C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C2BD97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Thùng Tã quần Rascal+Friend Cocomelon (XL,13-18kg, 58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941E6B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638,000 </w:t>
            </w:r>
          </w:p>
        </w:tc>
      </w:tr>
      <w:tr w:rsidR="006F3229" w:rsidRPr="006F3229" w14:paraId="4E9EAC8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060E69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Thùng Tã quần Rascal+Friend Cocomelon (L,10-15kg, 64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07BF62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638,000 </w:t>
            </w:r>
          </w:p>
        </w:tc>
      </w:tr>
      <w:tr w:rsidR="006F3229" w:rsidRPr="006F3229" w14:paraId="065F796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84CA88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Thùng Tã dán Rascal+Friend Cocomelon (L,10-15kg, 72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FEA30C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638,000 </w:t>
            </w:r>
          </w:p>
        </w:tc>
      </w:tr>
      <w:tr w:rsidR="006F3229" w:rsidRPr="006F3229" w14:paraId="5074995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7C01B3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Thùng 6 gói Bỉm Tã Quần Merries Sakura (XL, 12-17kg, 24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FE1B1F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1,320,000 </w:t>
            </w:r>
          </w:p>
        </w:tc>
      </w:tr>
      <w:tr w:rsidR="006F3229" w:rsidRPr="006F3229" w14:paraId="6857F77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42C2F5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Thùng 6 gói Bỉm Tã Quần Merries Sakura (L, 9-14kg, 27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E21236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1,320,000 </w:t>
            </w:r>
          </w:p>
        </w:tc>
      </w:tr>
      <w:tr w:rsidR="006F3229" w:rsidRPr="006F3229" w14:paraId="6C9E252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1BE64C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siêu cao cấp Nhật Bản Whito (XXL, 26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02D157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345,000 </w:t>
            </w:r>
          </w:p>
        </w:tc>
      </w:tr>
      <w:tr w:rsidR="006F3229" w:rsidRPr="006F3229" w14:paraId="56749C5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A04A46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siêu cao cấp Nhật Bản Whito (XL, 38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F24163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345,000 </w:t>
            </w:r>
          </w:p>
        </w:tc>
      </w:tr>
      <w:tr w:rsidR="006F3229" w:rsidRPr="006F3229" w14:paraId="4DEDB3C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29F5CB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siêu cao cấp Nhật Bản Whito (L, 44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6B5F7B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345,000 </w:t>
            </w:r>
          </w:p>
        </w:tc>
      </w:tr>
      <w:tr w:rsidR="006F3229" w:rsidRPr="006F3229" w14:paraId="237E953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317846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siêu cao cấp Huggies Platinum XXL 20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83F67D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245,000 </w:t>
            </w:r>
          </w:p>
        </w:tc>
      </w:tr>
      <w:tr w:rsidR="006F3229" w:rsidRPr="006F3229" w14:paraId="1BB8B92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A2E519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siêu cao cấp Huggies Platinum XL 24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DFCF10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245,000 </w:t>
            </w:r>
          </w:p>
        </w:tc>
      </w:tr>
      <w:tr w:rsidR="006F3229" w:rsidRPr="006F3229" w14:paraId="5715A80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8A4960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siêu cao cấp Huggies Platinum Nature Made XXL 26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D1CDB4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360,000 </w:t>
            </w:r>
          </w:p>
        </w:tc>
      </w:tr>
      <w:tr w:rsidR="006F3229" w:rsidRPr="006F3229" w14:paraId="2383393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4DC286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siêu cao cấp Huggies Platinum Nature Made XL 38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D05D32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360,000 </w:t>
            </w:r>
          </w:p>
        </w:tc>
      </w:tr>
      <w:tr w:rsidR="006F3229" w:rsidRPr="006F3229" w14:paraId="5DD1E76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C35F07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siêu cao cấp Huggies Platinum Nature Made M 58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C56824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360,000 </w:t>
            </w:r>
          </w:p>
        </w:tc>
      </w:tr>
      <w:tr w:rsidR="006F3229" w:rsidRPr="006F3229" w14:paraId="67BB77C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8A6C73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siêu cao cấp Huggies Platinum Nature Made L 44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13635D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360,000 </w:t>
            </w:r>
          </w:p>
        </w:tc>
      </w:tr>
      <w:tr w:rsidR="006F3229" w:rsidRPr="006F3229" w14:paraId="042D893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DEEF9D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siêu cao cấp Huggies Platinum M 33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3F474B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245,000 </w:t>
            </w:r>
          </w:p>
        </w:tc>
      </w:tr>
      <w:tr w:rsidR="006F3229" w:rsidRPr="006F3229" w14:paraId="6284A7F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1F6A20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siêu cao cấp Huggies Platinum L  27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DB2E19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245,000 </w:t>
            </w:r>
          </w:p>
        </w:tc>
      </w:tr>
      <w:tr w:rsidR="006F3229" w:rsidRPr="006F3229" w14:paraId="603F7D2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62D316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Rascal + Friends (XXL, 16kg,  40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ECC575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505,000 </w:t>
            </w:r>
          </w:p>
        </w:tc>
      </w:tr>
      <w:tr w:rsidR="006F3229" w:rsidRPr="006F3229" w14:paraId="2A18706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EB1CF4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Rascal + Friends (XL, 13-18kg, 46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669F63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505,000 </w:t>
            </w:r>
          </w:p>
        </w:tc>
      </w:tr>
      <w:tr w:rsidR="006F3229" w:rsidRPr="006F3229" w14:paraId="059C3EC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69C1A8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Rascal + Friends (L, 10-15kg, 52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DB14B2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505,000 </w:t>
            </w:r>
          </w:p>
        </w:tc>
      </w:tr>
      <w:tr w:rsidR="006F3229" w:rsidRPr="006F3229" w14:paraId="25002E4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6203F1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Rascal &amp; Friends (XXL, 16kg, 10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E20378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99,000 </w:t>
            </w:r>
          </w:p>
        </w:tc>
      </w:tr>
      <w:tr w:rsidR="006F3229" w:rsidRPr="006F3229" w14:paraId="402C81F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2FB747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Rascal &amp; Friends (XL, 13-18kg, 12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3B0C96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99,000 </w:t>
            </w:r>
          </w:p>
        </w:tc>
      </w:tr>
      <w:tr w:rsidR="006F3229" w:rsidRPr="006F3229" w14:paraId="6DDA03A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683988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Rascal &amp; Friends (L, 10-15kg, 14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17E85A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99,000 </w:t>
            </w:r>
          </w:p>
        </w:tc>
      </w:tr>
      <w:tr w:rsidR="006F3229" w:rsidRPr="006F3229" w14:paraId="778EB32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FCAE90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tiết kiệm size XXL, 28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65B4C6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209,000 </w:t>
            </w:r>
          </w:p>
        </w:tc>
      </w:tr>
      <w:tr w:rsidR="006F3229" w:rsidRPr="006F3229" w14:paraId="3E0E8E1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87ADD2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Tã quần Pampers tiết kiệm size XL, 32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C838EE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209,000 </w:t>
            </w:r>
          </w:p>
        </w:tc>
      </w:tr>
      <w:tr w:rsidR="006F3229" w:rsidRPr="006F3229" w14:paraId="07BDBBB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F6E9F9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tiết kiệm size L, 36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1EE22E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209,000 </w:t>
            </w:r>
          </w:p>
        </w:tc>
      </w:tr>
      <w:tr w:rsidR="006F3229" w:rsidRPr="006F3229" w14:paraId="7A03C8C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4D7B72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tiết kiệm new (XXL, 15-25 kg, 28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29ADC5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189,000 </w:t>
            </w:r>
          </w:p>
        </w:tc>
      </w:tr>
      <w:tr w:rsidR="006F3229" w:rsidRPr="006F3229" w14:paraId="5FC256B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E3A459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tiết kiệm new (XL, 12-17 kg, 32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C8CC73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189,000 </w:t>
            </w:r>
          </w:p>
        </w:tc>
      </w:tr>
      <w:tr w:rsidR="006F3229" w:rsidRPr="006F3229" w14:paraId="0CAF443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D85F2B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tiết kiệm New (L, 9-14kg, 36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6BC30F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203,000 </w:t>
            </w:r>
          </w:p>
        </w:tc>
      </w:tr>
      <w:tr w:rsidR="006F3229" w:rsidRPr="006F3229" w14:paraId="3546A61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AD85BE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tiết kiệm (XXL, trên14kg, 28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9498A2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155,000 </w:t>
            </w:r>
          </w:p>
        </w:tc>
      </w:tr>
      <w:tr w:rsidR="006F3229" w:rsidRPr="006F3229" w14:paraId="63B0684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25F37C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tiết kiệm (XL, trên 12kg, 32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9EB51D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160,000 </w:t>
            </w:r>
          </w:p>
        </w:tc>
      </w:tr>
      <w:tr w:rsidR="006F3229" w:rsidRPr="006F3229" w14:paraId="7B855DB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19D08D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tiết kiệm (L, 9-14kg, 36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069F26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155,000 </w:t>
            </w:r>
          </w:p>
        </w:tc>
      </w:tr>
      <w:tr w:rsidR="006F3229" w:rsidRPr="006F3229" w14:paraId="11731FC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66A1ED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Nhật bản XL 30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02D35B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285,000 </w:t>
            </w:r>
          </w:p>
        </w:tc>
      </w:tr>
      <w:tr w:rsidR="006F3229" w:rsidRPr="006F3229" w14:paraId="1BE6509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897BF7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Nhật Bản new (XL, 12-22kg, 36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097D57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355,000 </w:t>
            </w:r>
          </w:p>
        </w:tc>
      </w:tr>
      <w:tr w:rsidR="006F3229" w:rsidRPr="006F3229" w14:paraId="0A4EDF7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DAF6AF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Nhật Bản new (XL, 12-22kg, 30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DA6FD4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295,000 </w:t>
            </w:r>
          </w:p>
        </w:tc>
      </w:tr>
      <w:tr w:rsidR="006F3229" w:rsidRPr="006F3229" w14:paraId="71F008D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EDF8FE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Nhật Bản new (L, 9-14kg, 38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1A0692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355,000 </w:t>
            </w:r>
          </w:p>
        </w:tc>
      </w:tr>
      <w:tr w:rsidR="006F3229" w:rsidRPr="006F3229" w14:paraId="0D4DDA5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090E97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Nhật Bản new (L, 9-14kg, 34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25A4D2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295,000 </w:t>
            </w:r>
          </w:p>
        </w:tc>
      </w:tr>
      <w:tr w:rsidR="006F3229" w:rsidRPr="006F3229" w14:paraId="144E71D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EBDC5B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Nhật Bản M 44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15711B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285,000 </w:t>
            </w:r>
          </w:p>
        </w:tc>
      </w:tr>
      <w:tr w:rsidR="006F3229" w:rsidRPr="006F3229" w14:paraId="6E24137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0731ED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Nhật Bản L 34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B7261E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285,000 </w:t>
            </w:r>
          </w:p>
        </w:tc>
      </w:tr>
      <w:tr w:rsidR="006F3229" w:rsidRPr="006F3229" w14:paraId="7C61B87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90CCAC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ngủ ngon (XXL, 15-25kg, 22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ACBED7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195,000 </w:t>
            </w:r>
          </w:p>
        </w:tc>
      </w:tr>
      <w:tr w:rsidR="006F3229" w:rsidRPr="006F3229" w14:paraId="2782538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BEF472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ngủ ngon (XL, 12-17kg, 26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58AC3B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195,000 </w:t>
            </w:r>
          </w:p>
        </w:tc>
      </w:tr>
      <w:tr w:rsidR="006F3229" w:rsidRPr="006F3229" w14:paraId="5B732C2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DCBA0B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ngủ ngon (L, 9-14kg, 30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7E230B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195,000 </w:t>
            </w:r>
          </w:p>
        </w:tc>
      </w:tr>
      <w:tr w:rsidR="006F3229" w:rsidRPr="006F3229" w14:paraId="61C4256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C71A7E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Jumbo size XL, 48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F447ED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299,000 </w:t>
            </w:r>
          </w:p>
        </w:tc>
      </w:tr>
      <w:tr w:rsidR="006F3229" w:rsidRPr="006F3229" w14:paraId="20B0A9A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CDAB11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Jumbo size M, 60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CC8715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315,000 </w:t>
            </w:r>
          </w:p>
        </w:tc>
      </w:tr>
      <w:tr w:rsidR="006F3229" w:rsidRPr="006F3229" w14:paraId="0EBCEE3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468B14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Jumbo size L, 54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F669DB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299,000 </w:t>
            </w:r>
          </w:p>
        </w:tc>
      </w:tr>
      <w:tr w:rsidR="006F3229" w:rsidRPr="006F3229" w14:paraId="0C17D16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10B761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jumbo new (XL, 12-17 kg, 48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FBD4BF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299,000 </w:t>
            </w:r>
          </w:p>
        </w:tc>
      </w:tr>
      <w:tr w:rsidR="006F3229" w:rsidRPr="006F3229" w14:paraId="00881D4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8C9CBE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jumbo new (L, 9-14kg, 54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0A1215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299,000 </w:t>
            </w:r>
          </w:p>
        </w:tc>
      </w:tr>
      <w:tr w:rsidR="006F3229" w:rsidRPr="006F3229" w14:paraId="0765F62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0D8A7F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jumbo (XL, 12-16kg, 48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2B0101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249,000 </w:t>
            </w:r>
          </w:p>
        </w:tc>
      </w:tr>
      <w:tr w:rsidR="006F3229" w:rsidRPr="006F3229" w14:paraId="4E2EDD5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DA1967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jumbo (L, 9-14kg, 54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B16365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220,000 </w:t>
            </w:r>
          </w:p>
        </w:tc>
      </w:tr>
      <w:tr w:rsidR="006F3229" w:rsidRPr="006F3229" w14:paraId="3AA220A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6EE9F6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giữ dáng tiết kiệm size XXL, 28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B655CB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209,000 </w:t>
            </w:r>
          </w:p>
        </w:tc>
      </w:tr>
      <w:tr w:rsidR="006F3229" w:rsidRPr="006F3229" w14:paraId="5CBFBD1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8CBC0D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Tã quần Pampers giữ dáng tiết kiệm size XL, 32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BB2FDC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209,000 </w:t>
            </w:r>
          </w:p>
        </w:tc>
      </w:tr>
      <w:tr w:rsidR="006F3229" w:rsidRPr="006F3229" w14:paraId="70EC363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2C64C3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giữ dáng tiết kiệm size L, 36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C659AB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209,000 </w:t>
            </w:r>
          </w:p>
        </w:tc>
      </w:tr>
      <w:tr w:rsidR="006F3229" w:rsidRPr="006F3229" w14:paraId="4074FA8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0E7D0F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giữ dáng Super Jumbo size XXL, 56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84955F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415,000 </w:t>
            </w:r>
          </w:p>
        </w:tc>
      </w:tr>
      <w:tr w:rsidR="006F3229" w:rsidRPr="006F3229" w14:paraId="43BD2B8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2BC775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giữ dáng Super Jumbo size XL, 62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33B446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415,000 </w:t>
            </w:r>
          </w:p>
        </w:tc>
      </w:tr>
      <w:tr w:rsidR="006F3229" w:rsidRPr="006F3229" w14:paraId="42E8F9B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B3B550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giữ dáng Super Jumbo size L, 68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E399A8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415,000 </w:t>
            </w:r>
          </w:p>
        </w:tc>
      </w:tr>
      <w:tr w:rsidR="006F3229" w:rsidRPr="006F3229" w14:paraId="77A095C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EC1AE4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giữ dáng Jumbo size XL, 48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749070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299,000 </w:t>
            </w:r>
          </w:p>
        </w:tc>
      </w:tr>
      <w:tr w:rsidR="006F3229" w:rsidRPr="006F3229" w14:paraId="0DD379B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69DD5A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giữ dáng Jumbo size M, 60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019EE3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345,000 </w:t>
            </w:r>
          </w:p>
        </w:tc>
      </w:tr>
      <w:tr w:rsidR="006F3229" w:rsidRPr="006F3229" w14:paraId="6CB7958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4F0FF8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giữ dáng Jumbo size L, 54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C87B1A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299,000 </w:t>
            </w:r>
          </w:p>
        </w:tc>
      </w:tr>
      <w:tr w:rsidR="006F3229" w:rsidRPr="006F3229" w14:paraId="0D3D485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9EF726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cao cấp (XXL, trên14kg, 20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204625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175,000 </w:t>
            </w:r>
          </w:p>
        </w:tc>
      </w:tr>
      <w:tr w:rsidR="006F3229" w:rsidRPr="006F3229" w14:paraId="3CFD9F1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30C4BC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cao cấp (XL, 12-16kg, 24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9C3F0E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175,000 </w:t>
            </w:r>
          </w:p>
        </w:tc>
      </w:tr>
      <w:tr w:rsidR="006F3229" w:rsidRPr="006F3229" w14:paraId="4129D61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8CC352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Pampers cao cấp (L, 9-14kg, 28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D1F9F2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175,000 </w:t>
            </w:r>
          </w:p>
        </w:tc>
      </w:tr>
      <w:tr w:rsidR="006F3229" w:rsidRPr="006F3229" w14:paraId="28A8857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D07F7D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Nhật Bản Takato siêu mèm mại (XXL, 56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5BCD79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345,000 </w:t>
            </w:r>
          </w:p>
        </w:tc>
      </w:tr>
      <w:tr w:rsidR="006F3229" w:rsidRPr="006F3229" w14:paraId="0206C0E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415017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Nhật Bản Takato siêu mềm mại (XL, 62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4E721C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345,000 </w:t>
            </w:r>
          </w:p>
        </w:tc>
      </w:tr>
      <w:tr w:rsidR="006F3229" w:rsidRPr="006F3229" w14:paraId="6EAD4BE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8243FC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Nhật Bản Takato siêu mềm mại (L, 68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1B0976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345,000 </w:t>
            </w:r>
          </w:p>
        </w:tc>
      </w:tr>
      <w:tr w:rsidR="006F3229" w:rsidRPr="006F3229" w14:paraId="126CB47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945653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Nhật Bản cao cấp Genki (XXL, 26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649A5D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295,000 </w:t>
            </w:r>
          </w:p>
        </w:tc>
      </w:tr>
      <w:tr w:rsidR="006F3229" w:rsidRPr="006F3229" w14:paraId="5F3E8AD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F537D3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Nhật Bản cao cấp Genki (XXL, 18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0F76DD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225,000 </w:t>
            </w:r>
          </w:p>
        </w:tc>
      </w:tr>
      <w:tr w:rsidR="006F3229" w:rsidRPr="006F3229" w14:paraId="0A632A3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D60D53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Nhật Bản cao cấp Genki (XL, 38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6E1400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295,000 </w:t>
            </w:r>
          </w:p>
        </w:tc>
      </w:tr>
      <w:tr w:rsidR="006F3229" w:rsidRPr="006F3229" w14:paraId="20A90AB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9580EC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Nhật Bản cao cấp Genki (XL, 26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23B86A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225,000 </w:t>
            </w:r>
          </w:p>
        </w:tc>
      </w:tr>
      <w:tr w:rsidR="006F3229" w:rsidRPr="006F3229" w14:paraId="549D7F7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00CA66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Nhật Bản cao cấp Genki (L, 44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057D54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295,000 </w:t>
            </w:r>
          </w:p>
        </w:tc>
      </w:tr>
      <w:tr w:rsidR="006F3229" w:rsidRPr="006F3229" w14:paraId="0E21434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93022C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Nhật Bản cao cấp Genki (L, 30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6B2A2E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225,000 </w:t>
            </w:r>
          </w:p>
        </w:tc>
      </w:tr>
      <w:tr w:rsidR="006F3229" w:rsidRPr="006F3229" w14:paraId="5D5A21E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D1DD05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Natural (XL, 32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BCE1DC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445,000 </w:t>
            </w:r>
          </w:p>
        </w:tc>
      </w:tr>
      <w:tr w:rsidR="006F3229" w:rsidRPr="006F3229" w14:paraId="61B83FE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5D3926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Natural (L, 36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0A554F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445,000 </w:t>
            </w:r>
          </w:p>
        </w:tc>
      </w:tr>
      <w:tr w:rsidR="006F3229" w:rsidRPr="006F3229" w14:paraId="09A0CFC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47823A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M 58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FFDE0A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380,000 </w:t>
            </w:r>
          </w:p>
        </w:tc>
      </w:tr>
      <w:tr w:rsidR="006F3229" w:rsidRPr="006F3229" w14:paraId="1DD111E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94F95A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bé trai (XXL, 26 miếng) + 4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D2C0BE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20FAD65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8A8B04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bé trai (XXL, 26 miếng) (XXL)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A80243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24219E1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1FE42B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bé trai (XXL, 26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2514DC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50D8923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8BAA72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Tã quần Moony bé gái (XXL, 26 miếng) + 4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BAC6CD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16E00DD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F6DB8E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bé gái (XXL, 26 miếng) (XXL)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F5BFC0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36A5976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C7F58D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bé gái (XXL, 26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C7F9C8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12D0848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9AE1D8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(XL - bé trai, 38 miếng)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7AF154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1762E26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4794EB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(XL - bé trai, 38 miếng)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CCD9F3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43D6BB0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794F4F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(XL - bé trai, 38 miếng) (XL)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887911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646EA62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FD2164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(XL - bé trai, 38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9AD324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3FDCCDB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3E8461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(XL - bé gái, 38 miếng)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0D67F4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7617D03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4CC849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(XL - bé gái, 38 miếng)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506EF5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141BFC9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A9AB28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(XL - bé gái, 38 miếng) (XL)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BBEDC7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7C3DB61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0B644B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(XL - bé gái, 38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B77C14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6C87465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67FD4F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(L - bé trai, 44 miếng)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119F98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34874AD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CA1CF8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(L - bé trai, 44 miếng)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6A2F46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02E4BB2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54F0D1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(L - bé trai, 44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4B7312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494D6B9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BEC537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(L - bé trai, 44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44A814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2E1A29F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A26271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(L - bé gái, 44 miếng)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4B5D0D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77B5155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CC7C7D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(L - bé gái, 44 miếng)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74B1D6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1AC6910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900D1F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(L - bé gái, 44 miếng) (L)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F84F56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0194C9A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EB6D75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Moony (L - bé gái, 44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77012F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6189765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408D46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Ultra Jumbo (XXL, 32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1CA1B6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430,000 </w:t>
            </w:r>
          </w:p>
        </w:tc>
      </w:tr>
      <w:tr w:rsidR="006F3229" w:rsidRPr="006F3229" w14:paraId="60083EB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18DA51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Ultra Jumbo (XXL, 32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20474F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430,000 </w:t>
            </w:r>
          </w:p>
        </w:tc>
      </w:tr>
      <w:tr w:rsidR="006F3229" w:rsidRPr="006F3229" w14:paraId="1E24F8E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75AA62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Ultra Jumbo (XXL, 15-28kg, 30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BA6194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430,000 </w:t>
            </w:r>
          </w:p>
        </w:tc>
      </w:tr>
      <w:tr w:rsidR="006F3229" w:rsidRPr="006F3229" w14:paraId="08E04D8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B6DD1F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Ultra Jumbo (XL, 50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F1DE4D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430,000 </w:t>
            </w:r>
          </w:p>
        </w:tc>
      </w:tr>
      <w:tr w:rsidR="006F3229" w:rsidRPr="006F3229" w14:paraId="60578CE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00B8DA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Ultra Jumbo (XL, 50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6456C4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430,000 </w:t>
            </w:r>
          </w:p>
        </w:tc>
      </w:tr>
      <w:tr w:rsidR="006F3229" w:rsidRPr="006F3229" w14:paraId="0506367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9C53AE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Ultra Jumbo (XL, 12-22kg, 46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E70B61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430,000 </w:t>
            </w:r>
          </w:p>
        </w:tc>
      </w:tr>
      <w:tr w:rsidR="006F3229" w:rsidRPr="006F3229" w14:paraId="6DCA32A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A656B1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Ultra Jumbo (L, 9-14kg, 56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FC96F9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430,000 </w:t>
            </w:r>
          </w:p>
        </w:tc>
      </w:tr>
      <w:tr w:rsidR="006F3229" w:rsidRPr="006F3229" w14:paraId="0257D03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106A31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Tã quần Merries Ultra Jumbo (L, 9-14kg, 56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6AA67A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430,000 </w:t>
            </w:r>
          </w:p>
        </w:tc>
      </w:tr>
      <w:tr w:rsidR="006F3229" w:rsidRPr="006F3229" w14:paraId="104FE67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DDB526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Ultra Jumbo (L, 9-14kg, 54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1F5086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430,000 </w:t>
            </w:r>
          </w:p>
        </w:tc>
      </w:tr>
      <w:tr w:rsidR="006F3229" w:rsidRPr="006F3229" w14:paraId="241F178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449C3B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nội địa (XXL, 15-28kg, 26 + 2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CE624C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389,000 </w:t>
            </w:r>
          </w:p>
        </w:tc>
      </w:tr>
      <w:tr w:rsidR="006F3229" w:rsidRPr="006F3229" w14:paraId="249F315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7D6797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nội địa (XXL, 15-28kg, 26 + 2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9FEF23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389,000 </w:t>
            </w:r>
          </w:p>
        </w:tc>
      </w:tr>
      <w:tr w:rsidR="006F3229" w:rsidRPr="006F3229" w14:paraId="49C8F54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A3414F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nội địa (XXL, 15-28kg, 26 + 2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B15437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389,000 </w:t>
            </w:r>
          </w:p>
        </w:tc>
      </w:tr>
      <w:tr w:rsidR="006F3229" w:rsidRPr="006F3229" w14:paraId="0C52B7A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D75A91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nội địa (XL, 12-22kg, 38 + 6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5E48F1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389,000 </w:t>
            </w:r>
          </w:p>
        </w:tc>
      </w:tr>
      <w:tr w:rsidR="006F3229" w:rsidRPr="006F3229" w14:paraId="7AB54D9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C5D62E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nội địa (XL, 12-22kg, 38 + 6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5A7355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389,000 </w:t>
            </w:r>
          </w:p>
        </w:tc>
      </w:tr>
      <w:tr w:rsidR="006F3229" w:rsidRPr="006F3229" w14:paraId="7A87AC5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86FCDD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nội địa (XL, 12-22kg, 38 + 6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4396FE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389,000 </w:t>
            </w:r>
          </w:p>
        </w:tc>
      </w:tr>
      <w:tr w:rsidR="006F3229" w:rsidRPr="006F3229" w14:paraId="09B2F3C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1EC60C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nội địa (L, 9-14kg, 44 + 6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4486E0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389,000 </w:t>
            </w:r>
          </w:p>
        </w:tc>
      </w:tr>
      <w:tr w:rsidR="006F3229" w:rsidRPr="006F3229" w14:paraId="42355DA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13F6B0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nội địa (L, 9-14kg, 44 + 6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8F9621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389,000 </w:t>
            </w:r>
          </w:p>
        </w:tc>
      </w:tr>
      <w:tr w:rsidR="006F3229" w:rsidRPr="006F3229" w14:paraId="116E2DC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455CFB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nội địa (L, 9-14kg, 44 + 6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B0D89D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389,000 </w:t>
            </w:r>
          </w:p>
        </w:tc>
      </w:tr>
      <w:tr w:rsidR="006F3229" w:rsidRPr="006F3229" w14:paraId="6D34995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ADF5DB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(XXL, 26 + 2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61A622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385,000 </w:t>
            </w:r>
          </w:p>
        </w:tc>
      </w:tr>
      <w:tr w:rsidR="006F3229" w:rsidRPr="006F3229" w14:paraId="4B26E2A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5EB350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(XXL, 15-28kg, 26 miếng) - Tem KM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B5D738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385,000 </w:t>
            </w:r>
          </w:p>
        </w:tc>
      </w:tr>
      <w:tr w:rsidR="006F3229" w:rsidRPr="006F3229" w14:paraId="3FF4A1E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DD2196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(XXL, 15-28kg, 26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024699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35EE6EB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6F3C3C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(XXL, 15-28kg, 26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0A99CB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2BD781B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719AED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(XXL, 15-28kg, 24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F55DBA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6480958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596FA6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(XL, 38 + 6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C1032F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51D321B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3F668A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(XL, 12-22kg, 38 miếng) - Tem KM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F191F5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5FEECA3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BC0772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(XL, 12-22kg, 38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1A772E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37ED4FD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6CFE3A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(XL, 12-22kg, 38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05DC22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040B33E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61DD65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(L, 9-14kg, 44 miếng) - Tem KM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1B551A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0EBBAEA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CD3583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(L, 9-14kg, 44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2EC4FB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369854E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127D77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(L, 9-14kg, 44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082D7A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6822434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CFDC19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Merries (L, 44 + 6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DF982F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25EF3B7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57AE27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Ultra Pants (XXL, trên 17kg, 20 miếng, bé gái)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64EBE8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92,500 </w:t>
            </w:r>
          </w:p>
        </w:tc>
      </w:tr>
      <w:tr w:rsidR="006F3229" w:rsidRPr="006F3229" w14:paraId="7E36155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5C8636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Ultra Pants (XL, 13-18kg, 24 miếng, bé trai)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39B0C5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92,500 </w:t>
            </w:r>
          </w:p>
        </w:tc>
      </w:tr>
      <w:tr w:rsidR="006F3229" w:rsidRPr="006F3229" w14:paraId="51D3DBA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BDE78D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Tã quần Huggies Thin &amp; Soft  (XXL, &gt;15kg, 46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0CF754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455,000 </w:t>
            </w:r>
          </w:p>
        </w:tc>
      </w:tr>
      <w:tr w:rsidR="006F3229" w:rsidRPr="006F3229" w14:paraId="3F24FAE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79F210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Thin &amp; Soft  (XXL, &gt;15kg, 28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EC24D8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279,000 </w:t>
            </w:r>
          </w:p>
        </w:tc>
      </w:tr>
      <w:tr w:rsidR="006F3229" w:rsidRPr="006F3229" w14:paraId="4B99CDB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8BB297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Thin &amp; Soft  (XL, 12-17kg, 62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F33A6F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455,000 </w:t>
            </w:r>
          </w:p>
        </w:tc>
      </w:tr>
      <w:tr w:rsidR="006F3229" w:rsidRPr="006F3229" w14:paraId="1CA11C3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675B9D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Thin &amp; Soft  (XL, 12-17kg, 36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D67A7E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279,000 </w:t>
            </w:r>
          </w:p>
        </w:tc>
      </w:tr>
      <w:tr w:rsidR="006F3229" w:rsidRPr="006F3229" w14:paraId="677137E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BC5296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Thin &amp; Soft  (L, 9-14kg, 72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5D214B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455,000 </w:t>
            </w:r>
          </w:p>
        </w:tc>
      </w:tr>
      <w:tr w:rsidR="006F3229" w:rsidRPr="006F3229" w14:paraId="3D22603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D7A4BB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Thin &amp; Soft  (L, 9-14kg, 44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7B7B18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279,000 </w:t>
            </w:r>
          </w:p>
        </w:tc>
      </w:tr>
      <w:tr w:rsidR="006F3229" w:rsidRPr="006F3229" w14:paraId="6108D0A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AD2AF9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Skincare gói cực đại (XXL, &gt;15kg, 54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FA827B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345,000 </w:t>
            </w:r>
          </w:p>
        </w:tc>
      </w:tr>
      <w:tr w:rsidR="006F3229" w:rsidRPr="006F3229" w14:paraId="75A4041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A3883F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Skincare gói cực đại (XL, 12-17kg, 60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52B352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345,000 </w:t>
            </w:r>
          </w:p>
        </w:tc>
      </w:tr>
      <w:tr w:rsidR="006F3229" w:rsidRPr="006F3229" w14:paraId="48705D9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03EEE0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Skincare gói cực đại (L, 9-14kg, 68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93D86F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345,000 </w:t>
            </w:r>
          </w:p>
        </w:tc>
      </w:tr>
      <w:tr w:rsidR="006F3229" w:rsidRPr="006F3229" w14:paraId="3FDA019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9C3675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Skincare (XL, 12-17kg, 32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86117C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215,000 </w:t>
            </w:r>
          </w:p>
        </w:tc>
      </w:tr>
      <w:tr w:rsidR="006F3229" w:rsidRPr="006F3229" w14:paraId="5E3F2A2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97BBEA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Skincare (L, 9-14kg, 38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B4E848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215,000 </w:t>
            </w:r>
          </w:p>
        </w:tc>
      </w:tr>
      <w:tr w:rsidR="006F3229" w:rsidRPr="006F3229" w14:paraId="0EFA120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840DE5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Gold cao cấp (XXL, 15-25kg, 20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B9F07C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185,000 </w:t>
            </w:r>
          </w:p>
        </w:tc>
      </w:tr>
      <w:tr w:rsidR="006F3229" w:rsidRPr="006F3229" w14:paraId="4499CAE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A93050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gold cao cấp (XL, 12-17kg, 24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53530B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185,000 </w:t>
            </w:r>
          </w:p>
        </w:tc>
      </w:tr>
      <w:tr w:rsidR="006F3229" w:rsidRPr="006F3229" w14:paraId="2E987E1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B098FC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Gold cao cấp (L, 9-14 kg, 28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8DE98C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185,000 </w:t>
            </w:r>
          </w:p>
        </w:tc>
      </w:tr>
      <w:tr w:rsidR="006F3229" w:rsidRPr="006F3229" w14:paraId="02FD10F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B2AD44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GOLD (XXL, 20 miếng, bé trai)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51DCAE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182,000 </w:t>
            </w:r>
          </w:p>
        </w:tc>
      </w:tr>
      <w:tr w:rsidR="006F3229" w:rsidRPr="006F3229" w14:paraId="434083F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18013B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GOLD (XXL, 20 miếng, bé gái)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982353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182,000 </w:t>
            </w:r>
          </w:p>
        </w:tc>
      </w:tr>
      <w:tr w:rsidR="006F3229" w:rsidRPr="006F3229" w14:paraId="649D7C7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D13F77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GOLD (XL, 24 miếng, bé trai)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20994C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182,000 </w:t>
            </w:r>
          </w:p>
        </w:tc>
      </w:tr>
      <w:tr w:rsidR="006F3229" w:rsidRPr="006F3229" w14:paraId="7110ADB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8BDE4B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GOLD (XL, 24 miếng, bé gái)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7FAF18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182,000 </w:t>
            </w:r>
          </w:p>
        </w:tc>
      </w:tr>
      <w:tr w:rsidR="006F3229" w:rsidRPr="006F3229" w14:paraId="06A1BED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7E5586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GOLD (L, 28 miếng, bé trai)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47DBBF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182,000 </w:t>
            </w:r>
          </w:p>
        </w:tc>
      </w:tr>
      <w:tr w:rsidR="006F3229" w:rsidRPr="006F3229" w14:paraId="323A29F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6220C9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GOLD (L, 28 miếng, bé gái)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34A3E0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182,000 </w:t>
            </w:r>
          </w:p>
        </w:tc>
      </w:tr>
      <w:tr w:rsidR="006F3229" w:rsidRPr="006F3229" w14:paraId="78A655E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C69EFD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Dry Pants gói cực đại (XXL, 15 -25 kg, 56 miếng) + 8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72384B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355,000 </w:t>
            </w:r>
          </w:p>
        </w:tc>
      </w:tr>
      <w:tr w:rsidR="006F3229" w:rsidRPr="006F3229" w14:paraId="7C0244E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03BB7A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Dry Pants gói cực đại (XXL, 15 -25 kg, 56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E011EA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355,000 </w:t>
            </w:r>
          </w:p>
        </w:tc>
      </w:tr>
      <w:tr w:rsidR="006F3229" w:rsidRPr="006F3229" w14:paraId="1659122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E1A80B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Dry Pants gói cực đại (XXL, &gt;15kg, 54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9C9309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355,000 </w:t>
            </w:r>
          </w:p>
        </w:tc>
      </w:tr>
      <w:tr w:rsidR="006F3229" w:rsidRPr="006F3229" w14:paraId="127E772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21A361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Dry Pants gói cực đại (XL, 12-17kg, 62 miếng) + 8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299D49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355,000 </w:t>
            </w:r>
          </w:p>
        </w:tc>
      </w:tr>
      <w:tr w:rsidR="006F3229" w:rsidRPr="006F3229" w14:paraId="29170F5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8AE179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Dry Pants gói cực đại (XL, 12-17kg, 62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9CAEDF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355,000 </w:t>
            </w:r>
          </w:p>
        </w:tc>
      </w:tr>
      <w:tr w:rsidR="006F3229" w:rsidRPr="006F3229" w14:paraId="2CAE4AC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4B45FC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Dry Pants gói cực đại (XL, 12-17kg, 60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6CC74E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355,000 </w:t>
            </w:r>
          </w:p>
        </w:tc>
      </w:tr>
      <w:tr w:rsidR="006F3229" w:rsidRPr="006F3229" w14:paraId="6882B00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578050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Tã quần Huggies Dry Pants gói cực đại (L, 9-14kg, 68 miếng) + 8 miếng tã quần Jean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86652C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339,000 </w:t>
            </w:r>
          </w:p>
        </w:tc>
      </w:tr>
      <w:tr w:rsidR="006F3229" w:rsidRPr="006F3229" w14:paraId="3878472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8A8C40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Dry Pants gói cực đại (L, 9-14kg, 68 miếng) + 8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D76250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355,000 </w:t>
            </w:r>
          </w:p>
        </w:tc>
      </w:tr>
      <w:tr w:rsidR="006F3229" w:rsidRPr="006F3229" w14:paraId="72BD736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94E7E8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Dry Pants gói cực đại (L, 9-14kg, 68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35804D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355,000 </w:t>
            </w:r>
          </w:p>
        </w:tc>
      </w:tr>
      <w:tr w:rsidR="006F3229" w:rsidRPr="006F3229" w14:paraId="76CAC22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901406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Dry Pants (XXL, 15 - 25kg, 30 miếng) + 4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011D2A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215,000 </w:t>
            </w:r>
          </w:p>
        </w:tc>
      </w:tr>
      <w:tr w:rsidR="006F3229" w:rsidRPr="006F3229" w14:paraId="6CCFE95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B86633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Dry Pants (XXL, 15 - 25kg, 30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D98751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215,000 </w:t>
            </w:r>
          </w:p>
        </w:tc>
      </w:tr>
      <w:tr w:rsidR="006F3229" w:rsidRPr="006F3229" w14:paraId="614474E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F37721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Dry Pants (XXL, 15 - 25kg, 28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D21B5B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215,000 </w:t>
            </w:r>
          </w:p>
        </w:tc>
      </w:tr>
      <w:tr w:rsidR="006F3229" w:rsidRPr="006F3229" w14:paraId="5E5843F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A45E32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Dry Pants (XXL, &gt;15kg, 28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62897E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215,000 </w:t>
            </w:r>
          </w:p>
        </w:tc>
      </w:tr>
      <w:tr w:rsidR="006F3229" w:rsidRPr="006F3229" w14:paraId="72BAB17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B35679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Dry Pants (XL, 12-17kg, 34 miếng) + 4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AD544B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215,000 </w:t>
            </w:r>
          </w:p>
        </w:tc>
      </w:tr>
      <w:tr w:rsidR="006F3229" w:rsidRPr="006F3229" w14:paraId="05889E9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F36316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Dry Pants (XL, 12-17kg, 34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D118E3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215,000 </w:t>
            </w:r>
          </w:p>
        </w:tc>
      </w:tr>
      <w:tr w:rsidR="006F3229" w:rsidRPr="006F3229" w14:paraId="7AA192A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538771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Dry Pants (XL, 12-17kg, 32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23EB48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215,000 </w:t>
            </w:r>
          </w:p>
        </w:tc>
      </w:tr>
      <w:tr w:rsidR="006F3229" w:rsidRPr="006F3229" w14:paraId="482F527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385416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Dry Pants (XL, 12-17kg, 32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A29FF2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215,000 </w:t>
            </w:r>
          </w:p>
        </w:tc>
      </w:tr>
      <w:tr w:rsidR="006F3229" w:rsidRPr="006F3229" w14:paraId="2F9C529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A7C69E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Tã quần Huggies Dry Pants (XL, 11-16kg, 32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1F7198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165,000 </w:t>
            </w:r>
          </w:p>
        </w:tc>
      </w:tr>
      <w:tr w:rsidR="006F3229" w:rsidRPr="006F3229" w14:paraId="0CF2A9D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B1994B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Dry Pants (L, 9-14kg, 38 miếng) + 4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F6B283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215,000 </w:t>
            </w:r>
          </w:p>
        </w:tc>
      </w:tr>
      <w:tr w:rsidR="006F3229" w:rsidRPr="006F3229" w14:paraId="6FCE65D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46B3BA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Dry Pants (L, 9-14kg, 38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0DB801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215,000 </w:t>
            </w:r>
          </w:p>
        </w:tc>
      </w:tr>
      <w:tr w:rsidR="006F3229" w:rsidRPr="006F3229" w14:paraId="5E58B85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C27029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Dry Pants (L, 9-14kg, 36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F9B27F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165,000 </w:t>
            </w:r>
          </w:p>
        </w:tc>
      </w:tr>
      <w:tr w:rsidR="006F3229" w:rsidRPr="006F3229" w14:paraId="58AEED4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CA4053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Dry Pants (L, 9-14kg, 36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B69109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215,000 </w:t>
            </w:r>
          </w:p>
        </w:tc>
      </w:tr>
      <w:tr w:rsidR="006F3229" w:rsidRPr="006F3229" w14:paraId="1985991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9D207B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Huggies cỡ XXXL 22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97E336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215,000 </w:t>
            </w:r>
          </w:p>
        </w:tc>
      </w:tr>
      <w:tr w:rsidR="006F3229" w:rsidRPr="006F3229" w14:paraId="65E7C2C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54E7EB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Slim tiết kiệm (XXL, 15-25 Kg, 20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F60F6C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198,000 </w:t>
            </w:r>
          </w:p>
        </w:tc>
      </w:tr>
      <w:tr w:rsidR="006F3229" w:rsidRPr="006F3229" w14:paraId="49DBBD3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729072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Slim tiết kiệm (XL, 12-17 Kg, 22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C03D3A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198,000 </w:t>
            </w:r>
          </w:p>
        </w:tc>
      </w:tr>
      <w:tr w:rsidR="006F3229" w:rsidRPr="006F3229" w14:paraId="4E37128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DF75B2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Slim tiết kiệm (L, 9-14 Kg, 26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5717F8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198,000 </w:t>
            </w:r>
          </w:p>
        </w:tc>
      </w:tr>
      <w:tr w:rsidR="006F3229" w:rsidRPr="006F3229" w14:paraId="780512A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1CE716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Slim Jumbo (XXXL, 18-30 kg, 26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7E1444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279,000 </w:t>
            </w:r>
          </w:p>
        </w:tc>
      </w:tr>
      <w:tr w:rsidR="006F3229" w:rsidRPr="006F3229" w14:paraId="6B793FF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5AABAE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Slim Jumbo (XL, 12-17kg, 42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1D24A4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279,000 </w:t>
            </w:r>
          </w:p>
        </w:tc>
      </w:tr>
      <w:tr w:rsidR="006F3229" w:rsidRPr="006F3229" w14:paraId="7745A8D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597D85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Slim Jumbo (L, 9-14kg, 48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D52A9B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279,000 </w:t>
            </w:r>
          </w:p>
        </w:tc>
      </w:tr>
      <w:tr w:rsidR="006F3229" w:rsidRPr="006F3229" w14:paraId="38242D6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66B5EB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Slim Jumbo  (XXL, 15-25 kg, 34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01DF3F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279,000 </w:t>
            </w:r>
          </w:p>
        </w:tc>
      </w:tr>
      <w:tr w:rsidR="006F3229" w:rsidRPr="006F3229" w14:paraId="6F61758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EEDD15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Renew Friend Tiết Kiệm (XXL, 15-25 Kg, 16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485783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104,000 </w:t>
            </w:r>
          </w:p>
        </w:tc>
      </w:tr>
      <w:tr w:rsidR="006F3229" w:rsidRPr="006F3229" w14:paraId="109BFCF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8E6819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Renew Friend Tiết Kiệm (XL, 12-17 Kg, 20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E05D3D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104,000 </w:t>
            </w:r>
          </w:p>
        </w:tc>
      </w:tr>
      <w:tr w:rsidR="006F3229" w:rsidRPr="006F3229" w14:paraId="0E41DB9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B43D21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Tã quần Goon Renew Friend Tiết Kiệm (L, 9-14 Kg, 23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3DE9D3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104,000 </w:t>
            </w:r>
          </w:p>
        </w:tc>
      </w:tr>
      <w:tr w:rsidR="006F3229" w:rsidRPr="006F3229" w14:paraId="44C0745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F91E17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Renew Friend Jumbo (XXL, 15-25 Kg, 34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A8328C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159,000 </w:t>
            </w:r>
          </w:p>
        </w:tc>
      </w:tr>
      <w:tr w:rsidR="006F3229" w:rsidRPr="006F3229" w14:paraId="71274E0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63C3F3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Renew Friend Jumbo (XL, 12-17 Kg, 42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05111D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205,000 </w:t>
            </w:r>
          </w:p>
        </w:tc>
      </w:tr>
      <w:tr w:rsidR="006F3229" w:rsidRPr="006F3229" w14:paraId="315E4DB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BE987C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Renew Friend Jumbo (L, 9-14 Kg, 48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90A0B4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165,000 </w:t>
            </w:r>
          </w:p>
        </w:tc>
      </w:tr>
      <w:tr w:rsidR="006F3229" w:rsidRPr="006F3229" w14:paraId="21B896F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9D78F6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Premium bịch đại XXXL26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DA4AE1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199,000 </w:t>
            </w:r>
          </w:p>
        </w:tc>
      </w:tr>
      <w:tr w:rsidR="006F3229" w:rsidRPr="006F3229" w14:paraId="1ADD239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184EC1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Premium bịch đại XL42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362A83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199,000 </w:t>
            </w:r>
          </w:p>
        </w:tc>
      </w:tr>
      <w:tr w:rsidR="006F3229" w:rsidRPr="006F3229" w14:paraId="11EE19B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0AB6C9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Premium bịch đại M56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B71A5B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199,000 </w:t>
            </w:r>
          </w:p>
        </w:tc>
      </w:tr>
      <w:tr w:rsidR="006F3229" w:rsidRPr="006F3229" w14:paraId="674D1B5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65C837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Premium bịch đại L46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62BBF0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199,000 </w:t>
            </w:r>
          </w:p>
        </w:tc>
      </w:tr>
      <w:tr w:rsidR="006F3229" w:rsidRPr="006F3229" w14:paraId="210B12A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41E5BE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Premium bịch đại  XXL36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BB8867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199,000 </w:t>
            </w:r>
          </w:p>
        </w:tc>
      </w:tr>
      <w:tr w:rsidR="006F3229" w:rsidRPr="006F3229" w14:paraId="7B7BD76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0D7EDC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Friend Renew Super Jumbo (XXXL, 22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6C9EC5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159,000 </w:t>
            </w:r>
          </w:p>
        </w:tc>
      </w:tr>
      <w:tr w:rsidR="006F3229" w:rsidRPr="006F3229" w14:paraId="7936EB7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902C36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Friend Renew Super Jumbo (XXL, 34 miếng)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A0E7F4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165,000 </w:t>
            </w:r>
          </w:p>
        </w:tc>
      </w:tr>
      <w:tr w:rsidR="006F3229" w:rsidRPr="006F3229" w14:paraId="785BFDD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AF31D8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Friend Renew Super Jumbo (XXL, 34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BC1796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165,000 </w:t>
            </w:r>
          </w:p>
        </w:tc>
      </w:tr>
      <w:tr w:rsidR="006F3229" w:rsidRPr="006F3229" w14:paraId="523EF94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C2650F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Friend Renew Super Jumbo (XL, 40 miếng)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4FCD33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159,000 </w:t>
            </w:r>
          </w:p>
        </w:tc>
      </w:tr>
      <w:tr w:rsidR="006F3229" w:rsidRPr="006F3229" w14:paraId="67CC2F3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4EF24D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Friend Renew Super Jumbo (XL, 40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56611F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165,000 </w:t>
            </w:r>
          </w:p>
        </w:tc>
      </w:tr>
      <w:tr w:rsidR="006F3229" w:rsidRPr="006F3229" w14:paraId="2086B39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F3BF57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Friend Renew Super Jumbo (L, 46 miếng)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A44E80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159,000 </w:t>
            </w:r>
          </w:p>
        </w:tc>
      </w:tr>
      <w:tr w:rsidR="006F3229" w:rsidRPr="006F3229" w14:paraId="07D3BC0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AA5115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Goon Friend Renew Super Jumbo (L, 46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996C36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165,000 </w:t>
            </w:r>
          </w:p>
        </w:tc>
      </w:tr>
      <w:tr w:rsidR="006F3229" w:rsidRPr="006F3229" w14:paraId="65A5C27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0E168C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GOO.N Mommy Kiss (XXXL, 18kg-30kg, 24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27D8D6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335,000 </w:t>
            </w:r>
          </w:p>
        </w:tc>
      </w:tr>
      <w:tr w:rsidR="006F3229" w:rsidRPr="006F3229" w14:paraId="61754FC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3213AB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GOO.N Mommy Kiss (XXL, 15kg-25kg, 34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CD6A49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335,000 </w:t>
            </w:r>
          </w:p>
        </w:tc>
      </w:tr>
      <w:tr w:rsidR="006F3229" w:rsidRPr="006F3229" w14:paraId="57B3D56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C8383F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GOO.N Mommy Kiss  (XL, 12kg-17kg, 40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C69F39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335,000 </w:t>
            </w:r>
          </w:p>
        </w:tc>
      </w:tr>
      <w:tr w:rsidR="006F3229" w:rsidRPr="006F3229" w14:paraId="1AB4FE4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90FBF6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GOO.N Mommy Kiss  (L, 9kg-14kg, 44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C2F394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335,000 </w:t>
            </w:r>
          </w:p>
        </w:tc>
      </w:tr>
      <w:tr w:rsidR="006F3229" w:rsidRPr="006F3229" w14:paraId="3D6CCB0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C8AFCE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Goo.n Friend XXL, 15-25kg, 34 miếng (XXL)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B15C67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95,000 </w:t>
            </w:r>
          </w:p>
        </w:tc>
      </w:tr>
      <w:tr w:rsidR="006F3229" w:rsidRPr="006F3229" w14:paraId="437057F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1B5C41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Goo.n Friend XL, 12-17kg, 42 miếng (XL)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530FD4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190,000 </w:t>
            </w:r>
          </w:p>
        </w:tc>
      </w:tr>
      <w:tr w:rsidR="006F3229" w:rsidRPr="006F3229" w14:paraId="665D305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7EC79A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cao cấp Genki_bao bì cũ (XL, 26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603AEF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255,000 </w:t>
            </w:r>
          </w:p>
        </w:tc>
      </w:tr>
      <w:tr w:rsidR="006F3229" w:rsidRPr="006F3229" w14:paraId="36AC802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0158E2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cao cấp Genki_bao bì cũ (L, 30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5FAEEE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255,000 </w:t>
            </w:r>
          </w:p>
        </w:tc>
      </w:tr>
      <w:tr w:rsidR="006F3229" w:rsidRPr="006F3229" w14:paraId="62F1067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2BDC08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bơi Moony bé trai (L, 9-14kg, 3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48F926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68,000 </w:t>
            </w:r>
          </w:p>
        </w:tc>
      </w:tr>
      <w:tr w:rsidR="006F3229" w:rsidRPr="006F3229" w14:paraId="0E5DD0E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392A74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bơi Moony bé gái(L, 9-14kg, 3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C29102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68,000 </w:t>
            </w:r>
          </w:p>
        </w:tc>
      </w:tr>
      <w:tr w:rsidR="006F3229" w:rsidRPr="006F3229" w14:paraId="7C1E3B2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024303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Tã Quần Bobby XXXL22 + 6 miếng tã quần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75AA95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215,000 </w:t>
            </w:r>
          </w:p>
        </w:tc>
      </w:tr>
      <w:tr w:rsidR="006F3229" w:rsidRPr="006F3229" w14:paraId="73FABD1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ED01FE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XL 62 miếng + 8 miếng tã quần size XL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163FD5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41639C4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534BD9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XXXL, 24 miếng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35A7C6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215,000 </w:t>
            </w:r>
          </w:p>
        </w:tc>
      </w:tr>
      <w:tr w:rsidR="006F3229" w:rsidRPr="006F3229" w14:paraId="4BB8761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56F9C0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XXXL, 22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5C2580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215,000 </w:t>
            </w:r>
          </w:p>
        </w:tc>
      </w:tr>
      <w:tr w:rsidR="006F3229" w:rsidRPr="006F3229" w14:paraId="6FED8E4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E98016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XXL, 60 miếng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87A1E6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3423B8B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777A4A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XXL, 56 miếng + Giấy Emos tím 6 cuộn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3F4DF3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349,000 </w:t>
            </w:r>
          </w:p>
        </w:tc>
      </w:tr>
      <w:tr w:rsidR="006F3229" w:rsidRPr="006F3229" w14:paraId="25B5B84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973053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XXL, 56 miếng + 8 miếng tã quần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C9D32E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0723BC9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76B742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XXL, 56 miếng + 8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052E4E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41751E1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105FA4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XXL, 56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D5FDB8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157B297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5102D2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XXL, 30 miếng + Khăn ướt trẻ em100 miếng không hương/ có hương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8A1E28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209,000 </w:t>
            </w:r>
          </w:p>
        </w:tc>
      </w:tr>
      <w:tr w:rsidR="006F3229" w:rsidRPr="006F3229" w14:paraId="0F6FA29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0F248F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XXL, 30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9E709C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209,000 </w:t>
            </w:r>
          </w:p>
        </w:tc>
      </w:tr>
      <w:tr w:rsidR="006F3229" w:rsidRPr="006F3229" w14:paraId="28A6616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8BC44C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XL, 66 miếng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9A777A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302FA25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1F4033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XL, 62 miếng + Giấy Emos tím 6 cuộn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92D0BE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365,000 </w:t>
            </w:r>
          </w:p>
        </w:tc>
      </w:tr>
      <w:tr w:rsidR="006F3229" w:rsidRPr="006F3229" w14:paraId="0F8FA80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E72FD1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XL, 62 miếng + 8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C64BC1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19B52AB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52EC65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XL, 62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E7B428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2BCAD61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6345BE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XL, 34 miếng + Khăn ướt trẻ em100 miếng không hương/ có hương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1B5F02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209,000 </w:t>
            </w:r>
          </w:p>
        </w:tc>
      </w:tr>
      <w:tr w:rsidR="006F3229" w:rsidRPr="006F3229" w14:paraId="04F5656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F842CF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XL, 34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CBDB5D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209,000 </w:t>
            </w:r>
          </w:p>
        </w:tc>
      </w:tr>
      <w:tr w:rsidR="006F3229" w:rsidRPr="006F3229" w14:paraId="5B6B61E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53FDCA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M, 78 miếng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E011AB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6A71E00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196EEC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M, 76 miếng (cải tiến)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653DDD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6E0A45C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DAD9BA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M, 76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83A423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15B06C7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B24371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M, 74 miếng + Giấy Emos tím 6 cuộn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763408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335,000 </w:t>
            </w:r>
          </w:p>
        </w:tc>
      </w:tr>
      <w:tr w:rsidR="006F3229" w:rsidRPr="006F3229" w14:paraId="5C65588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C3CF14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M, 62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900526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295,000 </w:t>
            </w:r>
          </w:p>
        </w:tc>
      </w:tr>
      <w:tr w:rsidR="006F3229" w:rsidRPr="006F3229" w14:paraId="3FC0729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7025EE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M, 60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1009E2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295,000 </w:t>
            </w:r>
          </w:p>
        </w:tc>
      </w:tr>
      <w:tr w:rsidR="006F3229" w:rsidRPr="006F3229" w14:paraId="1CBC08C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4F91A0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M, 42 miếng + Khăn ướt trẻ em 100 miếng không hương/ có hương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368F64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209,000 </w:t>
            </w:r>
          </w:p>
        </w:tc>
      </w:tr>
      <w:tr w:rsidR="006F3229" w:rsidRPr="006F3229" w14:paraId="3D66E51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4A9D38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M, 42 miếng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224809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209,000 </w:t>
            </w:r>
          </w:p>
        </w:tc>
      </w:tr>
      <w:tr w:rsidR="006F3229" w:rsidRPr="006F3229" w14:paraId="7A302B5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F6EBBC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M, 42 miếng (cải tiến)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627A6A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209,000 </w:t>
            </w:r>
          </w:p>
        </w:tc>
      </w:tr>
      <w:tr w:rsidR="006F3229" w:rsidRPr="006F3229" w14:paraId="0281E6A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4FB223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Tã Quần Bobby size M, 42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15D473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209,000 </w:t>
            </w:r>
          </w:p>
        </w:tc>
      </w:tr>
      <w:tr w:rsidR="006F3229" w:rsidRPr="006F3229" w14:paraId="4F34CB0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C79FD5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L, 70 miếng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EF9C62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781A18A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75E5A6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L, 68 miếng + Giấy Emos tím 6 cuộn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9BF39D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743576B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C30F06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L, 68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C834D3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0D480E7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21743F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size L, 38 miếng + Khăn ướt trẻ em100 miếng không hương/ có hương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197F2B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179,000 </w:t>
            </w:r>
          </w:p>
        </w:tc>
      </w:tr>
      <w:tr w:rsidR="006F3229" w:rsidRPr="006F3229" w14:paraId="14C4266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0606C0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M 76 miếng + 8 miếng tã quần size M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E1C751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48F8EA3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40228B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M 76 miếng + 8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1E0D28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524EDA4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03E3F2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M 74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F08DE8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345,000 </w:t>
            </w:r>
          </w:p>
        </w:tc>
      </w:tr>
      <w:tr w:rsidR="006F3229" w:rsidRPr="006F3229" w14:paraId="377A3BD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619D1A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L 68 miếng + 8 miếng tã quần size L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78DD6E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579B38D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755FAA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L 68 miếng + 8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87E7D5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59CAB4C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8DF64F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Jumbo (XXL, 15-25kg , 44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D315D0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295,000 </w:t>
            </w:r>
          </w:p>
        </w:tc>
      </w:tr>
      <w:tr w:rsidR="006F3229" w:rsidRPr="006F3229" w14:paraId="0363C71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0860AF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Jumbo (XL, 12-17kg, 48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15F62F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295,000 </w:t>
            </w:r>
          </w:p>
        </w:tc>
      </w:tr>
      <w:tr w:rsidR="006F3229" w:rsidRPr="006F3229" w14:paraId="72DDD3E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5DA7E4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Jumbo (L, 9-13kg, 54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A2B1BF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295,000 </w:t>
            </w:r>
          </w:p>
        </w:tc>
      </w:tr>
      <w:tr w:rsidR="006F3229" w:rsidRPr="006F3229" w14:paraId="58BFA9C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31870E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Jumbo (L, 9-13kg, 52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BB0628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295,000 </w:t>
            </w:r>
          </w:p>
        </w:tc>
      </w:tr>
      <w:tr w:rsidR="006F3229" w:rsidRPr="006F3229" w14:paraId="70F7635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BE0487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Fresh (XXL, &gt;16kg, 28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649315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209,000 </w:t>
            </w:r>
          </w:p>
        </w:tc>
      </w:tr>
      <w:tr w:rsidR="006F3229" w:rsidRPr="006F3229" w14:paraId="3CF32BC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DAC225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Fresh (XL, 12-17kg, 32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FADE33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209,000 </w:t>
            </w:r>
          </w:p>
        </w:tc>
      </w:tr>
      <w:tr w:rsidR="006F3229" w:rsidRPr="006F3229" w14:paraId="13186E8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7E3F10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quần Bobby Fresh (L, 9-13kg, 36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EA24AB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179,000 </w:t>
            </w:r>
          </w:p>
        </w:tc>
      </w:tr>
      <w:tr w:rsidR="006F3229" w:rsidRPr="006F3229" w14:paraId="7D781E5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B53E43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giấy Bobby Fresh Siêu thấm - Khô thoáng XL38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C65EE6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179,000 </w:t>
            </w:r>
          </w:p>
        </w:tc>
      </w:tr>
      <w:tr w:rsidR="006F3229" w:rsidRPr="006F3229" w14:paraId="6BA1F91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430D48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giấy Bobby Fresh Siêu thấm - Khô thoáng L42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056590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179,000 </w:t>
            </w:r>
          </w:p>
        </w:tc>
      </w:tr>
      <w:tr w:rsidR="006F3229" w:rsidRPr="006F3229" w14:paraId="51B490F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FDD02B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siêu cao cấp Nhật Bản Whito (XL, 34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CBE75A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285,000 </w:t>
            </w:r>
          </w:p>
        </w:tc>
      </w:tr>
      <w:tr w:rsidR="006F3229" w:rsidRPr="006F3229" w14:paraId="78B9037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729180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siêu cao cấp Nhật Bản Whito (L, 40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E8BEAB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285,000 </w:t>
            </w:r>
          </w:p>
        </w:tc>
      </w:tr>
      <w:tr w:rsidR="006F3229" w:rsidRPr="006F3229" w14:paraId="4C834FC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CC7C06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siêu cao cấp Huggies Platinum XL 44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62D222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360,000 </w:t>
            </w:r>
          </w:p>
        </w:tc>
      </w:tr>
      <w:tr w:rsidR="006F3229" w:rsidRPr="006F3229" w14:paraId="1EF60A4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498BF4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siêu cao cấp Huggies Platinum S 82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2EE671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360,000 </w:t>
            </w:r>
          </w:p>
        </w:tc>
      </w:tr>
      <w:tr w:rsidR="006F3229" w:rsidRPr="006F3229" w14:paraId="07E6507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FF59B6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siêu cao cấp Huggies Platinum NB 60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C5805E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259,000 </w:t>
            </w:r>
          </w:p>
        </w:tc>
      </w:tr>
      <w:tr w:rsidR="006F3229" w:rsidRPr="006F3229" w14:paraId="7ACF614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9A8F8D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siêu cao cấp Huggies Platinum M 64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25DFD6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360,000 </w:t>
            </w:r>
          </w:p>
        </w:tc>
      </w:tr>
      <w:tr w:rsidR="006F3229" w:rsidRPr="006F3229" w14:paraId="371D45F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0D50E7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siêu cao cấp Huggies Platinum L 54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897802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360,000 </w:t>
            </w:r>
          </w:p>
        </w:tc>
      </w:tr>
      <w:tr w:rsidR="006F3229" w:rsidRPr="006F3229" w14:paraId="52918E9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912179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Tã dán Rascal &amp; Friends (L, 10-15kg, 50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61FF1F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445,000 </w:t>
            </w:r>
          </w:p>
        </w:tc>
      </w:tr>
      <w:tr w:rsidR="006F3229" w:rsidRPr="006F3229" w14:paraId="31698D2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517B06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Rascal &amp; Friends (L, 10-15kg, 18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8D7948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99,000 </w:t>
            </w:r>
          </w:p>
        </w:tc>
      </w:tr>
      <w:tr w:rsidR="006F3229" w:rsidRPr="006F3229" w14:paraId="52944B0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9580A8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Pampers tiết kiệm (XL, trên 12kg, 28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19880D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147,000 </w:t>
            </w:r>
          </w:p>
        </w:tc>
      </w:tr>
      <w:tr w:rsidR="006F3229" w:rsidRPr="006F3229" w14:paraId="338FC66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E0EC32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Pampers tiết kiệm (L, 9-14 kg, 32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761874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147,000 </w:t>
            </w:r>
          </w:p>
        </w:tc>
      </w:tr>
      <w:tr w:rsidR="006F3229" w:rsidRPr="006F3229" w14:paraId="4DE19DD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DBA15F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Pampers Nhật Bản S 60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6E943F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339,000 </w:t>
            </w:r>
          </w:p>
        </w:tc>
      </w:tr>
      <w:tr w:rsidR="006F3229" w:rsidRPr="006F3229" w14:paraId="12CF7F5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371410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Pampers Nhật Bản new (L, 9-14kg, 42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AD7C5E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345,000 </w:t>
            </w:r>
          </w:p>
        </w:tc>
      </w:tr>
      <w:tr w:rsidR="006F3229" w:rsidRPr="006F3229" w14:paraId="6A44638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D54F95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Pampers Nhật Bản new  (L, 40 miếng) (đính kèm balo hình cún)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FEE0BB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350,000 </w:t>
            </w:r>
          </w:p>
        </w:tc>
      </w:tr>
      <w:tr w:rsidR="006F3229" w:rsidRPr="006F3229" w14:paraId="47EFBBB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CAA987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Pampers Nhật Bản new  (L, 40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7A8F5F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295,000 </w:t>
            </w:r>
          </w:p>
        </w:tc>
      </w:tr>
      <w:tr w:rsidR="006F3229" w:rsidRPr="006F3229" w14:paraId="32E1715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3008EC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Pampers Nhật Bản M 48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7715BF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285,000 </w:t>
            </w:r>
          </w:p>
        </w:tc>
      </w:tr>
      <w:tr w:rsidR="006F3229" w:rsidRPr="006F3229" w14:paraId="785F8CE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DC4E37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Pampers Nhật Bản L 40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556A75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285,000 </w:t>
            </w:r>
          </w:p>
        </w:tc>
      </w:tr>
      <w:tr w:rsidR="006F3229" w:rsidRPr="006F3229" w14:paraId="0FA2C42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4AD45E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Pampers Nhật Bản (L, 42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65F433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350,000 </w:t>
            </w:r>
          </w:p>
        </w:tc>
      </w:tr>
      <w:tr w:rsidR="006F3229" w:rsidRPr="006F3229" w14:paraId="668C4CA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24C4CA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Pampers nhập khẩu XL 60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425BB3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289,000 </w:t>
            </w:r>
          </w:p>
        </w:tc>
      </w:tr>
      <w:tr w:rsidR="006F3229" w:rsidRPr="006F3229" w14:paraId="236DD49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F657F8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Pampers Nhập khẩu XL 26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3D953B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129,000 </w:t>
            </w:r>
          </w:p>
        </w:tc>
      </w:tr>
      <w:tr w:rsidR="006F3229" w:rsidRPr="006F3229" w14:paraId="3816259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780C24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pampers nhập khẩu M 70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1A8E99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259,000 </w:t>
            </w:r>
          </w:p>
        </w:tc>
      </w:tr>
      <w:tr w:rsidR="006F3229" w:rsidRPr="006F3229" w14:paraId="33A1AA1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4ADD71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pampers Nhập khẩu M 34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C2286F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129,000 </w:t>
            </w:r>
          </w:p>
        </w:tc>
      </w:tr>
      <w:tr w:rsidR="006F3229" w:rsidRPr="006F3229" w14:paraId="6A9E0CD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C07432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Pampers nhập khẩu L 68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DA8AA6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279,000 </w:t>
            </w:r>
          </w:p>
        </w:tc>
      </w:tr>
      <w:tr w:rsidR="006F3229" w:rsidRPr="006F3229" w14:paraId="08B7982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C5F11E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Pampers Nhập khẩu L 30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63FCD6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129,000 </w:t>
            </w:r>
          </w:p>
        </w:tc>
      </w:tr>
      <w:tr w:rsidR="006F3229" w:rsidRPr="006F3229" w14:paraId="76ABEED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654B86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Pampers jumbo (XL, 12-16kg, 54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B33360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250,000 </w:t>
            </w:r>
          </w:p>
        </w:tc>
      </w:tr>
      <w:tr w:rsidR="006F3229" w:rsidRPr="006F3229" w14:paraId="5B06568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CF5F77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Pampers jumbo (L, 9-14kg, 60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3241A0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267,000 </w:t>
            </w:r>
          </w:p>
        </w:tc>
      </w:tr>
      <w:tr w:rsidR="006F3229" w:rsidRPr="006F3229" w14:paraId="76627BC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D33564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Nhật Bản Takato siêu mềm mại (XS, 70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581FA0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175,000 </w:t>
            </w:r>
          </w:p>
        </w:tc>
      </w:tr>
      <w:tr w:rsidR="006F3229" w:rsidRPr="006F3229" w14:paraId="285F361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B3407F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Nhật Bản Takato siêu mềm mại (XL, 62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6236ED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285,000 </w:t>
            </w:r>
          </w:p>
        </w:tc>
      </w:tr>
      <w:tr w:rsidR="006F3229" w:rsidRPr="006F3229" w14:paraId="74BEEB6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7AA2AD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Nhật Bản Takato siêu mềm mại (L, 68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639DC2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285,000 </w:t>
            </w:r>
          </w:p>
        </w:tc>
      </w:tr>
      <w:tr w:rsidR="006F3229" w:rsidRPr="006F3229" w14:paraId="6E5DBDF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B58B8B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Nhật Bản Takato siêu mềm mại ( M, 76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5B2FB4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285,000 </w:t>
            </w:r>
          </w:p>
        </w:tc>
      </w:tr>
      <w:tr w:rsidR="006F3229" w:rsidRPr="006F3229" w14:paraId="2A89089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D4E509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Nhật Bản cao cấp Genki (XL, 44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076041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295,000 </w:t>
            </w:r>
          </w:p>
        </w:tc>
      </w:tr>
      <w:tr w:rsidR="006F3229" w:rsidRPr="006F3229" w14:paraId="71C2354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61BF90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Nhật Bản cao cấp Genki (L, 54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A2C54E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295,000 </w:t>
            </w:r>
          </w:p>
        </w:tc>
      </w:tr>
      <w:tr w:rsidR="006F3229" w:rsidRPr="006F3229" w14:paraId="198311D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283AFD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Moony Natural (L, 38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0FD1E5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445,000 </w:t>
            </w:r>
          </w:p>
        </w:tc>
      </w:tr>
      <w:tr w:rsidR="006F3229" w:rsidRPr="006F3229" w14:paraId="139E638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450D54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Tã dán Moony (L, 54 miếng) + 4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C11D82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65AC395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E5DFD1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Moony (L, 54 miếng) + 4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6C2AE7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41B1391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B2183B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Moony (L, 54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FC7090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6E8BDEA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6E7029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Moony (L, 54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75B244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67AB73F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6E9C09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Merries (XL, 12-20kg, 44 miếng) - Tem KM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08DB6D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385,000 </w:t>
            </w:r>
          </w:p>
        </w:tc>
      </w:tr>
      <w:tr w:rsidR="006F3229" w:rsidRPr="006F3229" w14:paraId="6B872E9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78C0D1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Merries (XL, 12-20kg, 44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2DE0C3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28F8D31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C13087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Merries (XL, 12-20kg, 40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13853E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0C9E17C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CC6D5F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Merries (L, 9-14kg, 54 miếng) - Tem KM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30B894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385,000 </w:t>
            </w:r>
          </w:p>
        </w:tc>
      </w:tr>
      <w:tr w:rsidR="006F3229" w:rsidRPr="006F3229" w14:paraId="5E55E4C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802DC8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Merries (L, 9-14kg, 54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0D1DE9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3137D1B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036ABE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Merries (L, 9-14kg, 54 + 4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C6D1E7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385,000 </w:t>
            </w:r>
          </w:p>
        </w:tc>
      </w:tr>
      <w:tr w:rsidR="006F3229" w:rsidRPr="006F3229" w14:paraId="069497B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57542C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Merries (L, 9-14kg, 48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E8EC7D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379,000 </w:t>
            </w:r>
          </w:p>
        </w:tc>
      </w:tr>
      <w:tr w:rsidR="006F3229" w:rsidRPr="006F3229" w14:paraId="329286A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D8DD5F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Huggies Thin &amp; Soft  (XL, 12-17kg, 42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55680A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259,000 </w:t>
            </w:r>
          </w:p>
        </w:tc>
      </w:tr>
      <w:tr w:rsidR="006F3229" w:rsidRPr="006F3229" w14:paraId="6050255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A444B1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Huggies Thin &amp; Soft  (L, 9-14kg, 46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900D74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259,000 </w:t>
            </w:r>
          </w:p>
        </w:tc>
      </w:tr>
      <w:tr w:rsidR="006F3229" w:rsidRPr="006F3229" w14:paraId="7E5423A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DB59DA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Huggies Skincare cực đại (L,  9 - 14kg, 68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B6DCCB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299,000 </w:t>
            </w:r>
          </w:p>
        </w:tc>
      </w:tr>
      <w:tr w:rsidR="006F3229" w:rsidRPr="006F3229" w14:paraId="1152422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CE7E7C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Huggies Gold cao cấp đỏ (L, 8-13kg, 30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7B4775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165,000 </w:t>
            </w:r>
          </w:p>
        </w:tc>
      </w:tr>
      <w:tr w:rsidR="006F3229" w:rsidRPr="006F3229" w14:paraId="2C22CFB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BC0C94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Huggies Dry-Jumbo (XXL, trên 14kg, 30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DF787D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150,000 </w:t>
            </w:r>
          </w:p>
        </w:tc>
      </w:tr>
      <w:tr w:rsidR="006F3229" w:rsidRPr="006F3229" w14:paraId="0C98DB4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E86A6E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Huggies Dry-Jumbo (XL, 12-17kg, 38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EBE7B9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189,000 </w:t>
            </w:r>
          </w:p>
        </w:tc>
      </w:tr>
      <w:tr w:rsidR="006F3229" w:rsidRPr="006F3229" w14:paraId="33ED9CA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F20F0D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Huggies Dry-Jumbo (XL, 11-16kg, 34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DC4048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167,000 </w:t>
            </w:r>
          </w:p>
        </w:tc>
      </w:tr>
      <w:tr w:rsidR="006F3229" w:rsidRPr="006F3229" w14:paraId="0024A8B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D9ECF8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Huggies Dry-Jumbo (L, 9-14kg, 42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08CAF1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185,000 </w:t>
            </w:r>
          </w:p>
        </w:tc>
      </w:tr>
      <w:tr w:rsidR="006F3229" w:rsidRPr="006F3229" w14:paraId="582D6DA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9686AC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Huggies Dry-Jumbo (L, 8-13kg, 38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5D49A3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167,000 </w:t>
            </w:r>
          </w:p>
        </w:tc>
      </w:tr>
      <w:tr w:rsidR="006F3229" w:rsidRPr="006F3229" w14:paraId="55ECA16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1D58A9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Huggies Dry cực đại (L,  9 - 14kg, 68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833CA8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299,000 </w:t>
            </w:r>
          </w:p>
        </w:tc>
      </w:tr>
      <w:tr w:rsidR="006F3229" w:rsidRPr="006F3229" w14:paraId="68AE8C5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1F91E3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Goon Slim tiết kiệm (XL, 12-20 Kg, 30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D094BD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198,000 </w:t>
            </w:r>
          </w:p>
        </w:tc>
      </w:tr>
      <w:tr w:rsidR="006F3229" w:rsidRPr="006F3229" w14:paraId="085D362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B4A790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Goon Slim tiết kiệm (L, 9-14 Kg, 32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31143A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198,000 </w:t>
            </w:r>
          </w:p>
        </w:tc>
      </w:tr>
      <w:tr w:rsidR="006F3229" w:rsidRPr="006F3229" w14:paraId="70253D9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AF38A3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Goon Slim Jumbo (XL, 12-20 Kg, 50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C0AA9E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279,000 </w:t>
            </w:r>
          </w:p>
        </w:tc>
      </w:tr>
      <w:tr w:rsidR="006F3229" w:rsidRPr="006F3229" w14:paraId="72B12B1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FB7A92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Goon Slim Jumbo (L, 9-14 Kg, 56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3E065E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279,000 </w:t>
            </w:r>
          </w:p>
        </w:tc>
      </w:tr>
      <w:tr w:rsidR="006F3229" w:rsidRPr="006F3229" w14:paraId="5757F8E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1D041E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Goon Premium bịch đại XL46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D7D9F5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199,000 </w:t>
            </w:r>
          </w:p>
        </w:tc>
      </w:tr>
      <w:tr w:rsidR="006F3229" w:rsidRPr="006F3229" w14:paraId="7660AFB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4F44CE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Tã dán Goon Premium bịch đại S64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B37CA8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199,000 </w:t>
            </w:r>
          </w:p>
        </w:tc>
      </w:tr>
      <w:tr w:rsidR="006F3229" w:rsidRPr="006F3229" w14:paraId="20E2632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642258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Goon Premium bịch đại NB70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2A64CE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199,000 </w:t>
            </w:r>
          </w:p>
        </w:tc>
      </w:tr>
      <w:tr w:rsidR="006F3229" w:rsidRPr="006F3229" w14:paraId="5D3279F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802084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Goon Premium bịch đại M60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104B8C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199,000 </w:t>
            </w:r>
          </w:p>
        </w:tc>
      </w:tr>
      <w:tr w:rsidR="006F3229" w:rsidRPr="006F3229" w14:paraId="1C7549B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47E15B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Goon Premium bịch đại L50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41388D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169,000 </w:t>
            </w:r>
          </w:p>
        </w:tc>
      </w:tr>
      <w:tr w:rsidR="006F3229" w:rsidRPr="006F3229" w14:paraId="3A39EAB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A98DDD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GOO.N Mommy Kiss  (L, 9kg-14kg, 48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584944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335,000 </w:t>
            </w:r>
          </w:p>
        </w:tc>
      </w:tr>
      <w:tr w:rsidR="006F3229" w:rsidRPr="006F3229" w14:paraId="78E72D6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AEF71A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cao cấp Genki_bao bì cũ (XL, 44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EE7424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375,000 </w:t>
            </w:r>
          </w:p>
        </w:tc>
      </w:tr>
      <w:tr w:rsidR="006F3229" w:rsidRPr="006F3229" w14:paraId="33DA2DA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7C5D9C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Bobby size XL, 62 miếng + Gối mặt Bobby chan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C408FD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289,000 </w:t>
            </w:r>
          </w:p>
        </w:tc>
      </w:tr>
      <w:tr w:rsidR="006F3229" w:rsidRPr="006F3229" w14:paraId="5D574DC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4171D2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Bobby size M, 76 miếng + Gối mặt Bobby chan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5C5B90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279,000 </w:t>
            </w:r>
          </w:p>
        </w:tc>
      </w:tr>
      <w:tr w:rsidR="006F3229" w:rsidRPr="006F3229" w14:paraId="4E14A83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94FB32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Bobby size L, 68 miếng + Gối mặt Bobby chan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19862D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279,000 </w:t>
            </w:r>
          </w:p>
        </w:tc>
      </w:tr>
      <w:tr w:rsidR="006F3229" w:rsidRPr="006F3229" w14:paraId="702FC96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9857B0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Bobby Fresh siêu thấm (XL, 12-17kg, 40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0CE94D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178,000 </w:t>
            </w:r>
          </w:p>
        </w:tc>
      </w:tr>
      <w:tr w:rsidR="006F3229" w:rsidRPr="006F3229" w14:paraId="305F626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44E461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Bobby Fresh siêu thấm (L, 9-13kg, 44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9E3B9E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178,000 </w:t>
            </w:r>
          </w:p>
        </w:tc>
      </w:tr>
      <w:tr w:rsidR="006F3229" w:rsidRPr="006F3229" w14:paraId="2978CC2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64FE08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Bobby Fresh Siêu thấm - Khô thoáng XL62 + 2 miếng tã dán XL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164F78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299,000 </w:t>
            </w:r>
          </w:p>
        </w:tc>
      </w:tr>
      <w:tr w:rsidR="006F3229" w:rsidRPr="006F3229" w14:paraId="525030E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A3C293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Bobby Fresh Siêu thấm - Khô thoáng XL62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106F0C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299,000 </w:t>
            </w:r>
          </w:p>
        </w:tc>
      </w:tr>
      <w:tr w:rsidR="006F3229" w:rsidRPr="006F3229" w14:paraId="6FE36D9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96FE3C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Bobby Fresh Siêu thấm - Khô thoáng L68 + 8 miếng Tã quần size L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4814FE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299,000 </w:t>
            </w:r>
          </w:p>
        </w:tc>
      </w:tr>
      <w:tr w:rsidR="006F3229" w:rsidRPr="006F3229" w14:paraId="52D7D60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2F032C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Bobby Fresh Siêu thấm - Khô thoáng L68 + 6 miếng Tã quần size L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3D94FD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299,000 </w:t>
            </w:r>
          </w:p>
        </w:tc>
      </w:tr>
      <w:tr w:rsidR="006F3229" w:rsidRPr="006F3229" w14:paraId="228A0A2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D399D0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Bobby Fresh Siêu thấm - Khô thoáng L68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6493BD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299,000 </w:t>
            </w:r>
          </w:p>
        </w:tc>
      </w:tr>
      <w:tr w:rsidR="006F3229" w:rsidRPr="006F3229" w14:paraId="25E1739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4B3C8C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Bobby Extra Soft-Dry XL 52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02AD2B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282,000 </w:t>
            </w:r>
          </w:p>
        </w:tc>
      </w:tr>
      <w:tr w:rsidR="006F3229" w:rsidRPr="006F3229" w14:paraId="6B299AB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51C56E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Bobby Extra Soft-Dry L 58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B3E96B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282,000 </w:t>
            </w:r>
          </w:p>
        </w:tc>
      </w:tr>
      <w:tr w:rsidR="006F3229" w:rsidRPr="006F3229" w14:paraId="4ACE553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6203D7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Bobby cao cấp Extra Soft Dry (XXL, &gt;16kg, 24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DE2A48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165,000 </w:t>
            </w:r>
          </w:p>
        </w:tc>
      </w:tr>
      <w:tr w:rsidR="006F3229" w:rsidRPr="006F3229" w14:paraId="2673258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8A6E83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Bobby cao cấp Extra Soft Dry (XL, 12-17 kg, 27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627F87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145,000 </w:t>
            </w:r>
          </w:p>
        </w:tc>
      </w:tr>
      <w:tr w:rsidR="006F3229" w:rsidRPr="006F3229" w14:paraId="2F18B9C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A73660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Tã dán Bobby cao cấp Extra Soft Dry (L, 9-13 kg, 30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81E57B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165,000 </w:t>
            </w:r>
          </w:p>
        </w:tc>
      </w:tr>
      <w:tr w:rsidR="006F3229" w:rsidRPr="006F3229" w14:paraId="3077CBF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29C42D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Bobby quần Antimos Xua Muỗi XXL46 (+6)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FBCFE6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305,000 </w:t>
            </w:r>
          </w:p>
        </w:tc>
      </w:tr>
      <w:tr w:rsidR="006F3229" w:rsidRPr="006F3229" w14:paraId="1101278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ED9B9A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Bobby quần Antimos Xua Muỗi XL48 (+4)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1B4D2A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305,000 </w:t>
            </w:r>
          </w:p>
        </w:tc>
      </w:tr>
      <w:tr w:rsidR="006F3229" w:rsidRPr="006F3229" w14:paraId="7ACB5BA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4574DD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Bobby quần Antimos Xua Muỗi L50 (+2)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45277D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305,000 </w:t>
            </w:r>
          </w:p>
        </w:tc>
      </w:tr>
      <w:tr w:rsidR="006F3229" w:rsidRPr="006F3229" w14:paraId="1FE2BF2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688D20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quần Molfix thiên nhiên (XXXL, 20-35kg, 24 miếng)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9EDB91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205,000 </w:t>
            </w:r>
          </w:p>
        </w:tc>
      </w:tr>
      <w:tr w:rsidR="006F3229" w:rsidRPr="006F3229" w14:paraId="6645E94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8CC61E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quần Molfix thiên nhiên (XXXL, 20-35kg, 22 miếng) + 6 miếng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3D3FAB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205,000 </w:t>
            </w:r>
          </w:p>
        </w:tc>
      </w:tr>
      <w:tr w:rsidR="006F3229" w:rsidRPr="006F3229" w14:paraId="64ED05D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312A4A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Bỉm tã quần Molfix thiên nhiên (XXL, 15-25kg, 56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D446BE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294,000 </w:t>
            </w:r>
          </w:p>
        </w:tc>
      </w:tr>
      <w:tr w:rsidR="006F3229" w:rsidRPr="006F3229" w14:paraId="2820A76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406D3E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quần Molfix thiên nhiên (XL, 12-17kg, 62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4FC8FA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294,000 </w:t>
            </w:r>
          </w:p>
        </w:tc>
      </w:tr>
      <w:tr w:rsidR="006F3229" w:rsidRPr="006F3229" w14:paraId="5735EA9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7C3062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quần Molfix thiên nhiên (L, 9-13kg, 68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FD05AB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294,000 </w:t>
            </w:r>
          </w:p>
        </w:tc>
      </w:tr>
      <w:tr w:rsidR="006F3229" w:rsidRPr="006F3229" w14:paraId="168D04C0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A74715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Quần Merries Sakura (XL, 12-17kg, 24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02D57C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220,000 </w:t>
            </w:r>
          </w:p>
        </w:tc>
      </w:tr>
      <w:tr w:rsidR="006F3229" w:rsidRPr="006F3229" w14:paraId="63B1058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AFBE7A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Quần Merries Sakura (XL, 12-17kg, 24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CF3E54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220,000 </w:t>
            </w:r>
          </w:p>
        </w:tc>
      </w:tr>
      <w:tr w:rsidR="006F3229" w:rsidRPr="006F3229" w14:paraId="72F03E8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92CFEC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Quần Merries Sakura (L, 9-14kg, 27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E37EF9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220,000 </w:t>
            </w:r>
          </w:p>
        </w:tc>
      </w:tr>
      <w:tr w:rsidR="006F3229" w:rsidRPr="006F3229" w14:paraId="41A3058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59B17C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Quần Merries Sakura (L, 9-14kg, 27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9EB442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220,000 </w:t>
            </w:r>
          </w:p>
        </w:tc>
      </w:tr>
      <w:tr w:rsidR="006F3229" w:rsidRPr="006F3229" w14:paraId="1757C95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617F91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quần Merries 1st Premium XL (32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0BABFA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430,000 </w:t>
            </w:r>
          </w:p>
        </w:tc>
      </w:tr>
      <w:tr w:rsidR="006F3229" w:rsidRPr="006F3229" w14:paraId="37E5E36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DD37CE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quần Merries 1st Premium XL (32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56C542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430,000 </w:t>
            </w:r>
          </w:p>
        </w:tc>
      </w:tr>
      <w:tr w:rsidR="006F3229" w:rsidRPr="006F3229" w14:paraId="75CEC1F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952C10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quần Merries 1st Premium L (36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6C45A7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430,000 </w:t>
            </w:r>
          </w:p>
        </w:tc>
      </w:tr>
      <w:tr w:rsidR="006F3229" w:rsidRPr="006F3229" w14:paraId="270BF25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7F533C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quần Merries 1st Premium L (36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4CFE83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430,000 </w:t>
            </w:r>
          </w:p>
        </w:tc>
      </w:tr>
      <w:tr w:rsidR="006F3229" w:rsidRPr="006F3229" w14:paraId="43D7727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05D29E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quần Elprairie AW (XXL, 15-25kg, 40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11D807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365,000 </w:t>
            </w:r>
          </w:p>
        </w:tc>
      </w:tr>
      <w:tr w:rsidR="006F3229" w:rsidRPr="006F3229" w14:paraId="3C90621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B4EE90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quần Elprairie AW (XL, 10-17kg, 42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D4F0C1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365,000 </w:t>
            </w:r>
          </w:p>
        </w:tc>
      </w:tr>
      <w:tr w:rsidR="006F3229" w:rsidRPr="006F3229" w14:paraId="302DDBA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A0FF6F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quần Elprairie AW (L, 9-12kg, 44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182C0D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365,000 </w:t>
            </w:r>
          </w:p>
        </w:tc>
      </w:tr>
      <w:tr w:rsidR="006F3229" w:rsidRPr="006F3229" w14:paraId="5C97545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A4FF7F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Bỉm tã dán Molfix thiên nhiên (XL, 12-17kg, 62 miếng)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8E9CE2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280,000 </w:t>
            </w:r>
          </w:p>
        </w:tc>
      </w:tr>
      <w:tr w:rsidR="006F3229" w:rsidRPr="006F3229" w14:paraId="12EFCC9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48B45B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Bỉm tã dán Molfix thiên nhiên (L, 9-13kg, 68 miếng)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DFECC4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280,000 </w:t>
            </w:r>
          </w:p>
        </w:tc>
      </w:tr>
      <w:tr w:rsidR="006F3229" w:rsidRPr="006F3229" w14:paraId="601CD5A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488559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dán Huggies Platinum Nature Made size XL 44 miếng (12-17kg)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D480CB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360,000 </w:t>
            </w:r>
          </w:p>
        </w:tc>
      </w:tr>
      <w:tr w:rsidR="006F3229" w:rsidRPr="006F3229" w14:paraId="0A55121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D3CFCD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dán Huggies Platinum Nature Made size L 54 miếng (9-14kg)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7BDE05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360,000 </w:t>
            </w:r>
          </w:p>
        </w:tc>
      </w:tr>
      <w:tr w:rsidR="006F3229" w:rsidRPr="006F3229" w14:paraId="55A1AC2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CA4196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Bỉm tã dán Elprairie AW (L, 10-14kg, 26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E6F79D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185,000 </w:t>
            </w:r>
          </w:p>
        </w:tc>
      </w:tr>
      <w:tr w:rsidR="006F3229" w:rsidRPr="006F3229" w14:paraId="0BEEB89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655605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​Tã quần Bobby Ultra Jumbo (XXL, trên 16 kg, 56 miếng)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45D576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355,000 </w:t>
            </w:r>
          </w:p>
        </w:tc>
      </w:tr>
      <w:tr w:rsidR="006F3229" w:rsidRPr="006F3229" w14:paraId="6BC69AA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02BB50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Tã quần Huggies SkinPerfect Pants (XXL, &gt;15kg, 48+6 miếng)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7CD587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355,000 </w:t>
            </w:r>
          </w:p>
        </w:tc>
      </w:tr>
      <w:tr w:rsidR="006F3229" w:rsidRPr="006F3229" w14:paraId="51A558A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D28BE7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Tã quần Huggies SkinPerfect Pants (XL, 12-17kg, 52+6 miếng)  + QT khăn ướt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F1F5FA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355,000 </w:t>
            </w:r>
          </w:p>
        </w:tc>
      </w:tr>
      <w:tr w:rsidR="006F3229" w:rsidRPr="006F3229" w14:paraId="62124FB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F4676A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Tã quần Huggies SkinPerfect Pants (XL, 12-17kg, 52+6 miếng)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D42ADC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355,000 </w:t>
            </w:r>
          </w:p>
        </w:tc>
      </w:tr>
      <w:tr w:rsidR="006F3229" w:rsidRPr="006F3229" w14:paraId="199C899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389DD5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Tã quần Huggies SkinPerfect Pants (L, 9-14kg, 60+6 miếng)  + QT khăn ướt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AFCA6E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355,000 </w:t>
            </w:r>
          </w:p>
        </w:tc>
      </w:tr>
      <w:tr w:rsidR="006F3229" w:rsidRPr="006F3229" w14:paraId="4CD89A6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558631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Tã quần Huggies SkinPerfect Pants (L, 9-14kg, 60+6 miếng)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ADE4A6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355,000 </w:t>
            </w:r>
          </w:p>
        </w:tc>
      </w:tr>
      <w:tr w:rsidR="006F3229" w:rsidRPr="006F3229" w14:paraId="58630BF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CA8EEA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Sữa A2 full cream milk (sữa bột nguyên kem)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7D7AF0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365,000 </w:t>
            </w:r>
          </w:p>
        </w:tc>
      </w:tr>
      <w:tr w:rsidR="006F3229" w:rsidRPr="006F3229" w14:paraId="55C8F73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ACDF94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Abbott Grow 2+, 1,6kg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AE246F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575,000 </w:t>
            </w:r>
          </w:p>
        </w:tc>
      </w:tr>
      <w:tr w:rsidR="006F3229" w:rsidRPr="006F3229" w14:paraId="54196B0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9C0436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Abbott Grow Gold 3+ Hương Vani 850g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FE6CB7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409,000 </w:t>
            </w:r>
          </w:p>
        </w:tc>
      </w:tr>
      <w:tr w:rsidR="006F3229" w:rsidRPr="006F3229" w14:paraId="0E23888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E2BC5A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Abbott Grow 2+, 850g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04B91C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335,000 </w:t>
            </w:r>
          </w:p>
        </w:tc>
      </w:tr>
      <w:tr w:rsidR="006F3229" w:rsidRPr="006F3229" w14:paraId="33A354C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439A71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Thực phẩm dinh dưỡng y học Ensure Gold 800g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2CB12F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959,000 </w:t>
            </w:r>
          </w:p>
        </w:tc>
      </w:tr>
      <w:tr w:rsidR="006F3229" w:rsidRPr="006F3229" w14:paraId="7ACBAE8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BF79E2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TP DD y học Glucerna hương vani 800g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57BD5F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889,000 </w:t>
            </w:r>
          </w:p>
        </w:tc>
      </w:tr>
      <w:tr w:rsidR="006F3229" w:rsidRPr="006F3229" w14:paraId="74705EC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2F4714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Abbott PediaSure Hương Vani, 1-10 tuổi, 1.6kg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6AA75A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1,095,000 </w:t>
            </w:r>
          </w:p>
        </w:tc>
      </w:tr>
      <w:tr w:rsidR="006F3229" w:rsidRPr="006F3229" w14:paraId="67FD2B9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5F20E8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Abbott PediaSure Hương Vani, 1-10 tuổi, 800g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225320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629,000 </w:t>
            </w:r>
          </w:p>
        </w:tc>
      </w:tr>
      <w:tr w:rsidR="006F3229" w:rsidRPr="006F3229" w14:paraId="5C594F7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67DC25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Sữa Similac 5G số 2+ 1,6kg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195012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869,000 </w:t>
            </w:r>
          </w:p>
        </w:tc>
      </w:tr>
      <w:tr w:rsidR="006F3229" w:rsidRPr="006F3229" w14:paraId="085E505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94B5BF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Similac 2+ 850g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B138EE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519,000 </w:t>
            </w:r>
          </w:p>
        </w:tc>
      </w:tr>
      <w:tr w:rsidR="006F3229" w:rsidRPr="006F3229" w14:paraId="5DAB94A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53E0A2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Similac Mom Hương Vani, 900g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8194CF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455,000 </w:t>
            </w:r>
          </w:p>
        </w:tc>
      </w:tr>
      <w:tr w:rsidR="006F3229" w:rsidRPr="006F3229" w14:paraId="1109498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A727F1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Similac Mom Hương Vani, 400g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583816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235,000 </w:t>
            </w:r>
          </w:p>
        </w:tc>
      </w:tr>
      <w:tr w:rsidR="006F3229" w:rsidRPr="006F3229" w14:paraId="3D554F0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C55ACF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Similac Total Protection 2+ 850g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DD91DB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559,000 </w:t>
            </w:r>
          </w:p>
        </w:tc>
      </w:tr>
      <w:tr w:rsidR="006F3229" w:rsidRPr="006F3229" w14:paraId="2B5666F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CC62BF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TPBS Aptamil Profutura Kid Cesarbiotik 3 Growing Up Milk Formula(Trẻ Từ 24 Tháng Tuổi Trở Lên)800G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990995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705,000 </w:t>
            </w:r>
          </w:p>
        </w:tc>
      </w:tr>
      <w:tr w:rsidR="006F3229" w:rsidRPr="006F3229" w14:paraId="1CE221BB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CB8972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Sản phẩm dinh dưỡng công thức với mục đích ăn bổ sung Aptamil Profutura 4 Premium Nutritional Supplement dành cho trẻ từ 3 tuổi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08A837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850,000 </w:t>
            </w:r>
          </w:p>
        </w:tc>
      </w:tr>
      <w:tr w:rsidR="006F3229" w:rsidRPr="006F3229" w14:paraId="0698B79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A34D0F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THỰC PHẨM BỔ SUNG BUBS SUPREME JUNIOR NUTRITION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7403E0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975,000 </w:t>
            </w:r>
          </w:p>
        </w:tc>
      </w:tr>
      <w:tr w:rsidR="006F3229" w:rsidRPr="006F3229" w14:paraId="67E4751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BC8BB6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Sữa dê Bubs Goat 800g số 4 Junior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ECB4A0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795,000 </w:t>
            </w:r>
          </w:p>
        </w:tc>
      </w:tr>
      <w:tr w:rsidR="006F3229" w:rsidRPr="006F3229" w14:paraId="4510D8E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26CDF2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Sữa Bubs Organic Bovine 800g số 4 Junior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5BAA9C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695,000 </w:t>
            </w:r>
          </w:p>
        </w:tc>
      </w:tr>
      <w:tr w:rsidR="006F3229" w:rsidRPr="006F3229" w14:paraId="4CA15DD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25D7E3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Enfagrow A+ số 4 830g 2flex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7C0DB1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519,000 </w:t>
            </w:r>
          </w:p>
        </w:tc>
      </w:tr>
      <w:tr w:rsidR="006F3229" w:rsidRPr="006F3229" w14:paraId="3D13705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599D73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Enfagrow A+ số 4 1700g 2flex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9E18E0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955,000 </w:t>
            </w:r>
          </w:p>
        </w:tc>
      </w:tr>
      <w:tr w:rsidR="006F3229" w:rsidRPr="006F3229" w14:paraId="08184DB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DC9E83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Thực phẩm bổ sung Sản phẩm dinh dưỡng Enfamama A+ hương chocolate 360° Brain Plus 830G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5DD5BD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539,000 </w:t>
            </w:r>
          </w:p>
        </w:tc>
      </w:tr>
      <w:tr w:rsidR="006F3229" w:rsidRPr="006F3229" w14:paraId="4E86C4B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76A822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Thực phẩm bổ sung Sản phẩm dinh dưỡng Enfamama A+ hương vani 360° Brain Plus 830G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C100B1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539,000 </w:t>
            </w:r>
          </w:p>
        </w:tc>
      </w:tr>
      <w:tr w:rsidR="006F3229" w:rsidRPr="006F3229" w14:paraId="0145EC7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335FD1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TPBS Enfagrow AII Neuropro 4 cho trẻ từ 3-6 tuổi 1.7KG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93A6BC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1,255,000 </w:t>
            </w:r>
          </w:p>
        </w:tc>
      </w:tr>
      <w:tr w:rsidR="006F3229" w:rsidRPr="006F3229" w14:paraId="327C863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28D610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Sản phẩm dinh dưỡng Enfagrow Enspire 3 cho trẻ 2-6 tuổi 850g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4D0348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890,000 </w:t>
            </w:r>
          </w:p>
        </w:tc>
      </w:tr>
      <w:tr w:rsidR="006F3229" w:rsidRPr="006F3229" w14:paraId="3386868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E3513D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Friso Gold 4, 2 - 6 tuổi (1400gr)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547EE1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735,000 </w:t>
            </w:r>
          </w:p>
        </w:tc>
      </w:tr>
      <w:tr w:rsidR="006F3229" w:rsidRPr="006F3229" w14:paraId="7FBBE9D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AE2F70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Friso Gold 4, 2 - 6 tuổi (850gr)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02AA9A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495,000 </w:t>
            </w:r>
          </w:p>
        </w:tc>
      </w:tr>
      <w:tr w:rsidR="006F3229" w:rsidRPr="006F3229" w14:paraId="482EFAD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706224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Friso Mum Gold hương Cam, 900g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15E42A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539,000 </w:t>
            </w:r>
          </w:p>
        </w:tc>
      </w:tr>
      <w:tr w:rsidR="006F3229" w:rsidRPr="006F3229" w14:paraId="3AB1B6A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D5A211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Friso Mum Gold hương Cam, 400g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5B4230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269,000 </w:t>
            </w:r>
          </w:p>
        </w:tc>
      </w:tr>
      <w:tr w:rsidR="006F3229" w:rsidRPr="006F3229" w14:paraId="236AF7B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EB964C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Friso Gold Pro số 4, 800g (trên 3 tuổi)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95C425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595,000 </w:t>
            </w:r>
          </w:p>
        </w:tc>
      </w:tr>
      <w:tr w:rsidR="006F3229" w:rsidRPr="006F3229" w14:paraId="2125CAA6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9AD68E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HiPP 4 Organic Combiotic 800g, trên 3 tuổi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C9EBF8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735,000 </w:t>
            </w:r>
          </w:p>
        </w:tc>
      </w:tr>
      <w:tr w:rsidR="006F3229" w:rsidRPr="006F3229" w14:paraId="15EE381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1DC15D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Sữa dê Kabrita 800g (từ 2 tuổi)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33F13F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975,000 </w:t>
            </w:r>
          </w:p>
        </w:tc>
      </w:tr>
      <w:tr w:rsidR="006F3229" w:rsidRPr="006F3229" w14:paraId="3F653B3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EEB5F4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Thực phẩm dinh dưỡng y học Nestle Kid Essentials Nutritionally Complete 800g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6B380E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695,000 </w:t>
            </w:r>
          </w:p>
        </w:tc>
      </w:tr>
      <w:tr w:rsidR="006F3229" w:rsidRPr="006F3229" w14:paraId="59E598E1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99CAAC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Thực phẩm bổ sung Meiji Kids Formula 900g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A4F93C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515,000 </w:t>
            </w:r>
          </w:p>
        </w:tc>
      </w:tr>
      <w:tr w:rsidR="006F3229" w:rsidRPr="006F3229" w14:paraId="6ABA653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826CA2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Meiji mama milk 350g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327036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219,000 </w:t>
            </w:r>
          </w:p>
        </w:tc>
      </w:tr>
      <w:tr w:rsidR="006F3229" w:rsidRPr="006F3229" w14:paraId="4F175A45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BC94D1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Morinaga số 3 Hương vani (Kodomil), trên 3 tuổi, 800g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4A0277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499,000 </w:t>
            </w:r>
          </w:p>
        </w:tc>
      </w:tr>
      <w:tr w:rsidR="006F3229" w:rsidRPr="006F3229" w14:paraId="5BDF98E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DEEF8E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Thực Phẩm Bổ Sung Morinaga E-Okasan Hương Trà Sữa cho mẹ, 800g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3D0C9E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580,000 </w:t>
            </w:r>
          </w:p>
        </w:tc>
      </w:tr>
      <w:tr w:rsidR="006F3229" w:rsidRPr="006F3229" w14:paraId="39473C4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BF905B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Sản phẩm dinh dưỡng công thức Nestle Nan Optipro Plus 4 800g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B5E3C9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469,000 </w:t>
            </w:r>
          </w:p>
        </w:tc>
      </w:tr>
      <w:tr w:rsidR="006F3229" w:rsidRPr="006F3229" w14:paraId="7613210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CE05E4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Sản phẩm dinh dưỡng công thức Nestlé NAN OPTIPRO PLUS 4 1500g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68EF9D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809,000 </w:t>
            </w:r>
          </w:p>
        </w:tc>
      </w:tr>
      <w:tr w:rsidR="006F3229" w:rsidRPr="006F3229" w14:paraId="720D9A4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6E7737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Sữa Nan A2 InfiniPro 800g số 3 (2-6 tuổi)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8459FB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649,000 </w:t>
            </w:r>
          </w:p>
        </w:tc>
      </w:tr>
      <w:tr w:rsidR="006F3229" w:rsidRPr="006F3229" w14:paraId="3421926D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EE5863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NAN Supreme Pro 3 800g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65ACAC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549,000 </w:t>
            </w:r>
          </w:p>
        </w:tc>
      </w:tr>
      <w:tr w:rsidR="006F3229" w:rsidRPr="006F3229" w14:paraId="6EBED37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6FB358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Sản phẩm dinh dưỡng y học Nutren JUNIOR, 800g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E41D61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665,000 </w:t>
            </w:r>
          </w:p>
        </w:tc>
      </w:tr>
      <w:tr w:rsidR="006F3229" w:rsidRPr="006F3229" w14:paraId="05C2145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9C49052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Sản phẩm dinh dưỡng y học Nutren JUNIOR, 400g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4E163E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385,000 </w:t>
            </w:r>
          </w:p>
        </w:tc>
      </w:tr>
      <w:tr w:rsidR="006F3229" w:rsidRPr="006F3229" w14:paraId="2E98D0A7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192564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Sữa S-26 ULTIMA số 3 750g (2 - 6 tuổi)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6037B2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875,000 </w:t>
            </w:r>
          </w:p>
        </w:tc>
      </w:tr>
      <w:tr w:rsidR="006F3229" w:rsidRPr="006F3229" w14:paraId="71D6C80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789662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Sữa GrowPlus+ Đỏ 2+ tuổi, 1.5kg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D214EB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585,000 </w:t>
            </w:r>
          </w:p>
        </w:tc>
      </w:tr>
      <w:tr w:rsidR="006F3229" w:rsidRPr="006F3229" w14:paraId="297A440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7C4C22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Sữa GrowPlus+ Đỏ 2+ tuổi, 900g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2595E0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375,000 </w:t>
            </w:r>
          </w:p>
        </w:tc>
      </w:tr>
      <w:tr w:rsidR="006F3229" w:rsidRPr="006F3229" w14:paraId="18C804D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28FE36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SPDD GrowPLUS+  Sữa Non (Vàng) 2+ tuổi, 800g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513EF1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525,000 </w:t>
            </w:r>
          </w:p>
        </w:tc>
      </w:tr>
      <w:tr w:rsidR="006F3229" w:rsidRPr="006F3229" w14:paraId="1E030A1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C6DC06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Sữa GrowPLUS+ Xanh 2+ tuổi, 900g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97C3B7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260,000 </w:t>
            </w:r>
          </w:p>
        </w:tc>
      </w:tr>
      <w:tr w:rsidR="006F3229" w:rsidRPr="006F3229" w14:paraId="498EC0B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75A712D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Sữa GrowPLUS+ Xanh 2+ tuổi, 1.5kg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58A669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395,000 </w:t>
            </w:r>
          </w:p>
        </w:tc>
      </w:tr>
      <w:tr w:rsidR="006F3229" w:rsidRPr="006F3229" w14:paraId="46714EB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485059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Sản phẩm dinh dưỡng công thức GrowPLUS+ 2+ (Bạc), 800g ( trên 2 tuổi)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E34B0D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516,000 </w:t>
            </w:r>
          </w:p>
        </w:tc>
      </w:tr>
      <w:tr w:rsidR="006F3229" w:rsidRPr="006F3229" w14:paraId="26EA752A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3E6CE0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Sản phẩm dinh dưỡng công thức GrowPLUS+ Colos Immunel 2+, 800g ( trên 2 tuổi)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87AB7D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605,000 </w:t>
            </w:r>
          </w:p>
        </w:tc>
      </w:tr>
      <w:tr w:rsidR="006F3229" w:rsidRPr="006F3229" w14:paraId="0740373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B9D947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TPBS SPDD Nuvi Grow 2+ Lon 900g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7565D2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299,000 </w:t>
            </w:r>
          </w:p>
        </w:tc>
      </w:tr>
      <w:tr w:rsidR="006F3229" w:rsidRPr="006F3229" w14:paraId="2C67AB2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592627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Sữa Nutifood Varna Colostrum 850g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BD7446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750,000 </w:t>
            </w:r>
          </w:p>
        </w:tc>
      </w:tr>
      <w:tr w:rsidR="006F3229" w:rsidRPr="006F3229" w14:paraId="28BF5FA9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01D2C6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TPDDYH Varna Complete (SI) Lon 850g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A3CC78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590,000 </w:t>
            </w:r>
          </w:p>
        </w:tc>
      </w:tr>
      <w:tr w:rsidR="006F3229" w:rsidRPr="006F3229" w14:paraId="3A33BA6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50C5932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Sữa Vinamilk ColosGold số 3 800g (2-6 tuổi)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6AB71A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399,000 </w:t>
            </w:r>
          </w:p>
        </w:tc>
      </w:tr>
      <w:tr w:rsidR="006F3229" w:rsidRPr="006F3229" w14:paraId="1B96C4EE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6D82FE1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Sữa bột Dielac Grow Plus 2+, 2-10 tuổi, 850g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55AE88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395,000 </w:t>
            </w:r>
          </w:p>
        </w:tc>
      </w:tr>
      <w:tr w:rsidR="006F3229" w:rsidRPr="006F3229" w14:paraId="266D40C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020DA20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Dielac Grow Plus 2+, 2-10 tuổi, 850g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00E7A0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359,000 </w:t>
            </w:r>
          </w:p>
        </w:tc>
      </w:tr>
      <w:tr w:rsidR="006F3229" w:rsidRPr="006F3229" w14:paraId="688B7D8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85C07E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Vinamilk Optimum Gold 4, 850g, 2-6 tuổi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DA75C4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399,000 </w:t>
            </w:r>
          </w:p>
        </w:tc>
      </w:tr>
      <w:tr w:rsidR="006F3229" w:rsidRPr="006F3229" w14:paraId="40CD472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A5AD82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Vinamilk Optimum Gold 4, 850g, 2-6 tuổi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A22B6D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355,000 </w:t>
            </w:r>
          </w:p>
        </w:tc>
      </w:tr>
      <w:tr w:rsidR="006F3229" w:rsidRPr="006F3229" w14:paraId="42835A2F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E30407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Vinamilk Yoko Gold 3, 2 - 6 tuổi, 850g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C2715F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419,000 </w:t>
            </w:r>
          </w:p>
        </w:tc>
      </w:tr>
      <w:tr w:rsidR="006F3229" w:rsidRPr="006F3229" w14:paraId="02AC06C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44279DA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TP dùng cho chế độ ăn đặc biệt Colosbaby Gold for Mum 800g - S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ED8150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525,000 </w:t>
            </w:r>
          </w:p>
        </w:tc>
      </w:tr>
      <w:tr w:rsidR="006F3229" w:rsidRPr="006F3229" w14:paraId="79D62038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C8C306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TP dùng cho chế độ ăn đặc biệt Colosbaby Gold for Mum 400g - S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92A60F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265,000 </w:t>
            </w:r>
          </w:p>
        </w:tc>
      </w:tr>
      <w:tr w:rsidR="006F3229" w:rsidRPr="006F3229" w14:paraId="04D2D563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69EEB4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SPDD cho trẻ trên 2 tuổi trở lên Colosbaby Gold 2+ 800g - S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9B58C4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499,000 </w:t>
            </w:r>
          </w:p>
        </w:tc>
      </w:tr>
      <w:tr w:rsidR="006F3229" w:rsidRPr="006F3229" w14:paraId="47B595E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750F1C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SPDD công thức Colosbaby Bio Gold 2+ 800g - S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758760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535,000 </w:t>
            </w:r>
          </w:p>
        </w:tc>
      </w:tr>
      <w:tr w:rsidR="006F3229" w:rsidRPr="006F3229" w14:paraId="70639872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1C43CBA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SPDD công thức Colosbaby IQ Gold 2+ 800g - S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FE99E1C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535,000 </w:t>
            </w:r>
          </w:p>
        </w:tc>
      </w:tr>
      <w:tr w:rsidR="006F3229" w:rsidRPr="006F3229" w14:paraId="7199658C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37DC4C6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SPDD công thức ColosBaby Gold 2+ 800g - S (Mới)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96C7A3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535,000 </w:t>
            </w:r>
          </w:p>
        </w:tc>
      </w:tr>
      <w:tr w:rsidR="006F3229" w:rsidRPr="006F3229" w14:paraId="3CF36104" w14:textId="77777777" w:rsidTr="006F3229">
        <w:trPr>
          <w:trHeight w:val="315"/>
        </w:trPr>
        <w:tc>
          <w:tcPr>
            <w:tcW w:w="8155" w:type="dxa"/>
            <w:shd w:val="clear" w:color="auto" w:fill="auto"/>
            <w:noWrap/>
            <w:vAlign w:val="bottom"/>
            <w:hideMark/>
          </w:tcPr>
          <w:p w14:paraId="24D99656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SPDD công thức Colosbaby Gold D3K2 2+ 800g - S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A69191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535,000 </w:t>
            </w:r>
          </w:p>
        </w:tc>
      </w:tr>
    </w:tbl>
    <w:p w14:paraId="04DB4AC6" w14:textId="6BD048F9" w:rsidR="003B1703" w:rsidRPr="001358CC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308C5764" w14:textId="13017691" w:rsidR="003B1703" w:rsidRPr="001358CC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3A2E46FB" w14:textId="1C65EEC4" w:rsidR="003B1703" w:rsidRPr="001358CC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0D85980B" w14:textId="5926925F" w:rsidR="003B1703" w:rsidRPr="001358CC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36EEA0FA" w14:textId="32121FE6" w:rsidR="003B1703" w:rsidRPr="001358CC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7C5E9B49" w14:textId="70ABA18B" w:rsidR="003B1703" w:rsidRDefault="003B1703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036156B9" w14:textId="4848A92F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268F4FD6" w14:textId="62F67D76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253804F7" w14:textId="71233D30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6FEF42E3" w14:textId="48E5E065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35DE6C1E" w14:textId="30E6842E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1669A4EA" w14:textId="6DE8746E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09C78E7C" w14:textId="47B1DB86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0D3F9187" w14:textId="5ABEA675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</w:p>
    <w:p w14:paraId="518AEACD" w14:textId="0CF7AF40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lastRenderedPageBreak/>
        <w:t xml:space="preserve">DANH SÁCH </w:t>
      </w:r>
      <w:r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>sữa n</w:t>
      </w:r>
      <w:r w:rsidRPr="009A5CB9">
        <w:rPr>
          <w:rFonts w:ascii="Times New Roman" w:hAnsi="Times New Roman" w:hint="eastAsia"/>
          <w:b/>
          <w:color w:val="262626" w:themeColor="text1" w:themeTint="D9"/>
          <w:sz w:val="24"/>
          <w:szCs w:val="24"/>
          <w:lang w:val="vi-VN"/>
        </w:rPr>
        <w:t>ư</w:t>
      </w:r>
      <w:r w:rsidRPr="009A5CB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>ớc Nutren, Height Boosting, Immunel, Colosbaby, Abbott Grow</w:t>
      </w:r>
    </w:p>
    <w:tbl>
      <w:tblPr>
        <w:tblW w:w="8185" w:type="dxa"/>
        <w:tblLook w:val="04A0" w:firstRow="1" w:lastRow="0" w:firstColumn="1" w:lastColumn="0" w:noHBand="0" w:noVBand="1"/>
      </w:tblPr>
      <w:tblGrid>
        <w:gridCol w:w="6295"/>
        <w:gridCol w:w="1890"/>
      </w:tblGrid>
      <w:tr w:rsidR="006F3229" w:rsidRPr="006F3229" w14:paraId="7F59E866" w14:textId="77777777" w:rsidTr="006F3229">
        <w:trPr>
          <w:trHeight w:val="315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FEF0" w14:textId="77777777" w:rsidR="006F3229" w:rsidRPr="006F3229" w:rsidRDefault="006F3229" w:rsidP="006F32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Tên sản phẩm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20C5" w14:textId="77777777" w:rsidR="006F3229" w:rsidRPr="006F3229" w:rsidRDefault="006F3229" w:rsidP="006F32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Giá bán sau VAT </w:t>
            </w:r>
          </w:p>
        </w:tc>
      </w:tr>
      <w:tr w:rsidR="006F3229" w:rsidRPr="006F3229" w14:paraId="10AF2A42" w14:textId="77777777" w:rsidTr="006F3229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922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Thực phẩm dinh dưỡng y học Nutren Junior 110ml (1 -10 tuổi) (Lốc 4 hộp)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E12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86,000 </w:t>
            </w:r>
          </w:p>
        </w:tc>
      </w:tr>
      <w:tr w:rsidR="006F3229" w:rsidRPr="006F3229" w14:paraId="38E7E15A" w14:textId="77777777" w:rsidTr="006F3229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CE3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3229">
              <w:rPr>
                <w:rFonts w:ascii="Times New Roman" w:hAnsi="Times New Roman"/>
                <w:color w:val="000000"/>
                <w:sz w:val="22"/>
                <w:szCs w:val="22"/>
              </w:rPr>
              <w:t>Thực phẩm dinh dưỡng y học Nutren Junior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1B8"/>
            <w:noWrap/>
            <w:vAlign w:val="center"/>
            <w:hideMark/>
          </w:tcPr>
          <w:p w14:paraId="0C97DC37" w14:textId="77777777" w:rsidR="006F3229" w:rsidRPr="006F3229" w:rsidRDefault="006F3229" w:rsidP="006F32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34,000 </w:t>
            </w:r>
          </w:p>
        </w:tc>
      </w:tr>
      <w:tr w:rsidR="006F3229" w:rsidRPr="006F3229" w14:paraId="46A7416E" w14:textId="77777777" w:rsidTr="006F3229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C74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Thực phẩm bổ sung sữa tiệt trùng Abbott Grow Gold hương vani 180ml (Lốc 4 hộp)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510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73,000 </w:t>
            </w:r>
          </w:p>
        </w:tc>
      </w:tr>
      <w:tr w:rsidR="006F3229" w:rsidRPr="006F3229" w14:paraId="6866C0B3" w14:textId="77777777" w:rsidTr="006F3229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ED68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Abbott Grow Gold hương vani 110ML - Lốc 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7D75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52,000 </w:t>
            </w:r>
          </w:p>
        </w:tc>
      </w:tr>
      <w:tr w:rsidR="006F3229" w:rsidRPr="006F3229" w14:paraId="143F7787" w14:textId="77777777" w:rsidTr="006F3229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301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Thực phẩm bổ sung sữa dinh dưỡng pha sẵn GrowPLUS+ Colos Immunel, 4x180ml (trên 1 tuổi)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707E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80,000 </w:t>
            </w:r>
          </w:p>
        </w:tc>
      </w:tr>
      <w:tr w:rsidR="006F3229" w:rsidRPr="006F3229" w14:paraId="3ED6A1B0" w14:textId="77777777" w:rsidTr="006F3229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434B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Thực phẩm bổ sung sữa dinh dưỡng pha sẵn GrowPLUS+ Colos Immunel, 4x110ml (trên 1 tuổi)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7880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52,000 </w:t>
            </w:r>
          </w:p>
        </w:tc>
      </w:tr>
      <w:tr w:rsidR="006F3229" w:rsidRPr="006F3229" w14:paraId="34B4F8F3" w14:textId="77777777" w:rsidTr="006F3229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B8F3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Thực phẩm bổ sung sữa dinh dưỡng pha sẵn GrowPLUS+ (Bạc), 4x180ml (trên 1 tuổi)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1E3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72,000 </w:t>
            </w:r>
          </w:p>
        </w:tc>
      </w:tr>
      <w:tr w:rsidR="006F3229" w:rsidRPr="006F3229" w14:paraId="79B7E385" w14:textId="77777777" w:rsidTr="006F3229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5B5F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Thực phẩm bổ sung sữa dinh dưỡng pha sẵn GrowPLUS+ (Bạc), 4x110ml (trên 1 tuổi)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FDDD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47,000 </w:t>
            </w:r>
          </w:p>
        </w:tc>
      </w:tr>
      <w:tr w:rsidR="006F3229" w:rsidRPr="006F3229" w14:paraId="55956774" w14:textId="77777777" w:rsidTr="006F3229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562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Sữa uống dinh dưỡng Colosbaby Gold 180ml (Lốc 4 hộp)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2BA7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62,000 </w:t>
            </w:r>
          </w:p>
        </w:tc>
      </w:tr>
      <w:tr w:rsidR="006F3229" w:rsidRPr="006F3229" w14:paraId="5B2BB80D" w14:textId="77777777" w:rsidTr="006F3229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B969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>Sữa uống dinh dưỡng Colosbaby 110ml, lốc 4 hộp (trên 1 tuổi)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DD0A" w14:textId="77777777" w:rsidR="006F3229" w:rsidRPr="006F3229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41,000 </w:t>
            </w:r>
          </w:p>
        </w:tc>
      </w:tr>
    </w:tbl>
    <w:p w14:paraId="150AD530" w14:textId="18C94E07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14:paraId="7DC31D0F" w14:textId="413EC355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14:paraId="1FD86986" w14:textId="4C5504C2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14:paraId="74A46076" w14:textId="611594D6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14:paraId="13FBCD41" w14:textId="3DFE0597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14:paraId="55293690" w14:textId="291F21CF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14:paraId="2A60C077" w14:textId="5CC46CE5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14:paraId="76927AF5" w14:textId="6C840D2D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14:paraId="20FA6113" w14:textId="406AD4C4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14:paraId="5D714C40" w14:textId="5E87266A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14:paraId="01D99152" w14:textId="12A89DFB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14:paraId="69C15996" w14:textId="3996B133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14:paraId="6518C5F8" w14:textId="026FB023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14:paraId="11C4D78E" w14:textId="478E15D7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14:paraId="30E8ACE0" w14:textId="693CEA0F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14:paraId="60EC35BC" w14:textId="60D669E7" w:rsidR="006F3229" w:rsidRDefault="006F3229" w:rsidP="00FF329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14:paraId="621A555E" w14:textId="164C4836" w:rsidR="006F3229" w:rsidRDefault="006F3229" w:rsidP="006F3229">
      <w:pPr>
        <w:numPr>
          <w:ilvl w:val="255"/>
          <w:numId w:val="0"/>
        </w:numPr>
        <w:spacing w:before="120" w:after="120" w:line="360" w:lineRule="auto"/>
        <w:ind w:left="20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DANH SÁCH SẢN PHẨM ÁP DỤNG </w:t>
      </w:r>
      <w:r w:rsidRPr="006F322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 xml:space="preserve">Voucher </w:t>
      </w:r>
      <w:r w:rsidRPr="006F3229">
        <w:rPr>
          <w:rFonts w:ascii="Times New Roman" w:hAnsi="Times New Roman"/>
          <w:b/>
          <w:color w:val="262626" w:themeColor="text1" w:themeTint="D9"/>
          <w:sz w:val="24"/>
          <w:szCs w:val="24"/>
        </w:rPr>
        <w:t>Sữa nước</w:t>
      </w:r>
      <w:r w:rsidRPr="006F3229">
        <w:rPr>
          <w:rFonts w:ascii="Times New Roman" w:hAnsi="Times New Roman"/>
          <w:b/>
          <w:color w:val="262626" w:themeColor="text1" w:themeTint="D9"/>
          <w:sz w:val="24"/>
          <w:szCs w:val="24"/>
          <w:lang w:val="vi-VN"/>
        </w:rPr>
        <w:t xml:space="preserve"> 30.000đ</w:t>
      </w:r>
    </w:p>
    <w:p w14:paraId="077B00BC" w14:textId="02DC7A93" w:rsidR="00DB7CB8" w:rsidRPr="00DB7CB8" w:rsidRDefault="00DB7CB8" w:rsidP="006F3229">
      <w:pPr>
        <w:numPr>
          <w:ilvl w:val="255"/>
          <w:numId w:val="0"/>
        </w:numPr>
        <w:spacing w:before="120" w:after="120" w:line="360" w:lineRule="auto"/>
        <w:ind w:left="20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(Lưu ý: 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 xml:space="preserve">Voucher Sữa nước 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30.000 đồng áp dụng cho đơn hàng từ 100.000đ các sản phẩm 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</w:rPr>
        <w:t>trong</w:t>
      </w:r>
      <w:r w:rsidRPr="009A5CB9">
        <w:rPr>
          <w:rFonts w:ascii="Times New Roman" w:hAnsi="Times New Roman"/>
          <w:color w:val="262626" w:themeColor="text1" w:themeTint="D9"/>
          <w:sz w:val="24"/>
          <w:szCs w:val="24"/>
          <w:lang w:val="vi-VN"/>
        </w:rPr>
        <w:t xml:space="preserve"> danh sách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bên dưới)</w:t>
      </w:r>
    </w:p>
    <w:tbl>
      <w:tblPr>
        <w:tblW w:w="8545" w:type="dxa"/>
        <w:tblLook w:val="04A0" w:firstRow="1" w:lastRow="0" w:firstColumn="1" w:lastColumn="0" w:noHBand="0" w:noVBand="1"/>
      </w:tblPr>
      <w:tblGrid>
        <w:gridCol w:w="6295"/>
        <w:gridCol w:w="2250"/>
      </w:tblGrid>
      <w:tr w:rsidR="006F3229" w:rsidRPr="00DB7CB8" w14:paraId="6DDB80E5" w14:textId="77777777" w:rsidTr="00DB7CB8">
        <w:trPr>
          <w:trHeight w:val="315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D718" w14:textId="77777777" w:rsidR="006F3229" w:rsidRPr="00DB7CB8" w:rsidRDefault="006F3229" w:rsidP="006F32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Tên sản phẩm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88C3" w14:textId="77777777" w:rsidR="006F3229" w:rsidRPr="00DB7CB8" w:rsidRDefault="006F3229" w:rsidP="006F322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Giá bán sau VAT </w:t>
            </w:r>
          </w:p>
        </w:tc>
      </w:tr>
      <w:tr w:rsidR="006F3229" w:rsidRPr="00DB7CB8" w14:paraId="4A7971B3" w14:textId="77777777" w:rsidTr="00DB7CB8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CC27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>Thực phẩm dinh dưỡng y học Nutren Junior 110ml (1 -10 tuổi) (Lốc 4 hộp)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AA7E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86,000 </w:t>
            </w:r>
          </w:p>
        </w:tc>
      </w:tr>
      <w:tr w:rsidR="006F3229" w:rsidRPr="00DB7CB8" w14:paraId="0CB0876E" w14:textId="77777777" w:rsidTr="00DB7CB8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B645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7CB8">
              <w:rPr>
                <w:rFonts w:ascii="Times New Roman" w:hAnsi="Times New Roman"/>
                <w:color w:val="000000"/>
                <w:sz w:val="22"/>
                <w:szCs w:val="22"/>
              </w:rPr>
              <w:t>Thực phẩm dinh dưỡng y học Nutren Junior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5187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34,000 </w:t>
            </w:r>
          </w:p>
        </w:tc>
      </w:tr>
      <w:tr w:rsidR="006F3229" w:rsidRPr="00DB7CB8" w14:paraId="146D8419" w14:textId="77777777" w:rsidTr="00DB7CB8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4333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>Thực phẩm bổ sung sữa tiệt trùng Abbott Grow Gold hương vani 180ml (Lốc 4 hộp)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D3A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73,000 </w:t>
            </w:r>
          </w:p>
        </w:tc>
      </w:tr>
      <w:tr w:rsidR="006F3229" w:rsidRPr="00DB7CB8" w14:paraId="7C4D32F2" w14:textId="77777777" w:rsidTr="00DB7CB8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6762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>Abbott Grow Gold hương vani 110ML - Lốc 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C33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52,000 </w:t>
            </w:r>
          </w:p>
        </w:tc>
      </w:tr>
      <w:tr w:rsidR="006F3229" w:rsidRPr="00DB7CB8" w14:paraId="5642AB3B" w14:textId="77777777" w:rsidTr="00DB7CB8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66A0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>Thực phẩm bổ sung sữa dinh dưỡng pha sẵn GrowPLUS+ Colos Immunel, 4x180ml (trên 1 tuổi)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394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80,000 </w:t>
            </w:r>
          </w:p>
        </w:tc>
      </w:tr>
      <w:tr w:rsidR="006F3229" w:rsidRPr="00DB7CB8" w14:paraId="373AA381" w14:textId="77777777" w:rsidTr="00DB7CB8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E7CD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>Thực phẩm bổ sung sữa dinh dưỡng pha sẵn GrowPLUS+ Colos Immunel, 4x110ml (trên 1 tuổi)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767F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52,000 </w:t>
            </w:r>
          </w:p>
        </w:tc>
      </w:tr>
      <w:tr w:rsidR="006F3229" w:rsidRPr="00DB7CB8" w14:paraId="5E153E6E" w14:textId="77777777" w:rsidTr="00DB7CB8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5CA2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>Thực phẩm bổ sung sữa dinh dưỡng pha sẵn GrowPLUS+ (Bạc), 4x180ml (trên 1 tuổi)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ABB5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72,000 </w:t>
            </w:r>
          </w:p>
        </w:tc>
      </w:tr>
      <w:tr w:rsidR="006F3229" w:rsidRPr="00DB7CB8" w14:paraId="0E9FAD1E" w14:textId="77777777" w:rsidTr="00DB7CB8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EF94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>Thực phẩm bổ sung sữa dinh dưỡng pha sẵn GrowPLUS+ (Bạc), 4x110ml (trên 1 tuổi)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F701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47,000 </w:t>
            </w:r>
          </w:p>
        </w:tc>
      </w:tr>
      <w:tr w:rsidR="006F3229" w:rsidRPr="00DB7CB8" w14:paraId="395D9D7F" w14:textId="77777777" w:rsidTr="00DB7CB8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23E1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>Sữa uống dinh dưỡng Colosbaby Gold 180ml (Lốc 4 hộp)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2941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62,000 </w:t>
            </w:r>
          </w:p>
        </w:tc>
      </w:tr>
      <w:tr w:rsidR="006F3229" w:rsidRPr="00DB7CB8" w14:paraId="304D7349" w14:textId="77777777" w:rsidTr="00DB7CB8">
        <w:trPr>
          <w:trHeight w:val="31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E6C7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>Sữa uống dinh dưỡng Colosbaby 110ml, lốc 4 hộp (trên 1 tuổi)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51BB" w14:textId="77777777" w:rsidR="006F3229" w:rsidRPr="00DB7CB8" w:rsidRDefault="006F3229" w:rsidP="006F3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41,000 </w:t>
            </w:r>
          </w:p>
        </w:tc>
      </w:tr>
    </w:tbl>
    <w:p w14:paraId="10221949" w14:textId="77777777" w:rsidR="006F3229" w:rsidRPr="006F3229" w:rsidRDefault="006F3229" w:rsidP="006F3229">
      <w:pPr>
        <w:numPr>
          <w:ilvl w:val="255"/>
          <w:numId w:val="0"/>
        </w:numPr>
        <w:spacing w:before="120" w:after="120" w:line="360" w:lineRule="auto"/>
        <w:ind w:left="200"/>
        <w:jc w:val="both"/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eastAsia="zh-CN"/>
        </w:rPr>
      </w:pPr>
    </w:p>
    <w:sectPr w:rsidR="006F3229" w:rsidRPr="006F3229">
      <w:footerReference w:type="default" r:id="rId7"/>
      <w:pgSz w:w="11907" w:h="1683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BC767" w14:textId="77777777" w:rsidR="004A7E3B" w:rsidRDefault="004A7E3B">
      <w:r>
        <w:separator/>
      </w:r>
    </w:p>
  </w:endnote>
  <w:endnote w:type="continuationSeparator" w:id="0">
    <w:p w14:paraId="1684C97C" w14:textId="77777777" w:rsidR="004A7E3B" w:rsidRDefault="004A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PSMT">
    <w:altName w:val="Times New Roman"/>
    <w:charset w:val="A3"/>
    <w:family w:val="roman"/>
    <w:pitch w:val="default"/>
    <w:sig w:usb0="00000000" w:usb1="00000000" w:usb2="00000000" w:usb3="00000000" w:csb0="000001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093313"/>
      <w:showingPlcHdr/>
    </w:sdtPr>
    <w:sdtEndPr>
      <w:rPr>
        <w:rFonts w:ascii="Times New Roman" w:hAnsi="Times New Roman"/>
      </w:rPr>
    </w:sdtEndPr>
    <w:sdtContent>
      <w:p w14:paraId="541CD185" w14:textId="4069212B" w:rsidR="006F3229" w:rsidRDefault="006F3229" w:rsidP="00B258E1">
        <w:pPr>
          <w:pStyle w:val="Footer"/>
          <w:rPr>
            <w:rFonts w:ascii="Times New Roman" w:hAnsi="Times New Roman"/>
          </w:rPr>
        </w:pPr>
        <w:r>
          <w:t xml:space="preserve">     </w:t>
        </w:r>
      </w:p>
    </w:sdtContent>
  </w:sdt>
  <w:p w14:paraId="709EB36E" w14:textId="77777777" w:rsidR="006F3229" w:rsidRDefault="006F3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E1FAD" w14:textId="77777777" w:rsidR="004A7E3B" w:rsidRDefault="004A7E3B">
      <w:r>
        <w:separator/>
      </w:r>
    </w:p>
  </w:footnote>
  <w:footnote w:type="continuationSeparator" w:id="0">
    <w:p w14:paraId="3B67D721" w14:textId="77777777" w:rsidR="004A7E3B" w:rsidRDefault="004A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F61291"/>
    <w:multiLevelType w:val="singleLevel"/>
    <w:tmpl w:val="E1F6129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440"/>
        </w:tabs>
        <w:ind w:left="16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ED"/>
    <w:rsid w:val="0001309A"/>
    <w:rsid w:val="00072EC1"/>
    <w:rsid w:val="0008329A"/>
    <w:rsid w:val="0008579A"/>
    <w:rsid w:val="000D2735"/>
    <w:rsid w:val="000E3ED7"/>
    <w:rsid w:val="000E745C"/>
    <w:rsid w:val="000F21F0"/>
    <w:rsid w:val="001073C8"/>
    <w:rsid w:val="001254AB"/>
    <w:rsid w:val="0012725B"/>
    <w:rsid w:val="001358CC"/>
    <w:rsid w:val="0021222A"/>
    <w:rsid w:val="00221C26"/>
    <w:rsid w:val="002253C3"/>
    <w:rsid w:val="00246D54"/>
    <w:rsid w:val="002708B1"/>
    <w:rsid w:val="002A0E49"/>
    <w:rsid w:val="002C1D95"/>
    <w:rsid w:val="003372AF"/>
    <w:rsid w:val="003405A6"/>
    <w:rsid w:val="00344745"/>
    <w:rsid w:val="00366B20"/>
    <w:rsid w:val="003935D6"/>
    <w:rsid w:val="003B1703"/>
    <w:rsid w:val="003B42AB"/>
    <w:rsid w:val="003D2946"/>
    <w:rsid w:val="00401C48"/>
    <w:rsid w:val="00431417"/>
    <w:rsid w:val="0047055D"/>
    <w:rsid w:val="004870FC"/>
    <w:rsid w:val="00487343"/>
    <w:rsid w:val="004A7E3B"/>
    <w:rsid w:val="004B5878"/>
    <w:rsid w:val="004C339C"/>
    <w:rsid w:val="004C79FD"/>
    <w:rsid w:val="004D0B21"/>
    <w:rsid w:val="004E69E2"/>
    <w:rsid w:val="004F64FC"/>
    <w:rsid w:val="00514ECD"/>
    <w:rsid w:val="005266C7"/>
    <w:rsid w:val="0053746C"/>
    <w:rsid w:val="005A27A8"/>
    <w:rsid w:val="005F14AA"/>
    <w:rsid w:val="006024A7"/>
    <w:rsid w:val="006075D5"/>
    <w:rsid w:val="00630201"/>
    <w:rsid w:val="00653B72"/>
    <w:rsid w:val="0065453D"/>
    <w:rsid w:val="006545A5"/>
    <w:rsid w:val="006667C4"/>
    <w:rsid w:val="006807E2"/>
    <w:rsid w:val="00680D6F"/>
    <w:rsid w:val="00685E52"/>
    <w:rsid w:val="00691352"/>
    <w:rsid w:val="006E4B2C"/>
    <w:rsid w:val="006F3229"/>
    <w:rsid w:val="006F3E25"/>
    <w:rsid w:val="0071664D"/>
    <w:rsid w:val="007361BF"/>
    <w:rsid w:val="00743BEA"/>
    <w:rsid w:val="00760C70"/>
    <w:rsid w:val="00775C2D"/>
    <w:rsid w:val="00783129"/>
    <w:rsid w:val="008557EA"/>
    <w:rsid w:val="00861076"/>
    <w:rsid w:val="00861B45"/>
    <w:rsid w:val="00873AEC"/>
    <w:rsid w:val="00892348"/>
    <w:rsid w:val="008A74E5"/>
    <w:rsid w:val="008D581E"/>
    <w:rsid w:val="008E283B"/>
    <w:rsid w:val="00975282"/>
    <w:rsid w:val="009976B6"/>
    <w:rsid w:val="009A33ED"/>
    <w:rsid w:val="009A50D9"/>
    <w:rsid w:val="009A5CB9"/>
    <w:rsid w:val="009B587D"/>
    <w:rsid w:val="009E049D"/>
    <w:rsid w:val="009F55E3"/>
    <w:rsid w:val="00A00F32"/>
    <w:rsid w:val="00A11819"/>
    <w:rsid w:val="00A13C1F"/>
    <w:rsid w:val="00A14734"/>
    <w:rsid w:val="00A1720A"/>
    <w:rsid w:val="00A30AC4"/>
    <w:rsid w:val="00AA7DEB"/>
    <w:rsid w:val="00AB2CF6"/>
    <w:rsid w:val="00AB3943"/>
    <w:rsid w:val="00AC6D99"/>
    <w:rsid w:val="00AE30BC"/>
    <w:rsid w:val="00B24C8B"/>
    <w:rsid w:val="00B258E1"/>
    <w:rsid w:val="00B367A7"/>
    <w:rsid w:val="00B3683D"/>
    <w:rsid w:val="00B5649B"/>
    <w:rsid w:val="00B56FA8"/>
    <w:rsid w:val="00B7131B"/>
    <w:rsid w:val="00B958EB"/>
    <w:rsid w:val="00BC35C7"/>
    <w:rsid w:val="00BC4D8A"/>
    <w:rsid w:val="00BC6262"/>
    <w:rsid w:val="00BE27DB"/>
    <w:rsid w:val="00BF28E3"/>
    <w:rsid w:val="00C368ED"/>
    <w:rsid w:val="00C62CD4"/>
    <w:rsid w:val="00C64A10"/>
    <w:rsid w:val="00C871B8"/>
    <w:rsid w:val="00CA15FC"/>
    <w:rsid w:val="00CD42DD"/>
    <w:rsid w:val="00CE4105"/>
    <w:rsid w:val="00CF5EF5"/>
    <w:rsid w:val="00D2755C"/>
    <w:rsid w:val="00D32351"/>
    <w:rsid w:val="00D45657"/>
    <w:rsid w:val="00D56593"/>
    <w:rsid w:val="00D82600"/>
    <w:rsid w:val="00DB7CB8"/>
    <w:rsid w:val="00DC016A"/>
    <w:rsid w:val="00DC1602"/>
    <w:rsid w:val="00DE0C5F"/>
    <w:rsid w:val="00DE7A73"/>
    <w:rsid w:val="00E05159"/>
    <w:rsid w:val="00E06AE5"/>
    <w:rsid w:val="00E94CC0"/>
    <w:rsid w:val="00E95501"/>
    <w:rsid w:val="00EC1EAC"/>
    <w:rsid w:val="00EC6391"/>
    <w:rsid w:val="00EC6AEC"/>
    <w:rsid w:val="00ED5B66"/>
    <w:rsid w:val="00EE15E4"/>
    <w:rsid w:val="00EE394F"/>
    <w:rsid w:val="00EF011A"/>
    <w:rsid w:val="00F7000A"/>
    <w:rsid w:val="00F740AC"/>
    <w:rsid w:val="00F770C2"/>
    <w:rsid w:val="00F95E2A"/>
    <w:rsid w:val="00FB1F4F"/>
    <w:rsid w:val="00FB2D83"/>
    <w:rsid w:val="00FC5844"/>
    <w:rsid w:val="00FF329B"/>
    <w:rsid w:val="053F784B"/>
    <w:rsid w:val="0ADF6096"/>
    <w:rsid w:val="0CD2558C"/>
    <w:rsid w:val="1E31368A"/>
    <w:rsid w:val="25083ADF"/>
    <w:rsid w:val="26516F38"/>
    <w:rsid w:val="2F46263D"/>
    <w:rsid w:val="31271916"/>
    <w:rsid w:val="3161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72EE2"/>
  <w15:docId w15:val="{03DD08A5-DDEA-4308-9328-70656A1E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NI-Times" w:eastAsia="Times New Roman" w:hAnsi="VNI-Times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5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8E1"/>
    <w:rPr>
      <w:rFonts w:ascii="VNI-Times" w:eastAsia="Times New Roman" w:hAnsi="VNI-Times"/>
    </w:rPr>
  </w:style>
  <w:style w:type="character" w:styleId="Hyperlink">
    <w:name w:val="Hyperlink"/>
    <w:basedOn w:val="DefaultParagraphFont"/>
    <w:uiPriority w:val="99"/>
    <w:semiHidden/>
    <w:unhideWhenUsed/>
    <w:rsid w:val="003B17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703"/>
    <w:rPr>
      <w:color w:val="800080"/>
      <w:u w:val="single"/>
    </w:rPr>
  </w:style>
  <w:style w:type="paragraph" w:customStyle="1" w:styleId="msonormal0">
    <w:name w:val="msonormal"/>
    <w:basedOn w:val="Normal"/>
    <w:rsid w:val="003B170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3B1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3B1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Normal"/>
    <w:rsid w:val="003B1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3B1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3B1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3B1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3B1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3B1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405A6"/>
    <w:rPr>
      <w:rFonts w:ascii="VNI-Times" w:eastAsia="Times New Roman" w:hAnsi="VNI-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27D2856C214666A81A149A3C764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B37A-6011-4DF1-B6E3-AF7F487438B6}"/>
      </w:docPartPr>
      <w:docPartBody>
        <w:p w:rsidR="005676B2" w:rsidRDefault="00503F21">
          <w:pPr>
            <w:pStyle w:val="BA27D2856C214666A81A149A3C76440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0D" w:rsidRDefault="00314B0D">
      <w:pPr>
        <w:spacing w:line="240" w:lineRule="auto"/>
      </w:pPr>
      <w:r>
        <w:separator/>
      </w:r>
    </w:p>
  </w:endnote>
  <w:endnote w:type="continuationSeparator" w:id="0">
    <w:p w:rsidR="00314B0D" w:rsidRDefault="00314B0D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PSMT">
    <w:altName w:val="Times New Roman"/>
    <w:charset w:val="A3"/>
    <w:family w:val="roman"/>
    <w:pitch w:val="default"/>
    <w:sig w:usb0="00000000" w:usb1="00000000" w:usb2="00000000" w:usb3="00000000" w:csb0="000001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0D" w:rsidRDefault="00314B0D">
      <w:pPr>
        <w:spacing w:after="0"/>
      </w:pPr>
      <w:r>
        <w:separator/>
      </w:r>
    </w:p>
  </w:footnote>
  <w:footnote w:type="continuationSeparator" w:id="0">
    <w:p w:rsidR="00314B0D" w:rsidRDefault="00314B0D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0E"/>
    <w:rsid w:val="00075CF8"/>
    <w:rsid w:val="000F1040"/>
    <w:rsid w:val="00161AEA"/>
    <w:rsid w:val="001F5F05"/>
    <w:rsid w:val="002771BF"/>
    <w:rsid w:val="00277C0E"/>
    <w:rsid w:val="002A28DA"/>
    <w:rsid w:val="002A78B2"/>
    <w:rsid w:val="00314B0D"/>
    <w:rsid w:val="00333657"/>
    <w:rsid w:val="003507D7"/>
    <w:rsid w:val="0038227B"/>
    <w:rsid w:val="003E084C"/>
    <w:rsid w:val="003F0541"/>
    <w:rsid w:val="004A1744"/>
    <w:rsid w:val="004B4ABC"/>
    <w:rsid w:val="00503F21"/>
    <w:rsid w:val="005530F9"/>
    <w:rsid w:val="005676B2"/>
    <w:rsid w:val="005C11FA"/>
    <w:rsid w:val="005D0882"/>
    <w:rsid w:val="00641242"/>
    <w:rsid w:val="006F7D52"/>
    <w:rsid w:val="00722FD1"/>
    <w:rsid w:val="00747A14"/>
    <w:rsid w:val="0083612F"/>
    <w:rsid w:val="00837CE8"/>
    <w:rsid w:val="00863F84"/>
    <w:rsid w:val="009441CA"/>
    <w:rsid w:val="009E56BC"/>
    <w:rsid w:val="00A31579"/>
    <w:rsid w:val="00A35309"/>
    <w:rsid w:val="00AB6DC6"/>
    <w:rsid w:val="00AC11BB"/>
    <w:rsid w:val="00B631D1"/>
    <w:rsid w:val="00B675FC"/>
    <w:rsid w:val="00B67C27"/>
    <w:rsid w:val="00C64794"/>
    <w:rsid w:val="00CA54F9"/>
    <w:rsid w:val="00CE31BC"/>
    <w:rsid w:val="00D16766"/>
    <w:rsid w:val="00D36A57"/>
    <w:rsid w:val="00DF2752"/>
    <w:rsid w:val="00DF69DE"/>
    <w:rsid w:val="00E9391A"/>
    <w:rsid w:val="00F00013"/>
    <w:rsid w:val="00F25973"/>
    <w:rsid w:val="00F53790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27D2856C214666A81A149A3C76440D">
    <w:name w:val="BA27D2856C214666A81A149A3C76440D"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5450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Uyen LG CC</cp:lastModifiedBy>
  <cp:revision>2</cp:revision>
  <cp:lastPrinted>2020-04-03T08:59:00Z</cp:lastPrinted>
  <dcterms:created xsi:type="dcterms:W3CDTF">2025-03-11T09:00:00Z</dcterms:created>
  <dcterms:modified xsi:type="dcterms:W3CDTF">2025-03-11T09:00:00Z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E536FFA4EDA7469D8B975CDF1213EE0B_13</vt:lpwstr>
  </property>
</Properties>
</file>