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B6C50" w:rsidRPr="008B6C50">
        <w:rPr>
          <w:rFonts w:ascii="Times New Roman" w:eastAsia="TimesNewRomanPSMT" w:hAnsi="Times New Roman" w:cs="Times New Roman"/>
          <w:sz w:val="24"/>
          <w:szCs w:val="24"/>
        </w:rPr>
        <w:t>Chương trình khuyến mại tháng 04 đợt 4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B6C50" w:rsidRPr="008B6C50">
        <w:rPr>
          <w:rFonts w:ascii="Times New Roman" w:eastAsia="TimesNewRomanPSMT" w:hAnsi="Times New Roman" w:cs="Times New Roman"/>
          <w:sz w:val="24"/>
          <w:szCs w:val="24"/>
        </w:rPr>
        <w:t>09/04/2025 - 23/04/2025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8B6C50">
        <w:rPr>
          <w:rFonts w:ascii="Times New Roman" w:eastAsia="TimesNewRomanPSMT" w:hAnsi="Times New Roman" w:cs="Times New Roman"/>
          <w:sz w:val="24"/>
          <w:szCs w:val="24"/>
        </w:rPr>
        <w:t xml:space="preserve"> CTKM 09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B6C50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B6C50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4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E62" w:rsidRPr="00631E62">
        <w:rPr>
          <w:rFonts w:ascii="Times New Roman" w:eastAsia="Times New Roman" w:hAnsi="Times New Roman" w:cs="Times New Roman"/>
          <w:sz w:val="24"/>
          <w:szCs w:val="24"/>
        </w:rPr>
        <w:t xml:space="preserve">     20,022,898,500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B6C50">
        <w:rPr>
          <w:rFonts w:ascii="Times New Roman" w:eastAsia="TimesNewRomanPSMT" w:hAnsi="Times New Roman" w:cs="Times New Roman"/>
          <w:sz w:val="24"/>
          <w:szCs w:val="24"/>
        </w:rPr>
        <w:t>09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F6014"/>
    <w:rsid w:val="00121426"/>
    <w:rsid w:val="0014225E"/>
    <w:rsid w:val="001A2A13"/>
    <w:rsid w:val="001E4BD6"/>
    <w:rsid w:val="00540705"/>
    <w:rsid w:val="00631E62"/>
    <w:rsid w:val="006E3251"/>
    <w:rsid w:val="007B36B6"/>
    <w:rsid w:val="0084421B"/>
    <w:rsid w:val="008A107F"/>
    <w:rsid w:val="008B6C50"/>
    <w:rsid w:val="00954FD6"/>
    <w:rsid w:val="00B43BB4"/>
    <w:rsid w:val="00D95FF5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411D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2025-04-02T09:32:00Z</dcterms:created>
  <dcterms:modified xsi:type="dcterms:W3CDTF">2025-04-02T09:33:00Z</dcterms:modified>
</cp:coreProperties>
</file>