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E0048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BD0506" w:rsidRPr="00BD0506">
        <w:rPr>
          <w:rFonts w:ascii="Times New Roman" w:eastAsia="TimesNewRomanPSMT" w:hAnsi="Times New Roman" w:cs="Times New Roman"/>
          <w:sz w:val="24"/>
          <w:szCs w:val="24"/>
        </w:rPr>
        <w:t>Giảm 50% Bột lắc sữa Bledina 400g các vị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: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F385D" w:rsidRPr="00B43BB4">
        <w:rPr>
          <w:rFonts w:ascii="Times New Roman" w:eastAsia="TimesNewRomanPSMT" w:hAnsi="Times New Roman" w:cs="Times New Roman"/>
          <w:sz w:val="24"/>
          <w:szCs w:val="24"/>
        </w:rPr>
        <w:t>Bán hàng hoá với giá thấp hơn giá bán hàng trước đó (Giảm giá)</w:t>
      </w:r>
      <w:bookmarkStart w:id="0" w:name="_GoBack"/>
      <w:bookmarkEnd w:id="0"/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D0506">
        <w:rPr>
          <w:rFonts w:ascii="Arial" w:hAnsi="Arial" w:cs="Arial"/>
          <w:sz w:val="20"/>
          <w:szCs w:val="20"/>
        </w:rPr>
        <w:t>28/03/2025 - 23/04/2025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Giảm giá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F05F8F">
        <w:rPr>
          <w:rFonts w:ascii="Times New Roman" w:eastAsia="TimesNewRomanPSMT" w:hAnsi="Times New Roman" w:cs="Times New Roman"/>
          <w:sz w:val="24"/>
          <w:szCs w:val="24"/>
        </w:rPr>
        <w:t xml:space="preserve"> CTKM 24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F05F8F">
        <w:rPr>
          <w:rFonts w:ascii="Times New Roman" w:eastAsia="TimesNewRomanPSMT" w:hAnsi="Times New Roman" w:cs="Times New Roman"/>
          <w:sz w:val="24"/>
          <w:szCs w:val="24"/>
        </w:rPr>
        <w:t>24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</w:t>
      </w:r>
      <w:r w:rsidR="00F75432"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05F8F">
        <w:rPr>
          <w:rFonts w:ascii="Times New Roman" w:eastAsia="TimesNewRomanPSMT" w:hAnsi="Times New Roman" w:cs="Times New Roman"/>
          <w:sz w:val="24"/>
          <w:szCs w:val="24"/>
        </w:rPr>
        <w:t>24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3D76" w:rsidRPr="00EA3D7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05F8F" w:rsidRPr="00F05F8F">
        <w:rPr>
          <w:rFonts w:ascii="Times New Roman" w:eastAsia="Times New Roman" w:hAnsi="Times New Roman" w:cs="Times New Roman"/>
          <w:sz w:val="24"/>
          <w:szCs w:val="24"/>
        </w:rPr>
        <w:t xml:space="preserve">     59,150,000 </w:t>
      </w:r>
      <w:r w:rsidR="00F0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05F8F">
        <w:rPr>
          <w:rFonts w:ascii="Times New Roman" w:eastAsia="TimesNewRomanPSMT" w:hAnsi="Times New Roman" w:cs="Times New Roman"/>
          <w:sz w:val="24"/>
          <w:szCs w:val="24"/>
        </w:rPr>
        <w:t>24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5E9F" w:rsidRDefault="00F75432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tương ứng tại hệ thống cửa hàng Con Cưng trên toàn quố</w:t>
      </w:r>
      <w:r w:rsidR="00E00489">
        <w:rPr>
          <w:rFonts w:ascii="Times New Roman" w:eastAsia="TimesNewRomanPSMT" w:hAnsi="Times New Roman" w:cs="Times New Roman"/>
          <w:sz w:val="24"/>
          <w:szCs w:val="24"/>
        </w:rPr>
        <w:t>c; website concung.com, ứng dụng Con Cưng</w:t>
      </w:r>
    </w:p>
    <w:p w:rsidR="00B43BB4" w:rsidRPr="00B43BB4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E4BD6"/>
    <w:rsid w:val="002F385D"/>
    <w:rsid w:val="003A5451"/>
    <w:rsid w:val="003F724E"/>
    <w:rsid w:val="0048011F"/>
    <w:rsid w:val="00540705"/>
    <w:rsid w:val="00554167"/>
    <w:rsid w:val="006E3251"/>
    <w:rsid w:val="007A7A0A"/>
    <w:rsid w:val="008A107F"/>
    <w:rsid w:val="008D7B0C"/>
    <w:rsid w:val="00A27BC1"/>
    <w:rsid w:val="00A43F59"/>
    <w:rsid w:val="00B43BB4"/>
    <w:rsid w:val="00BD0506"/>
    <w:rsid w:val="00BF4CBB"/>
    <w:rsid w:val="00C04463"/>
    <w:rsid w:val="00C048AC"/>
    <w:rsid w:val="00CB5E9F"/>
    <w:rsid w:val="00D0148C"/>
    <w:rsid w:val="00D95FF5"/>
    <w:rsid w:val="00DD6D87"/>
    <w:rsid w:val="00E00489"/>
    <w:rsid w:val="00E574B1"/>
    <w:rsid w:val="00EA3D76"/>
    <w:rsid w:val="00ED5CFF"/>
    <w:rsid w:val="00EE0F16"/>
    <w:rsid w:val="00F05F8F"/>
    <w:rsid w:val="00F75432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17FE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2025-03-27T10:48:00Z</dcterms:created>
  <dcterms:modified xsi:type="dcterms:W3CDTF">2025-03-27T10:48:00Z</dcterms:modified>
</cp:coreProperties>
</file>