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35D1" w14:textId="77777777" w:rsidR="009E2612" w:rsidRPr="00FD1D69" w:rsidRDefault="00C1475D">
      <w:pPr>
        <w:spacing w:line="360" w:lineRule="auto"/>
        <w:jc w:val="center"/>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THÔNG BÁO THỰC HIỆN KHUYẾN MẠI</w:t>
      </w:r>
    </w:p>
    <w:p w14:paraId="0AEF6C05" w14:textId="77777777" w:rsidR="009E2612" w:rsidRPr="00FD1D69" w:rsidRDefault="00C1475D">
      <w:pPr>
        <w:spacing w:line="360" w:lineRule="auto"/>
        <w:jc w:val="center"/>
        <w:rPr>
          <w:rFonts w:ascii="Times New Roman" w:eastAsia="Times New Roman" w:hAnsi="Times New Roman" w:cs="Times New Roman"/>
          <w:b/>
          <w:color w:val="000000" w:themeColor="text1"/>
        </w:rPr>
      </w:pPr>
      <w:r w:rsidRPr="00FD1D69">
        <w:rPr>
          <w:rFonts w:ascii="Times New Roman" w:eastAsia="Times New Roman" w:hAnsi="Times New Roman" w:cs="Times New Roman"/>
          <w:i/>
          <w:color w:val="000000" w:themeColor="text1"/>
          <w:u w:val="single"/>
        </w:rPr>
        <w:t>Kính gửi</w:t>
      </w:r>
      <w:r w:rsidRPr="00FD1D69">
        <w:rPr>
          <w:rFonts w:ascii="Times New Roman" w:eastAsia="Times New Roman" w:hAnsi="Times New Roman" w:cs="Times New Roman"/>
          <w:b/>
          <w:color w:val="000000" w:themeColor="text1"/>
        </w:rPr>
        <w:t>:  Sở Công Thương Tỉnh/ Thành phố trực thuộc trung ương</w:t>
      </w:r>
    </w:p>
    <w:p w14:paraId="1E0FAE2C" w14:textId="77777777" w:rsidR="009E2612"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 xml:space="preserve">            Tên thương nhân: </w:t>
      </w:r>
      <w:r w:rsidRPr="00FD1D69">
        <w:rPr>
          <w:rFonts w:ascii="Times New Roman" w:eastAsia="Times New Roman" w:hAnsi="Times New Roman" w:cs="Times New Roman"/>
          <w:b/>
          <w:color w:val="000000" w:themeColor="text1"/>
        </w:rPr>
        <w:t>CÔNG TY CỔ PHẦN CON CƯNG</w:t>
      </w:r>
    </w:p>
    <w:p w14:paraId="5A9983DB" w14:textId="77777777" w:rsidR="009E2612" w:rsidRPr="00FD1D69" w:rsidRDefault="00C1475D">
      <w:pPr>
        <w:spacing w:line="360" w:lineRule="auto"/>
        <w:ind w:firstLine="720"/>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 xml:space="preserve">Địa chỉ: 66 Nguyễn Du, Phường Bến Nghé, Quận 1, TP. Hồ Chí Minh </w:t>
      </w:r>
    </w:p>
    <w:p w14:paraId="4E645966" w14:textId="77777777" w:rsidR="009E2612" w:rsidRPr="00FD1D69" w:rsidRDefault="00C1475D">
      <w:pPr>
        <w:spacing w:line="360" w:lineRule="auto"/>
        <w:ind w:firstLine="720"/>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Điện thoại: 028 7300 6609</w:t>
      </w:r>
      <w:r w:rsidRPr="00FD1D69">
        <w:rPr>
          <w:rFonts w:ascii="Times New Roman" w:eastAsia="Times New Roman" w:hAnsi="Times New Roman" w:cs="Times New Roman"/>
          <w:color w:val="000000" w:themeColor="text1"/>
        </w:rPr>
        <w:tab/>
        <w:t xml:space="preserve"> </w:t>
      </w:r>
    </w:p>
    <w:p w14:paraId="7AC68D05" w14:textId="77777777" w:rsidR="009E2612" w:rsidRPr="00FD1D69" w:rsidRDefault="00C1475D">
      <w:pPr>
        <w:spacing w:line="360" w:lineRule="auto"/>
        <w:ind w:firstLine="720"/>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Mã số thuế: 0313450007</w:t>
      </w:r>
    </w:p>
    <w:p w14:paraId="289865D8" w14:textId="7F53220C" w:rsidR="009E2612" w:rsidRPr="00FD1D69" w:rsidRDefault="00C1475D">
      <w:pPr>
        <w:spacing w:line="360" w:lineRule="auto"/>
        <w:jc w:val="both"/>
        <w:rPr>
          <w:rFonts w:ascii="Times New Roman" w:eastAsia="Times New Roman" w:hAnsi="Times New Roman" w:cs="Times New Roman"/>
          <w:b/>
          <w:color w:val="000000" w:themeColor="text1"/>
        </w:rPr>
      </w:pPr>
      <w:r w:rsidRPr="00FD1D69">
        <w:rPr>
          <w:rFonts w:ascii="Times New Roman" w:eastAsia="Times New Roman" w:hAnsi="Times New Roman" w:cs="Times New Roman"/>
          <w:color w:val="000000" w:themeColor="text1"/>
        </w:rPr>
        <w:t>Công ty Cổ phần Con Cưng thông báo Chương trình khuyến mại như sau:</w:t>
      </w:r>
    </w:p>
    <w:p w14:paraId="7987D440" w14:textId="70F72D13" w:rsidR="009E2612"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1. Tên chương trình khuyến mại:</w:t>
      </w:r>
      <w:r w:rsidRPr="00FD1D69">
        <w:rPr>
          <w:rFonts w:ascii="Times New Roman" w:eastAsia="Times New Roman" w:hAnsi="Times New Roman" w:cs="Times New Roman"/>
          <w:color w:val="000000" w:themeColor="text1"/>
        </w:rPr>
        <w:t xml:space="preserve"> </w:t>
      </w:r>
      <w:r w:rsidR="00C34BF3" w:rsidRPr="00FD1D69">
        <w:rPr>
          <w:rFonts w:ascii="Times New Roman" w:eastAsia="Times New Roman" w:hAnsi="Times New Roman" w:cs="Times New Roman"/>
          <w:color w:val="000000" w:themeColor="text1"/>
        </w:rPr>
        <w:t xml:space="preserve">Tặng mã giảm giá </w:t>
      </w:r>
      <w:r w:rsidR="00F16410" w:rsidRPr="00FD1D69">
        <w:rPr>
          <w:rFonts w:ascii="Times New Roman" w:eastAsia="Times New Roman" w:hAnsi="Times New Roman" w:cs="Times New Roman"/>
          <w:b/>
          <w:bCs/>
          <w:color w:val="000000" w:themeColor="text1"/>
        </w:rPr>
        <w:t>99</w:t>
      </w:r>
      <w:r w:rsidR="00C34BF3" w:rsidRPr="00FD1D69">
        <w:rPr>
          <w:rFonts w:ascii="Times New Roman" w:eastAsia="Times New Roman" w:hAnsi="Times New Roman" w:cs="Times New Roman"/>
          <w:b/>
          <w:bCs/>
          <w:color w:val="000000" w:themeColor="text1"/>
        </w:rPr>
        <w:t>,000đ</w:t>
      </w:r>
      <w:r w:rsidR="00C34BF3" w:rsidRPr="00FD1D69">
        <w:rPr>
          <w:rFonts w:ascii="Times New Roman" w:eastAsia="Times New Roman" w:hAnsi="Times New Roman" w:cs="Times New Roman"/>
          <w:color w:val="000000" w:themeColor="text1"/>
        </w:rPr>
        <w:t xml:space="preserve"> áp dụng mua đơn hàng Con Cưng bất kỳ từ </w:t>
      </w:r>
      <w:r w:rsidR="00F16410" w:rsidRPr="00FD1D69">
        <w:rPr>
          <w:rFonts w:ascii="Times New Roman" w:eastAsia="Times New Roman" w:hAnsi="Times New Roman" w:cs="Times New Roman"/>
          <w:b/>
          <w:bCs/>
          <w:color w:val="000000" w:themeColor="text1"/>
        </w:rPr>
        <w:t>5</w:t>
      </w:r>
      <w:r w:rsidR="00C34BF3" w:rsidRPr="00FD1D69">
        <w:rPr>
          <w:rFonts w:ascii="Times New Roman" w:eastAsia="Times New Roman" w:hAnsi="Times New Roman" w:cs="Times New Roman"/>
          <w:b/>
          <w:bCs/>
          <w:color w:val="000000" w:themeColor="text1"/>
        </w:rPr>
        <w:t>99</w:t>
      </w:r>
      <w:r w:rsidR="00BF6EC5" w:rsidRPr="00FD1D69">
        <w:rPr>
          <w:rFonts w:ascii="Times New Roman" w:eastAsia="Times New Roman" w:hAnsi="Times New Roman" w:cs="Times New Roman"/>
          <w:b/>
          <w:bCs/>
          <w:color w:val="000000" w:themeColor="text1"/>
        </w:rPr>
        <w:t>,</w:t>
      </w:r>
      <w:r w:rsidR="00C34BF3" w:rsidRPr="00FD1D69">
        <w:rPr>
          <w:rFonts w:ascii="Times New Roman" w:eastAsia="Times New Roman" w:hAnsi="Times New Roman" w:cs="Times New Roman"/>
          <w:b/>
          <w:bCs/>
          <w:color w:val="000000" w:themeColor="text1"/>
        </w:rPr>
        <w:t>000đ</w:t>
      </w:r>
      <w:r w:rsidR="00C34BF3" w:rsidRPr="00FD1D69">
        <w:rPr>
          <w:rFonts w:ascii="Times New Roman" w:eastAsia="Times New Roman" w:hAnsi="Times New Roman" w:cs="Times New Roman"/>
          <w:color w:val="000000" w:themeColor="text1"/>
        </w:rPr>
        <w:t xml:space="preserve"> </w:t>
      </w:r>
    </w:p>
    <w:p w14:paraId="6BB13E16" w14:textId="06B97C95" w:rsidR="00371188"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2. Địa bàn (phạm vi) khuyến mại:</w:t>
      </w:r>
      <w:r w:rsidRPr="00FD1D69">
        <w:rPr>
          <w:rFonts w:ascii="Times New Roman" w:eastAsia="Times New Roman" w:hAnsi="Times New Roman" w:cs="Times New Roman"/>
          <w:color w:val="000000" w:themeColor="text1"/>
        </w:rPr>
        <w:t xml:space="preserve"> </w:t>
      </w:r>
      <w:r w:rsidR="00371188" w:rsidRPr="00FD1D69">
        <w:rPr>
          <w:rFonts w:ascii="Times New Roman" w:eastAsia="Times New Roman" w:hAnsi="Times New Roman" w:cs="Times New Roman"/>
          <w:iCs/>
          <w:color w:val="000000" w:themeColor="text1"/>
          <w:lang w:val="vi-VN"/>
        </w:rPr>
        <w:t>Áp dụng tại tất cả các cửa hàng Con Cưng trên toàn quốc và khi mua hàng qua website concung.com hoặc ứng dụng Con Cưng</w:t>
      </w:r>
    </w:p>
    <w:p w14:paraId="2A70D3B4" w14:textId="77777777" w:rsidR="009E2612"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 xml:space="preserve">3. Hình thức khuyến mại: </w:t>
      </w:r>
      <w:r w:rsidRPr="00FD1D69">
        <w:rPr>
          <w:rFonts w:ascii="Times New Roman" w:eastAsia="Times New Roman" w:hAnsi="Times New Roman" w:cs="Times New Roman"/>
          <w:color w:val="000000" w:themeColor="text1"/>
        </w:rPr>
        <w:t>Tặng hàng hóa, cung ứng dịch vụ không thu tiền không kèm theo việc mua bán hàng hóa, cung ứng dịch vụ; Tặng hàng hóa, cung ứng dịch vụ không thu tiền có kèm theo việc mua bán hàng hóa, cung ứng dịch vụ</w:t>
      </w:r>
    </w:p>
    <w:p w14:paraId="4576591D" w14:textId="151FB8F2" w:rsidR="009E2612"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4. Thời gian khuyến mại:</w:t>
      </w:r>
      <w:r w:rsidRPr="00FD1D69">
        <w:rPr>
          <w:rFonts w:ascii="Times New Roman" w:eastAsia="Times New Roman" w:hAnsi="Times New Roman" w:cs="Times New Roman"/>
          <w:color w:val="000000" w:themeColor="text1"/>
        </w:rPr>
        <w:t xml:space="preserve"> </w:t>
      </w:r>
      <w:r w:rsidR="00D76E10" w:rsidRPr="00FD1D69">
        <w:rPr>
          <w:rFonts w:ascii="Times New Roman" w:eastAsia="Times New Roman" w:hAnsi="Times New Roman" w:cs="Times New Roman"/>
          <w:color w:val="000000" w:themeColor="text1"/>
          <w:lang w:val="en-US"/>
        </w:rPr>
        <w:t>24</w:t>
      </w:r>
      <w:r w:rsidR="00255592" w:rsidRPr="00FD1D69">
        <w:rPr>
          <w:rFonts w:ascii="Times New Roman" w:eastAsia="Times New Roman" w:hAnsi="Times New Roman" w:cs="Times New Roman"/>
          <w:color w:val="000000" w:themeColor="text1"/>
          <w:lang w:val="vi-VN"/>
        </w:rPr>
        <w:t>/04</w:t>
      </w:r>
      <w:r w:rsidR="00D520E0" w:rsidRPr="00FD1D69">
        <w:rPr>
          <w:rFonts w:ascii="Times New Roman" w:eastAsia="Times New Roman" w:hAnsi="Times New Roman" w:cs="Times New Roman"/>
          <w:color w:val="000000" w:themeColor="text1"/>
        </w:rPr>
        <w:t>/202</w:t>
      </w:r>
      <w:r w:rsidR="004F63F5" w:rsidRPr="00FD1D69">
        <w:rPr>
          <w:rFonts w:ascii="Times New Roman" w:eastAsia="Times New Roman" w:hAnsi="Times New Roman" w:cs="Times New Roman"/>
          <w:color w:val="000000" w:themeColor="text1"/>
        </w:rPr>
        <w:t>5</w:t>
      </w:r>
      <w:r w:rsidRPr="00FD1D69">
        <w:rPr>
          <w:rFonts w:ascii="Times New Roman" w:eastAsia="Times New Roman" w:hAnsi="Times New Roman" w:cs="Times New Roman"/>
          <w:color w:val="000000" w:themeColor="text1"/>
        </w:rPr>
        <w:t xml:space="preserve"> </w:t>
      </w:r>
      <w:r w:rsidR="00255592" w:rsidRPr="00FD1D69">
        <w:rPr>
          <w:rFonts w:ascii="Times New Roman" w:eastAsia="Times New Roman" w:hAnsi="Times New Roman" w:cs="Times New Roman"/>
          <w:color w:val="000000" w:themeColor="text1"/>
        </w:rPr>
        <w:t>–</w:t>
      </w:r>
      <w:r w:rsidRPr="00FD1D69">
        <w:rPr>
          <w:rFonts w:ascii="Times New Roman" w:eastAsia="Times New Roman" w:hAnsi="Times New Roman" w:cs="Times New Roman"/>
          <w:color w:val="000000" w:themeColor="text1"/>
        </w:rPr>
        <w:t xml:space="preserve"> </w:t>
      </w:r>
      <w:r w:rsidR="00BF6EC5" w:rsidRPr="00FD1D69">
        <w:rPr>
          <w:rFonts w:ascii="Times New Roman" w:eastAsia="Times New Roman" w:hAnsi="Times New Roman" w:cs="Times New Roman"/>
          <w:color w:val="000000" w:themeColor="text1"/>
        </w:rPr>
        <w:t>2</w:t>
      </w:r>
      <w:r w:rsidR="00D76E10" w:rsidRPr="00FD1D69">
        <w:rPr>
          <w:rFonts w:ascii="Times New Roman" w:eastAsia="Times New Roman" w:hAnsi="Times New Roman" w:cs="Times New Roman"/>
          <w:color w:val="000000" w:themeColor="text1"/>
          <w:lang w:val="en-US"/>
        </w:rPr>
        <w:t>1</w:t>
      </w:r>
      <w:r w:rsidR="00255592" w:rsidRPr="00FD1D69">
        <w:rPr>
          <w:rFonts w:ascii="Times New Roman" w:eastAsia="Times New Roman" w:hAnsi="Times New Roman" w:cs="Times New Roman"/>
          <w:color w:val="000000" w:themeColor="text1"/>
          <w:lang w:val="vi-VN"/>
        </w:rPr>
        <w:t>/0</w:t>
      </w:r>
      <w:r w:rsidR="00D76E10" w:rsidRPr="00FD1D69">
        <w:rPr>
          <w:rFonts w:ascii="Times New Roman" w:eastAsia="Times New Roman" w:hAnsi="Times New Roman" w:cs="Times New Roman"/>
          <w:color w:val="000000" w:themeColor="text1"/>
          <w:lang w:val="en-US"/>
        </w:rPr>
        <w:t>5</w:t>
      </w:r>
      <w:r w:rsidR="00BF6EC5" w:rsidRPr="00FD1D69">
        <w:rPr>
          <w:rFonts w:ascii="Times New Roman" w:eastAsia="Times New Roman" w:hAnsi="Times New Roman" w:cs="Times New Roman"/>
          <w:color w:val="000000" w:themeColor="text1"/>
        </w:rPr>
        <w:t>/2025</w:t>
      </w:r>
    </w:p>
    <w:p w14:paraId="68457444" w14:textId="77777777" w:rsidR="009E2612" w:rsidRPr="00FD1D69"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5. Hàng hóa, dịch vụ khuyến mại:</w:t>
      </w:r>
      <w:r w:rsidRPr="00FD1D69">
        <w:rPr>
          <w:rFonts w:ascii="Times New Roman" w:eastAsia="Times New Roman" w:hAnsi="Times New Roman" w:cs="Times New Roman"/>
          <w:color w:val="000000" w:themeColor="text1"/>
        </w:rPr>
        <w:t xml:space="preserve"> Tất cả toàn bộ hàng hóa tại hệ thống cửa hàng Con Cưng (tã, sữa, đồ chơi, hóa mỹ phẩm, đồ dùng em bé, thời trang, phụ kiện...) (trừ các hàng hóa bị cấm khuyến mại theo quy định của pháp luật)</w:t>
      </w:r>
    </w:p>
    <w:p w14:paraId="4B8A4086" w14:textId="77777777" w:rsidR="009E2612" w:rsidRPr="00FD1D69" w:rsidRDefault="00C1475D">
      <w:pPr>
        <w:spacing w:line="360" w:lineRule="auto"/>
        <w:jc w:val="both"/>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6. Hàng hóa, dịch vụ dùng để khuyến mại :</w:t>
      </w:r>
    </w:p>
    <w:tbl>
      <w:tblPr>
        <w:tblStyle w:val="afd"/>
        <w:tblW w:w="9533" w:type="dxa"/>
        <w:tblLayout w:type="fixed"/>
        <w:tblLook w:val="0400" w:firstRow="0" w:lastRow="0" w:firstColumn="0" w:lastColumn="0" w:noHBand="0" w:noVBand="1"/>
      </w:tblPr>
      <w:tblGrid>
        <w:gridCol w:w="507"/>
        <w:gridCol w:w="3201"/>
        <w:gridCol w:w="1275"/>
        <w:gridCol w:w="1014"/>
        <w:gridCol w:w="1014"/>
        <w:gridCol w:w="919"/>
        <w:gridCol w:w="1603"/>
      </w:tblGrid>
      <w:tr w:rsidR="0001098B" w:rsidRPr="00FD1D69" w14:paraId="61A1C152" w14:textId="77777777">
        <w:trPr>
          <w:trHeight w:val="735"/>
        </w:trPr>
        <w:tc>
          <w:tcPr>
            <w:tcW w:w="50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tcPr>
          <w:p w14:paraId="112BABE8"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STT</w:t>
            </w:r>
          </w:p>
          <w:p w14:paraId="569FCADE" w14:textId="77777777" w:rsidR="00F06337" w:rsidRPr="00FD1D69" w:rsidRDefault="00F06337">
            <w:pPr>
              <w:spacing w:line="240" w:lineRule="auto"/>
              <w:rPr>
                <w:rFonts w:ascii="Times New Roman" w:eastAsia="Times New Roman" w:hAnsi="Times New Roman" w:cs="Times New Roman"/>
                <w:b/>
                <w:color w:val="000000" w:themeColor="text1"/>
              </w:rPr>
            </w:pPr>
          </w:p>
          <w:p w14:paraId="11DA3D22" w14:textId="77777777" w:rsidR="00F06337" w:rsidRPr="00FD1D69" w:rsidRDefault="00F06337">
            <w:pPr>
              <w:spacing w:line="240" w:lineRule="auto"/>
              <w:rPr>
                <w:rFonts w:ascii="Times New Roman" w:eastAsia="Times New Roman" w:hAnsi="Times New Roman" w:cs="Times New Roman"/>
                <w:b/>
                <w:color w:val="000000" w:themeColor="text1"/>
              </w:rPr>
            </w:pPr>
          </w:p>
        </w:tc>
        <w:tc>
          <w:tcPr>
            <w:tcW w:w="32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33709C3"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Tên CTKM</w:t>
            </w:r>
          </w:p>
          <w:p w14:paraId="0C8DFF8F" w14:textId="77777777" w:rsidR="00F06337" w:rsidRPr="00FD1D69" w:rsidRDefault="00F06337">
            <w:pPr>
              <w:spacing w:line="240" w:lineRule="auto"/>
              <w:rPr>
                <w:rFonts w:ascii="Times New Roman" w:eastAsia="Times New Roman" w:hAnsi="Times New Roman" w:cs="Times New Roman"/>
                <w:b/>
                <w:color w:val="000000" w:themeColor="text1"/>
              </w:rPr>
            </w:pPr>
          </w:p>
          <w:p w14:paraId="7C67FCC4" w14:textId="77777777" w:rsidR="00F06337" w:rsidRPr="00FD1D69" w:rsidRDefault="00F06337">
            <w:pPr>
              <w:spacing w:line="240" w:lineRule="auto"/>
              <w:rPr>
                <w:rFonts w:ascii="Times New Roman" w:eastAsia="Times New Roman" w:hAnsi="Times New Roman" w:cs="Times New Roman"/>
                <w:b/>
                <w:color w:val="000000" w:themeColor="text1"/>
              </w:rPr>
            </w:pP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774950DD"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Thời gian áp dụng</w:t>
            </w:r>
          </w:p>
          <w:p w14:paraId="3C58ECFB" w14:textId="77777777" w:rsidR="00F06337" w:rsidRPr="00FD1D69" w:rsidRDefault="00F06337">
            <w:pPr>
              <w:spacing w:line="240" w:lineRule="auto"/>
              <w:rPr>
                <w:rFonts w:ascii="Times New Roman" w:eastAsia="Times New Roman" w:hAnsi="Times New Roman" w:cs="Times New Roman"/>
                <w:b/>
                <w:color w:val="000000" w:themeColor="text1"/>
              </w:rPr>
            </w:pP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3A8823BD" w14:textId="5C580D80" w:rsidR="00F06337"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Phần trăm khuyến mãi</w:t>
            </w:r>
          </w:p>
        </w:tc>
        <w:tc>
          <w:tcPr>
            <w:tcW w:w="10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3CFD93D"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Giá trị giảm giá tối đa</w:t>
            </w:r>
          </w:p>
        </w:tc>
        <w:tc>
          <w:tcPr>
            <w:tcW w:w="91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27CDA8E4"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Số lượng</w:t>
            </w:r>
          </w:p>
        </w:tc>
        <w:tc>
          <w:tcPr>
            <w:tcW w:w="160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tcPr>
          <w:p w14:paraId="17D5015B" w14:textId="77777777" w:rsidR="009E2612" w:rsidRPr="00FD1D69" w:rsidRDefault="00C1475D">
            <w:pPr>
              <w:spacing w:line="240" w:lineRule="auto"/>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Tổng giá trị khuyến mãi</w:t>
            </w:r>
          </w:p>
        </w:tc>
      </w:tr>
      <w:tr w:rsidR="003021A1" w:rsidRPr="00FD1D69" w14:paraId="7FB8FB34" w14:textId="77777777">
        <w:trPr>
          <w:trHeight w:val="1005"/>
        </w:trPr>
        <w:tc>
          <w:tcPr>
            <w:tcW w:w="507" w:type="dxa"/>
            <w:tcBorders>
              <w:top w:val="single" w:sz="6" w:space="0" w:color="CCCCCC"/>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bottom"/>
          </w:tcPr>
          <w:p w14:paraId="5F84C42B" w14:textId="4192B63D" w:rsidR="003021A1" w:rsidRPr="00FD1D69" w:rsidRDefault="004F63F5" w:rsidP="00F06337">
            <w:pPr>
              <w:spacing w:line="24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1</w:t>
            </w:r>
          </w:p>
        </w:tc>
        <w:tc>
          <w:tcPr>
            <w:tcW w:w="3201"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3668F33" w14:textId="3E62A99D" w:rsidR="003021A1" w:rsidRPr="00FD1D69" w:rsidRDefault="003021A1" w:rsidP="00F06337">
            <w:pPr>
              <w:rPr>
                <w:rFonts w:ascii="Times New Roman" w:hAnsi="Times New Roman" w:cs="Times New Roman"/>
                <w:color w:val="000000"/>
              </w:rPr>
            </w:pPr>
            <w:r w:rsidRPr="00FD1D69">
              <w:rPr>
                <w:rFonts w:ascii="Times New Roman" w:hAnsi="Times New Roman" w:cs="Times New Roman"/>
                <w:color w:val="000000"/>
              </w:rPr>
              <w:t xml:space="preserve">Tặng mã giảm giá </w:t>
            </w:r>
            <w:r w:rsidR="00F16410" w:rsidRPr="00FD1D69">
              <w:rPr>
                <w:rFonts w:ascii="Times New Roman" w:hAnsi="Times New Roman" w:cs="Times New Roman"/>
                <w:b/>
                <w:bCs/>
                <w:color w:val="000000"/>
              </w:rPr>
              <w:t>99</w:t>
            </w:r>
            <w:r w:rsidRPr="00FD1D69">
              <w:rPr>
                <w:rFonts w:ascii="Times New Roman" w:hAnsi="Times New Roman" w:cs="Times New Roman"/>
                <w:b/>
                <w:bCs/>
                <w:color w:val="000000"/>
              </w:rPr>
              <w:t>,000đ</w:t>
            </w:r>
            <w:r w:rsidRPr="00FD1D69">
              <w:rPr>
                <w:rFonts w:ascii="Times New Roman" w:hAnsi="Times New Roman" w:cs="Times New Roman"/>
                <w:color w:val="000000"/>
              </w:rPr>
              <w:t xml:space="preserve"> áp dụng mua đơn hàng Con Cưng bất kỳ từ </w:t>
            </w:r>
            <w:r w:rsidR="00F16410" w:rsidRPr="00FD1D69">
              <w:rPr>
                <w:rFonts w:ascii="Times New Roman" w:hAnsi="Times New Roman" w:cs="Times New Roman"/>
                <w:b/>
                <w:bCs/>
                <w:color w:val="000000"/>
              </w:rPr>
              <w:t>5</w:t>
            </w:r>
            <w:r w:rsidRPr="00FD1D69">
              <w:rPr>
                <w:rFonts w:ascii="Times New Roman" w:hAnsi="Times New Roman" w:cs="Times New Roman"/>
                <w:b/>
                <w:bCs/>
                <w:color w:val="000000"/>
              </w:rPr>
              <w:t>99,000đ</w:t>
            </w:r>
            <w:r w:rsidRPr="00FD1D69">
              <w:rPr>
                <w:rFonts w:ascii="Times New Roman" w:hAnsi="Times New Roman" w:cs="Times New Roman"/>
                <w:color w:val="000000"/>
              </w:rPr>
              <w:t xml:space="preserve"> (không áp dụng cho sản phẩm sữa thay thế sữa mẹ cho trẻ dưới 24 tháng tuổi</w:t>
            </w:r>
            <w:r w:rsidR="00F06337" w:rsidRPr="00FD1D69">
              <w:rPr>
                <w:rFonts w:ascii="Times New Roman" w:hAnsi="Times New Roman" w:cs="Times New Roman"/>
                <w:color w:val="000000"/>
              </w:rPr>
              <w:t xml:space="preserve"> &amp; tất cả sản phẩm sữa thương hiệu Abbott</w:t>
            </w:r>
            <w:r w:rsidR="00DF5448" w:rsidRPr="00FD1D69">
              <w:rPr>
                <w:rFonts w:ascii="Times New Roman" w:hAnsi="Times New Roman" w:cs="Times New Roman"/>
                <w:color w:val="000000"/>
              </w:rPr>
              <w:t>)</w:t>
            </w:r>
          </w:p>
        </w:tc>
        <w:tc>
          <w:tcPr>
            <w:tcW w:w="1275"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10904862" w14:textId="62FFEE37" w:rsidR="003021A1" w:rsidRPr="00FD1D69" w:rsidRDefault="00D76E10" w:rsidP="00FD1D69">
            <w:pPr>
              <w:spacing w:line="360" w:lineRule="auto"/>
              <w:jc w:val="both"/>
              <w:rPr>
                <w:rFonts w:ascii="Times New Roman" w:eastAsia="Times New Roman" w:hAnsi="Times New Roman" w:cs="Times New Roman"/>
                <w:color w:val="000000" w:themeColor="text1"/>
                <w:lang w:val="vi-VN"/>
              </w:rPr>
            </w:pPr>
            <w:r w:rsidRPr="00FD1D69">
              <w:rPr>
                <w:rFonts w:ascii="Times New Roman" w:eastAsia="Times New Roman" w:hAnsi="Times New Roman" w:cs="Times New Roman"/>
                <w:color w:val="000000" w:themeColor="text1"/>
                <w:lang w:val="en-US"/>
              </w:rPr>
              <w:t>24</w:t>
            </w:r>
            <w:r w:rsidR="00255592" w:rsidRPr="00FD1D69">
              <w:rPr>
                <w:rFonts w:ascii="Times New Roman" w:eastAsia="Times New Roman" w:hAnsi="Times New Roman" w:cs="Times New Roman"/>
                <w:color w:val="000000" w:themeColor="text1"/>
                <w:lang w:val="vi-VN"/>
              </w:rPr>
              <w:t>/04</w:t>
            </w:r>
            <w:r w:rsidR="00255592" w:rsidRPr="00FD1D69">
              <w:rPr>
                <w:rFonts w:ascii="Times New Roman" w:eastAsia="Times New Roman" w:hAnsi="Times New Roman" w:cs="Times New Roman"/>
                <w:color w:val="000000" w:themeColor="text1"/>
              </w:rPr>
              <w:t>/2025 – 2</w:t>
            </w:r>
            <w:r w:rsidRPr="00FD1D69">
              <w:rPr>
                <w:rFonts w:ascii="Times New Roman" w:eastAsia="Times New Roman" w:hAnsi="Times New Roman" w:cs="Times New Roman"/>
                <w:color w:val="000000" w:themeColor="text1"/>
                <w:lang w:val="en-US"/>
              </w:rPr>
              <w:t>1</w:t>
            </w:r>
            <w:r w:rsidR="00255592" w:rsidRPr="00FD1D69">
              <w:rPr>
                <w:rFonts w:ascii="Times New Roman" w:eastAsia="Times New Roman" w:hAnsi="Times New Roman" w:cs="Times New Roman"/>
                <w:color w:val="000000" w:themeColor="text1"/>
                <w:lang w:val="vi-VN"/>
              </w:rPr>
              <w:t>/0</w:t>
            </w:r>
            <w:r w:rsidRPr="00FD1D69">
              <w:rPr>
                <w:rFonts w:ascii="Times New Roman" w:eastAsia="Times New Roman" w:hAnsi="Times New Roman" w:cs="Times New Roman"/>
                <w:color w:val="000000" w:themeColor="text1"/>
                <w:lang w:val="en-US"/>
              </w:rPr>
              <w:t>5</w:t>
            </w:r>
            <w:r w:rsidR="00255592" w:rsidRPr="00FD1D69">
              <w:rPr>
                <w:rFonts w:ascii="Times New Roman" w:eastAsia="Times New Roman" w:hAnsi="Times New Roman" w:cs="Times New Roman"/>
                <w:color w:val="000000" w:themeColor="text1"/>
              </w:rPr>
              <w:t>/2025</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0A359B91" w14:textId="0F6294DE" w:rsidR="003021A1" w:rsidRPr="00FD1D69" w:rsidRDefault="00F16410" w:rsidP="00F06337">
            <w:pPr>
              <w:spacing w:line="24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16.5</w:t>
            </w:r>
            <w:r w:rsidR="00F06337" w:rsidRPr="00FD1D69">
              <w:rPr>
                <w:rFonts w:ascii="Times New Roman" w:eastAsia="Times New Roman" w:hAnsi="Times New Roman" w:cs="Times New Roman"/>
                <w:color w:val="000000" w:themeColor="text1"/>
              </w:rPr>
              <w:t>%</w:t>
            </w:r>
          </w:p>
        </w:tc>
        <w:tc>
          <w:tcPr>
            <w:tcW w:w="1014"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59DB37C" w14:textId="1472D27B" w:rsidR="003021A1" w:rsidRPr="00FD1D69" w:rsidRDefault="00F16410" w:rsidP="00F06337">
            <w:pPr>
              <w:spacing w:line="24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99</w:t>
            </w:r>
            <w:r w:rsidR="003021A1" w:rsidRPr="00FD1D69">
              <w:rPr>
                <w:rFonts w:ascii="Times New Roman" w:eastAsia="Times New Roman" w:hAnsi="Times New Roman" w:cs="Times New Roman"/>
                <w:color w:val="000000" w:themeColor="text1"/>
              </w:rPr>
              <w:t>,000</w:t>
            </w:r>
          </w:p>
        </w:tc>
        <w:tc>
          <w:tcPr>
            <w:tcW w:w="919"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DFB8386" w14:textId="77661045" w:rsidR="003021A1" w:rsidRPr="00FD1D69" w:rsidRDefault="00AC6255" w:rsidP="00F06337">
            <w:pPr>
              <w:spacing w:line="24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2</w:t>
            </w:r>
            <w:r w:rsidR="00762932" w:rsidRPr="00FD1D69">
              <w:rPr>
                <w:rFonts w:ascii="Times New Roman" w:eastAsia="Times New Roman" w:hAnsi="Times New Roman" w:cs="Times New Roman"/>
                <w:color w:val="000000" w:themeColor="text1"/>
              </w:rPr>
              <w:t>0,000</w:t>
            </w:r>
          </w:p>
        </w:tc>
        <w:tc>
          <w:tcPr>
            <w:tcW w:w="1603" w:type="dxa"/>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bottom"/>
          </w:tcPr>
          <w:p w14:paraId="44F17F99" w14:textId="4CC54E7A" w:rsidR="003021A1" w:rsidRPr="00FD1D69" w:rsidRDefault="00AC6255" w:rsidP="00F06337">
            <w:pPr>
              <w:spacing w:line="240" w:lineRule="auto"/>
              <w:rPr>
                <w:rFonts w:ascii="Times New Roman" w:eastAsia="Times New Roman" w:hAnsi="Times New Roman" w:cs="Times New Roman"/>
              </w:rPr>
            </w:pPr>
            <w:r w:rsidRPr="00FD1D69">
              <w:rPr>
                <w:rFonts w:ascii="Times New Roman" w:eastAsia="Times New Roman" w:hAnsi="Times New Roman" w:cs="Times New Roman"/>
              </w:rPr>
              <w:t>1,</w:t>
            </w:r>
            <w:r w:rsidR="00762932" w:rsidRPr="00FD1D69">
              <w:rPr>
                <w:rFonts w:ascii="Times New Roman" w:eastAsia="Times New Roman" w:hAnsi="Times New Roman" w:cs="Times New Roman"/>
              </w:rPr>
              <w:t>9</w:t>
            </w:r>
            <w:r w:rsidRPr="00FD1D69">
              <w:rPr>
                <w:rFonts w:ascii="Times New Roman" w:eastAsia="Times New Roman" w:hAnsi="Times New Roman" w:cs="Times New Roman"/>
              </w:rPr>
              <w:t>8</w:t>
            </w:r>
            <w:r w:rsidR="00762932" w:rsidRPr="00FD1D69">
              <w:rPr>
                <w:rFonts w:ascii="Times New Roman" w:eastAsia="Times New Roman" w:hAnsi="Times New Roman" w:cs="Times New Roman"/>
              </w:rPr>
              <w:t>0</w:t>
            </w:r>
            <w:r w:rsidR="00F16410" w:rsidRPr="00FD1D69">
              <w:rPr>
                <w:rFonts w:ascii="Times New Roman" w:eastAsia="Times New Roman" w:hAnsi="Times New Roman" w:cs="Times New Roman"/>
              </w:rPr>
              <w:t>,</w:t>
            </w:r>
            <w:r w:rsidR="00762932" w:rsidRPr="00FD1D69">
              <w:rPr>
                <w:rFonts w:ascii="Times New Roman" w:eastAsia="Times New Roman" w:hAnsi="Times New Roman" w:cs="Times New Roman"/>
              </w:rPr>
              <w:t>000</w:t>
            </w:r>
            <w:r w:rsidR="00F16410" w:rsidRPr="00FD1D69">
              <w:rPr>
                <w:rFonts w:ascii="Times New Roman" w:eastAsia="Times New Roman" w:hAnsi="Times New Roman" w:cs="Times New Roman"/>
              </w:rPr>
              <w:t>,000</w:t>
            </w:r>
          </w:p>
        </w:tc>
      </w:tr>
    </w:tbl>
    <w:p w14:paraId="66E23E78" w14:textId="77777777" w:rsidR="00C34BF3" w:rsidRPr="00FD1D69" w:rsidRDefault="00C34BF3">
      <w:pPr>
        <w:spacing w:line="240" w:lineRule="auto"/>
        <w:rPr>
          <w:rFonts w:ascii="Times New Roman" w:eastAsia="Times New Roman" w:hAnsi="Times New Roman" w:cs="Times New Roman"/>
          <w:b/>
          <w:color w:val="000000" w:themeColor="text1"/>
        </w:rPr>
      </w:pPr>
    </w:p>
    <w:p w14:paraId="1D9D237A" w14:textId="2BA87DEE" w:rsidR="009E2612" w:rsidRPr="00FD1D69" w:rsidRDefault="00C1475D">
      <w:pPr>
        <w:spacing w:line="24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 xml:space="preserve">Tổng cộng: </w:t>
      </w:r>
      <w:r w:rsidR="00AC6255" w:rsidRPr="00FD1D69">
        <w:rPr>
          <w:rFonts w:ascii="Times New Roman" w:eastAsia="Times New Roman" w:hAnsi="Times New Roman" w:cs="Times New Roman"/>
          <w:b/>
          <w:color w:val="000000" w:themeColor="text1"/>
        </w:rPr>
        <w:t>1,98</w:t>
      </w:r>
      <w:r w:rsidR="00762932" w:rsidRPr="00FD1D69">
        <w:rPr>
          <w:rFonts w:ascii="Times New Roman" w:eastAsia="Times New Roman" w:hAnsi="Times New Roman" w:cs="Times New Roman"/>
          <w:b/>
          <w:color w:val="000000" w:themeColor="text1"/>
        </w:rPr>
        <w:t>0</w:t>
      </w:r>
      <w:r w:rsidRPr="00FD1D69">
        <w:rPr>
          <w:rFonts w:ascii="Times New Roman" w:eastAsia="Times New Roman" w:hAnsi="Times New Roman" w:cs="Times New Roman"/>
          <w:b/>
          <w:color w:val="000000" w:themeColor="text1"/>
        </w:rPr>
        <w:t>,</w:t>
      </w:r>
      <w:r w:rsidR="00762932" w:rsidRPr="00FD1D69">
        <w:rPr>
          <w:rFonts w:ascii="Times New Roman" w:eastAsia="Times New Roman" w:hAnsi="Times New Roman" w:cs="Times New Roman"/>
          <w:b/>
          <w:color w:val="000000" w:themeColor="text1"/>
        </w:rPr>
        <w:t>00</w:t>
      </w:r>
      <w:r w:rsidRPr="00FD1D69">
        <w:rPr>
          <w:rFonts w:ascii="Times New Roman" w:eastAsia="Times New Roman" w:hAnsi="Times New Roman" w:cs="Times New Roman"/>
          <w:b/>
          <w:color w:val="000000" w:themeColor="text1"/>
        </w:rPr>
        <w:t>0,000 VNĐ</w:t>
      </w:r>
      <w:r w:rsidRPr="00FD1D69">
        <w:rPr>
          <w:rFonts w:ascii="Times New Roman" w:eastAsia="Times New Roman" w:hAnsi="Times New Roman" w:cs="Times New Roman"/>
          <w:color w:val="000000" w:themeColor="text1"/>
        </w:rPr>
        <w:t xml:space="preserve"> (Bằng chữ: </w:t>
      </w:r>
      <w:r w:rsidR="00AC6255" w:rsidRPr="00FD1D69">
        <w:rPr>
          <w:rFonts w:ascii="Times New Roman" w:eastAsia="Times New Roman" w:hAnsi="Times New Roman" w:cs="Times New Roman"/>
          <w:color w:val="000000" w:themeColor="text1"/>
        </w:rPr>
        <w:t>Một tỷ chín trăm tám mươi</w:t>
      </w:r>
      <w:r w:rsidR="00762932" w:rsidRPr="00FD1D69">
        <w:rPr>
          <w:rFonts w:ascii="Times New Roman" w:eastAsia="Times New Roman" w:hAnsi="Times New Roman" w:cs="Times New Roman"/>
          <w:color w:val="000000" w:themeColor="text1"/>
        </w:rPr>
        <w:t xml:space="preserve"> triệu</w:t>
      </w:r>
      <w:r w:rsidR="00F16410" w:rsidRPr="00FD1D69">
        <w:rPr>
          <w:rFonts w:ascii="Times New Roman" w:eastAsia="Times New Roman" w:hAnsi="Times New Roman" w:cs="Times New Roman"/>
          <w:color w:val="000000" w:themeColor="text1"/>
        </w:rPr>
        <w:t xml:space="preserve"> đồng)</w:t>
      </w:r>
    </w:p>
    <w:p w14:paraId="3066D44A" w14:textId="77777777" w:rsidR="009E2612" w:rsidRPr="00FD1D69" w:rsidRDefault="009E2612">
      <w:pPr>
        <w:spacing w:line="240" w:lineRule="auto"/>
        <w:rPr>
          <w:rFonts w:ascii="Times New Roman" w:eastAsia="Times New Roman" w:hAnsi="Times New Roman" w:cs="Times New Roman"/>
          <w:b/>
          <w:color w:val="000000" w:themeColor="text1"/>
        </w:rPr>
      </w:pPr>
    </w:p>
    <w:p w14:paraId="73EAF3F8" w14:textId="77777777" w:rsidR="009E2612" w:rsidRPr="00FD1D69" w:rsidRDefault="00C1475D">
      <w:pPr>
        <w:spacing w:line="360" w:lineRule="auto"/>
        <w:ind w:right="-138"/>
        <w:jc w:val="both"/>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 xml:space="preserve">7. Khách hàng của chương trình khuyến mại (đối tượng hưởng khuyến mại): </w:t>
      </w:r>
    </w:p>
    <w:p w14:paraId="682579C2" w14:textId="6BF69C44" w:rsidR="003D5243" w:rsidRPr="00FD1D69" w:rsidRDefault="003D5243" w:rsidP="003D5243">
      <w:pPr>
        <w:spacing w:line="360" w:lineRule="auto"/>
        <w:ind w:right="-138"/>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Tất cả khách hàng</w:t>
      </w:r>
      <w:r w:rsidR="005C77C4" w:rsidRPr="00FD1D69">
        <w:rPr>
          <w:rFonts w:ascii="Times New Roman" w:eastAsia="Times New Roman" w:hAnsi="Times New Roman" w:cs="Times New Roman"/>
          <w:bCs/>
          <w:color w:val="000000" w:themeColor="text1"/>
        </w:rPr>
        <w:t xml:space="preserve"> </w:t>
      </w:r>
      <w:r w:rsidRPr="00FD1D69">
        <w:rPr>
          <w:rFonts w:ascii="Times New Roman" w:eastAsia="Times New Roman" w:hAnsi="Times New Roman" w:cs="Times New Roman"/>
          <w:bCs/>
          <w:color w:val="000000" w:themeColor="text1"/>
        </w:rPr>
        <w:t>Hội Viên Con Cưng Pink Plus</w:t>
      </w:r>
      <w:r w:rsidR="00AC6255" w:rsidRPr="00FD1D69">
        <w:rPr>
          <w:rFonts w:ascii="Times New Roman" w:eastAsia="Times New Roman" w:hAnsi="Times New Roman" w:cs="Times New Roman"/>
          <w:bCs/>
          <w:color w:val="000000" w:themeColor="text1"/>
        </w:rPr>
        <w:t xml:space="preserve"> Max (12 tháng)</w:t>
      </w:r>
      <w:r w:rsidRPr="00FD1D69">
        <w:rPr>
          <w:rFonts w:ascii="Times New Roman" w:eastAsia="Times New Roman" w:hAnsi="Times New Roman" w:cs="Times New Roman"/>
          <w:bCs/>
          <w:color w:val="000000" w:themeColor="text1"/>
        </w:rPr>
        <w:t xml:space="preserve"> sẽ được nhận các mã giảm giá theo chi tiết tại mục 6 TBKM </w:t>
      </w:r>
    </w:p>
    <w:p w14:paraId="5C31D521" w14:textId="6ED5C11B" w:rsidR="00F16410" w:rsidRPr="00FD1D69" w:rsidRDefault="00C1475D" w:rsidP="00F16410">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
          <w:color w:val="000000" w:themeColor="text1"/>
        </w:rPr>
        <w:t>Cơ cấu giải thưởng (nội dung giải thưởng, giá trị giải thưởng, số lượng giải thưởng):</w:t>
      </w:r>
      <w:r w:rsidRPr="00FD1D69">
        <w:rPr>
          <w:rFonts w:ascii="Times New Roman" w:eastAsia="Times New Roman" w:hAnsi="Times New Roman" w:cs="Times New Roman"/>
          <w:color w:val="000000" w:themeColor="text1"/>
        </w:rPr>
        <w:t xml:space="preserve"> Theo thể lệ đính kèm </w:t>
      </w:r>
    </w:p>
    <w:p w14:paraId="76660755" w14:textId="260A2B7E" w:rsidR="00F16410" w:rsidRPr="00FD1D69" w:rsidRDefault="00C1475D" w:rsidP="00FD1D69">
      <w:pPr>
        <w:pStyle w:val="ListParagraph"/>
        <w:numPr>
          <w:ilvl w:val="0"/>
          <w:numId w:val="2"/>
        </w:numPr>
        <w:spacing w:line="360" w:lineRule="auto"/>
        <w:ind w:right="-138"/>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
          <w:color w:val="000000" w:themeColor="text1"/>
        </w:rPr>
        <w:t xml:space="preserve">Tổng giá trị hàng hóa, dịch vụ dùng để khuyến mại: </w:t>
      </w:r>
      <w:r w:rsidR="00AC6255" w:rsidRPr="00FD1D69">
        <w:rPr>
          <w:rFonts w:ascii="Times New Roman" w:eastAsia="Times New Roman" w:hAnsi="Times New Roman" w:cs="Times New Roman"/>
          <w:b/>
          <w:color w:val="000000" w:themeColor="text1"/>
        </w:rPr>
        <w:t>1,980</w:t>
      </w:r>
      <w:r w:rsidR="00762932" w:rsidRPr="00FD1D69">
        <w:rPr>
          <w:rFonts w:ascii="Times New Roman" w:eastAsia="Times New Roman" w:hAnsi="Times New Roman" w:cs="Times New Roman"/>
          <w:b/>
          <w:color w:val="000000" w:themeColor="text1"/>
        </w:rPr>
        <w:t>,000,000 VNĐ</w:t>
      </w:r>
      <w:r w:rsidR="00762932" w:rsidRPr="00FD1D69">
        <w:rPr>
          <w:rFonts w:ascii="Times New Roman" w:eastAsia="Times New Roman" w:hAnsi="Times New Roman" w:cs="Times New Roman"/>
          <w:color w:val="000000" w:themeColor="text1"/>
        </w:rPr>
        <w:t xml:space="preserve"> (Bằng chữ: </w:t>
      </w:r>
      <w:r w:rsidR="00AC6255" w:rsidRPr="00FD1D69">
        <w:rPr>
          <w:rFonts w:ascii="Times New Roman" w:eastAsia="Times New Roman" w:hAnsi="Times New Roman" w:cs="Times New Roman"/>
          <w:color w:val="000000" w:themeColor="text1"/>
        </w:rPr>
        <w:t xml:space="preserve">Một tỷ chín trăm tám mươi triệu </w:t>
      </w:r>
      <w:r w:rsidR="00762932" w:rsidRPr="00FD1D69">
        <w:rPr>
          <w:rFonts w:ascii="Times New Roman" w:eastAsia="Times New Roman" w:hAnsi="Times New Roman" w:cs="Times New Roman"/>
          <w:color w:val="000000" w:themeColor="text1"/>
        </w:rPr>
        <w:t xml:space="preserve">đồng) </w:t>
      </w:r>
    </w:p>
    <w:p w14:paraId="6672D852" w14:textId="77777777" w:rsidR="00371188" w:rsidRPr="00FD1D69" w:rsidRDefault="00371188" w:rsidP="00FD1D69">
      <w:pPr>
        <w:pStyle w:val="ListParagraph"/>
      </w:pPr>
    </w:p>
    <w:p w14:paraId="54F41F0B" w14:textId="04EBD5B9" w:rsidR="009E2612" w:rsidRPr="00FD1D69" w:rsidRDefault="00C1475D" w:rsidP="00FD1D69">
      <w:pPr>
        <w:pStyle w:val="ListParagraph"/>
        <w:numPr>
          <w:ilvl w:val="0"/>
          <w:numId w:val="2"/>
        </w:numPr>
        <w:pBdr>
          <w:top w:val="nil"/>
          <w:left w:val="nil"/>
          <w:bottom w:val="nil"/>
          <w:right w:val="nil"/>
          <w:between w:val="nil"/>
        </w:pBdr>
        <w:tabs>
          <w:tab w:val="left" w:pos="9356"/>
        </w:tabs>
        <w:spacing w:line="360" w:lineRule="auto"/>
        <w:ind w:right="-138"/>
        <w:jc w:val="both"/>
        <w:rPr>
          <w:rFonts w:ascii="Times New Roman" w:eastAsia="Times New Roman" w:hAnsi="Times New Roman" w:cs="Times New Roman"/>
          <w:color w:val="000000" w:themeColor="text1"/>
        </w:rPr>
      </w:pPr>
      <w:r w:rsidRPr="00FD1D69">
        <w:rPr>
          <w:rFonts w:ascii="Times New Roman" w:hAnsi="Times New Roman" w:cs="Times New Roman"/>
          <w:b/>
        </w:rPr>
        <w:t>Nội dung chi tiết thể lệ chương trình khuyến mại:</w:t>
      </w:r>
    </w:p>
    <w:p w14:paraId="2E6F02DF" w14:textId="7D51E564" w:rsidR="006A5A63" w:rsidRPr="00FD1D69" w:rsidRDefault="006A5A63" w:rsidP="006A5A63">
      <w:pPr>
        <w:pBdr>
          <w:top w:val="nil"/>
          <w:left w:val="nil"/>
          <w:bottom w:val="nil"/>
          <w:right w:val="nil"/>
          <w:between w:val="nil"/>
        </w:pBdr>
        <w:spacing w:line="360" w:lineRule="auto"/>
        <w:rPr>
          <w:rFonts w:ascii="Times New Roman" w:eastAsia="Times New Roman" w:hAnsi="Times New Roman" w:cs="Times New Roman"/>
          <w:color w:val="000000" w:themeColor="text1"/>
        </w:rPr>
      </w:pPr>
      <w:r w:rsidRPr="00FD1D69">
        <w:rPr>
          <w:rFonts w:ascii="Times New Roman" w:eastAsia="Times New Roman" w:hAnsi="Times New Roman" w:cs="Times New Roman"/>
          <w:b/>
          <w:color w:val="000000" w:themeColor="text1"/>
        </w:rPr>
        <w:t xml:space="preserve">10.1 Chi tiết ưu đãi cho từng Đối tượng khách hàng: </w:t>
      </w:r>
    </w:p>
    <w:p w14:paraId="5CFF96AB" w14:textId="60E78461" w:rsidR="00762932" w:rsidRPr="00FD1D69" w:rsidRDefault="006A5A63" w:rsidP="00FD1D69">
      <w:pPr>
        <w:pStyle w:val="ListParagraph"/>
        <w:numPr>
          <w:ilvl w:val="0"/>
          <w:numId w:val="8"/>
        </w:numPr>
        <w:spacing w:line="360" w:lineRule="auto"/>
        <w:ind w:hanging="513"/>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 xml:space="preserve">Từ ngày </w:t>
      </w:r>
      <w:r w:rsidR="00D76E10" w:rsidRPr="00FD1D69">
        <w:rPr>
          <w:rFonts w:ascii="Times New Roman" w:eastAsia="Times New Roman" w:hAnsi="Times New Roman" w:cs="Times New Roman"/>
          <w:bCs/>
          <w:color w:val="000000" w:themeColor="text1"/>
          <w:lang w:val="en-US"/>
        </w:rPr>
        <w:t>24</w:t>
      </w:r>
      <w:r w:rsidR="00BF6EC5" w:rsidRPr="00FD1D69">
        <w:rPr>
          <w:rFonts w:ascii="Times New Roman" w:eastAsia="Times New Roman" w:hAnsi="Times New Roman" w:cs="Times New Roman"/>
          <w:bCs/>
          <w:color w:val="000000" w:themeColor="text1"/>
        </w:rPr>
        <w:t>/0</w:t>
      </w:r>
      <w:r w:rsidR="00255592" w:rsidRPr="00FD1D69">
        <w:rPr>
          <w:rFonts w:ascii="Times New Roman" w:eastAsia="Times New Roman" w:hAnsi="Times New Roman" w:cs="Times New Roman"/>
          <w:bCs/>
          <w:color w:val="000000" w:themeColor="text1"/>
          <w:lang w:val="vi-VN"/>
        </w:rPr>
        <w:t>4</w:t>
      </w:r>
      <w:r w:rsidR="00BF6EC5" w:rsidRPr="00FD1D69">
        <w:rPr>
          <w:rFonts w:ascii="Times New Roman" w:eastAsia="Times New Roman" w:hAnsi="Times New Roman" w:cs="Times New Roman"/>
          <w:bCs/>
          <w:color w:val="000000" w:themeColor="text1"/>
        </w:rPr>
        <w:t>/2025</w:t>
      </w:r>
      <w:r w:rsidRPr="00FD1D69">
        <w:rPr>
          <w:rFonts w:ascii="Times New Roman" w:eastAsia="Times New Roman" w:hAnsi="Times New Roman" w:cs="Times New Roman"/>
          <w:bCs/>
          <w:color w:val="000000" w:themeColor="text1"/>
        </w:rPr>
        <w:t xml:space="preserve"> đến hết </w:t>
      </w:r>
      <w:r w:rsidR="00BF6EC5" w:rsidRPr="00FD1D69">
        <w:rPr>
          <w:rFonts w:ascii="Times New Roman" w:eastAsia="Times New Roman" w:hAnsi="Times New Roman" w:cs="Times New Roman"/>
          <w:bCs/>
          <w:color w:val="000000" w:themeColor="text1"/>
        </w:rPr>
        <w:t>2</w:t>
      </w:r>
      <w:r w:rsidR="00D76E10" w:rsidRPr="00FD1D69">
        <w:rPr>
          <w:rFonts w:ascii="Times New Roman" w:eastAsia="Times New Roman" w:hAnsi="Times New Roman" w:cs="Times New Roman"/>
          <w:bCs/>
          <w:color w:val="000000" w:themeColor="text1"/>
          <w:lang w:val="en-US"/>
        </w:rPr>
        <w:t>1</w:t>
      </w:r>
      <w:r w:rsidR="00BF6EC5" w:rsidRPr="00FD1D69">
        <w:rPr>
          <w:rFonts w:ascii="Times New Roman" w:eastAsia="Times New Roman" w:hAnsi="Times New Roman" w:cs="Times New Roman"/>
          <w:bCs/>
          <w:color w:val="000000" w:themeColor="text1"/>
        </w:rPr>
        <w:t>/0</w:t>
      </w:r>
      <w:r w:rsidR="00D76E10" w:rsidRPr="00FD1D69">
        <w:rPr>
          <w:rFonts w:ascii="Times New Roman" w:eastAsia="Times New Roman" w:hAnsi="Times New Roman" w:cs="Times New Roman"/>
          <w:bCs/>
          <w:color w:val="000000" w:themeColor="text1"/>
          <w:lang w:val="en-US"/>
        </w:rPr>
        <w:t>5</w:t>
      </w:r>
      <w:r w:rsidR="00BF6EC5" w:rsidRPr="00FD1D69">
        <w:rPr>
          <w:rFonts w:ascii="Times New Roman" w:eastAsia="Times New Roman" w:hAnsi="Times New Roman" w:cs="Times New Roman"/>
          <w:bCs/>
          <w:color w:val="000000" w:themeColor="text1"/>
        </w:rPr>
        <w:t>/2025</w:t>
      </w:r>
      <w:r w:rsidRPr="00FD1D69">
        <w:rPr>
          <w:rFonts w:ascii="Times New Roman" w:eastAsia="Times New Roman" w:hAnsi="Times New Roman" w:cs="Times New Roman"/>
          <w:bCs/>
          <w:color w:val="000000" w:themeColor="text1"/>
        </w:rPr>
        <w:t>, K</w:t>
      </w:r>
      <w:r w:rsidR="003D5243" w:rsidRPr="00FD1D69">
        <w:rPr>
          <w:rFonts w:ascii="Times New Roman" w:eastAsia="Times New Roman" w:hAnsi="Times New Roman" w:cs="Times New Roman"/>
          <w:bCs/>
          <w:color w:val="000000" w:themeColor="text1"/>
        </w:rPr>
        <w:t xml:space="preserve">hách hàng </w:t>
      </w:r>
      <w:r w:rsidR="00672332" w:rsidRPr="00FD1D69">
        <w:rPr>
          <w:rFonts w:ascii="Times New Roman" w:eastAsia="Times New Roman" w:hAnsi="Times New Roman" w:cs="Times New Roman"/>
          <w:bCs/>
          <w:color w:val="000000" w:themeColor="text1"/>
        </w:rPr>
        <w:t xml:space="preserve">là </w:t>
      </w:r>
      <w:r w:rsidR="003D5243" w:rsidRPr="00FD1D69">
        <w:rPr>
          <w:rFonts w:ascii="Times New Roman" w:eastAsia="Times New Roman" w:hAnsi="Times New Roman" w:cs="Times New Roman"/>
          <w:bCs/>
          <w:color w:val="000000" w:themeColor="text1"/>
        </w:rPr>
        <w:t>Hội Viên Con Cưng Pink Plus</w:t>
      </w:r>
      <w:r w:rsidR="00AC6255" w:rsidRPr="00FD1D69">
        <w:rPr>
          <w:rFonts w:ascii="Times New Roman" w:eastAsia="Times New Roman" w:hAnsi="Times New Roman" w:cs="Times New Roman"/>
          <w:bCs/>
          <w:color w:val="000000" w:themeColor="text1"/>
        </w:rPr>
        <w:t xml:space="preserve"> Max 12 tháng</w:t>
      </w:r>
      <w:r w:rsidR="00C34BF3" w:rsidRPr="00FD1D69">
        <w:rPr>
          <w:rFonts w:ascii="Times New Roman" w:eastAsia="Times New Roman" w:hAnsi="Times New Roman" w:cs="Times New Roman"/>
          <w:bCs/>
          <w:color w:val="000000" w:themeColor="text1"/>
        </w:rPr>
        <w:t xml:space="preserve"> </w:t>
      </w:r>
      <w:r w:rsidR="003D5243" w:rsidRPr="00FD1D69">
        <w:rPr>
          <w:rFonts w:ascii="Times New Roman" w:eastAsia="Times New Roman" w:hAnsi="Times New Roman" w:cs="Times New Roman"/>
          <w:bCs/>
          <w:color w:val="000000" w:themeColor="text1"/>
        </w:rPr>
        <w:t>&amp; đăng nhập số điện thoại đã mua hàng vào ứng dụng mua hàng Con Cưng</w:t>
      </w:r>
      <w:r w:rsidRPr="00FD1D69">
        <w:rPr>
          <w:rFonts w:ascii="Times New Roman" w:eastAsia="Times New Roman" w:hAnsi="Times New Roman" w:cs="Times New Roman"/>
          <w:bCs/>
          <w:color w:val="000000" w:themeColor="text1"/>
        </w:rPr>
        <w:t xml:space="preserve"> thành công sẽ được tặn</w:t>
      </w:r>
      <w:r w:rsidR="00C34BF3" w:rsidRPr="00FD1D69">
        <w:rPr>
          <w:rFonts w:ascii="Times New Roman" w:eastAsia="Times New Roman" w:hAnsi="Times New Roman" w:cs="Times New Roman"/>
          <w:bCs/>
          <w:color w:val="000000" w:themeColor="text1"/>
        </w:rPr>
        <w:t xml:space="preserve">g mã giảm giá </w:t>
      </w:r>
      <w:r w:rsidR="00F16410" w:rsidRPr="00FD1D69">
        <w:rPr>
          <w:rFonts w:ascii="Times New Roman" w:eastAsia="Times New Roman" w:hAnsi="Times New Roman" w:cs="Times New Roman"/>
          <w:bCs/>
          <w:color w:val="000000" w:themeColor="text1"/>
        </w:rPr>
        <w:t>99</w:t>
      </w:r>
      <w:r w:rsidR="00C34BF3" w:rsidRPr="00FD1D69">
        <w:rPr>
          <w:rFonts w:ascii="Times New Roman" w:eastAsia="Times New Roman" w:hAnsi="Times New Roman" w:cs="Times New Roman"/>
          <w:bCs/>
          <w:color w:val="000000" w:themeColor="text1"/>
        </w:rPr>
        <w:t xml:space="preserve">,000 VNĐ </w:t>
      </w:r>
      <w:r w:rsidR="00C34BF3" w:rsidRPr="00FD1D69">
        <w:rPr>
          <w:rFonts w:ascii="Times New Roman" w:hAnsi="Times New Roman" w:cs="Times New Roman"/>
          <w:bCs/>
        </w:rPr>
        <w:t xml:space="preserve">áp dụng mua đơn hàng Con Cưng bất kỳ từ </w:t>
      </w:r>
      <w:r w:rsidR="00F16410" w:rsidRPr="00FD1D69">
        <w:rPr>
          <w:rFonts w:ascii="Times New Roman" w:hAnsi="Times New Roman" w:cs="Times New Roman"/>
          <w:bCs/>
        </w:rPr>
        <w:t>5</w:t>
      </w:r>
      <w:r w:rsidR="00C34BF3" w:rsidRPr="00FD1D69">
        <w:rPr>
          <w:rFonts w:ascii="Times New Roman" w:hAnsi="Times New Roman" w:cs="Times New Roman"/>
          <w:bCs/>
        </w:rPr>
        <w:t>99,000 VNĐ (không áp dụng cho sản phẩm sữa thay thế sữa mẹ cho trẻ dưới 24 tháng tuổi &amp; tất cả sản phẩm sữa thương hiệu Abbott)</w:t>
      </w:r>
      <w:r w:rsidR="00762932" w:rsidRPr="00FD1D69">
        <w:rPr>
          <w:rFonts w:ascii="Times New Roman" w:hAnsi="Times New Roman" w:cs="Times New Roman"/>
          <w:bCs/>
        </w:rPr>
        <w:t xml:space="preserve">. </w:t>
      </w:r>
    </w:p>
    <w:p w14:paraId="7E778E61" w14:textId="3C9622AE" w:rsidR="00ED5C81" w:rsidRPr="00FD1D69" w:rsidRDefault="00F55CC6" w:rsidP="00ED5C81">
      <w:pPr>
        <w:pStyle w:val="ListParagraph"/>
        <w:spacing w:line="360" w:lineRule="auto"/>
        <w:ind w:left="1080"/>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w:t>
      </w:r>
      <w:r w:rsidR="006A5A63" w:rsidRPr="00FD1D69">
        <w:rPr>
          <w:rFonts w:ascii="Times New Roman" w:eastAsia="Times New Roman" w:hAnsi="Times New Roman" w:cs="Times New Roman"/>
          <w:b/>
          <w:color w:val="000000" w:themeColor="text1"/>
        </w:rPr>
        <w:t>Điều kiện chung</w:t>
      </w:r>
      <w:r w:rsidRPr="00FD1D69">
        <w:rPr>
          <w:rFonts w:ascii="Times New Roman" w:eastAsia="Times New Roman" w:hAnsi="Times New Roman" w:cs="Times New Roman"/>
          <w:b/>
          <w:color w:val="000000" w:themeColor="text1"/>
        </w:rPr>
        <w:t xml:space="preserve"> của Mã giảm giá trong các Gói Hội Viên: </w:t>
      </w:r>
    </w:p>
    <w:p w14:paraId="2774A22F" w14:textId="11A6D4AB" w:rsidR="000531EB" w:rsidRPr="00FD1D69" w:rsidRDefault="000531EB" w:rsidP="00FD1D69">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Mã giảm giá</w:t>
      </w:r>
      <w:r w:rsidR="00ED5C81" w:rsidRPr="00FD1D69">
        <w:rPr>
          <w:rFonts w:ascii="Times New Roman" w:eastAsia="Times New Roman" w:hAnsi="Times New Roman" w:cs="Times New Roman"/>
          <w:bCs/>
          <w:color w:val="000000" w:themeColor="text1"/>
        </w:rPr>
        <w:t xml:space="preserve"> </w:t>
      </w:r>
      <w:r w:rsidR="00F16410" w:rsidRPr="00FD1D69">
        <w:rPr>
          <w:rFonts w:ascii="Times New Roman" w:hAnsi="Times New Roman" w:cs="Times New Roman"/>
          <w:color w:val="000000"/>
        </w:rPr>
        <w:t>99</w:t>
      </w:r>
      <w:r w:rsidR="00ED5C81" w:rsidRPr="00FD1D69">
        <w:rPr>
          <w:rFonts w:ascii="Times New Roman" w:hAnsi="Times New Roman" w:cs="Times New Roman"/>
          <w:color w:val="000000"/>
        </w:rPr>
        <w:t xml:space="preserve">,000đ áp dụng mua đơn hàng Con Cưng bất kỳ từ </w:t>
      </w:r>
      <w:r w:rsidR="00F16410" w:rsidRPr="00FD1D69">
        <w:rPr>
          <w:rFonts w:ascii="Times New Roman" w:hAnsi="Times New Roman" w:cs="Times New Roman"/>
          <w:color w:val="000000"/>
        </w:rPr>
        <w:t>5</w:t>
      </w:r>
      <w:r w:rsidR="00ED5C81" w:rsidRPr="00FD1D69">
        <w:rPr>
          <w:rFonts w:ascii="Times New Roman" w:hAnsi="Times New Roman" w:cs="Times New Roman"/>
          <w:color w:val="000000"/>
        </w:rPr>
        <w:t>99,000đ (không áp dụng cho sản phẩm sữa thay thế sữa mẹ cho trẻ dưới 24 tháng tuổi &amp; tất cả sản phẩm sữa thương hiệu Abbott)</w:t>
      </w:r>
      <w:r w:rsidRPr="00FD1D69">
        <w:rPr>
          <w:rFonts w:ascii="Times New Roman" w:eastAsia="Times New Roman" w:hAnsi="Times New Roman" w:cs="Times New Roman"/>
          <w:bCs/>
          <w:color w:val="000000" w:themeColor="text1"/>
        </w:rPr>
        <w:t xml:space="preserve"> có thời hạn sử dụng </w:t>
      </w:r>
      <w:r w:rsidRPr="00FD1D69">
        <w:rPr>
          <w:rFonts w:ascii="Times New Roman" w:eastAsia="Times New Roman" w:hAnsi="Times New Roman" w:cs="Times New Roman"/>
          <w:b/>
          <w:color w:val="000000" w:themeColor="text1"/>
        </w:rPr>
        <w:t>trong vòng 30 ngày</w:t>
      </w:r>
      <w:r w:rsidRPr="00FD1D69">
        <w:rPr>
          <w:rFonts w:ascii="Times New Roman" w:eastAsia="Times New Roman" w:hAnsi="Times New Roman" w:cs="Times New Roman"/>
          <w:bCs/>
          <w:color w:val="000000" w:themeColor="text1"/>
        </w:rPr>
        <w:t xml:space="preserve"> kể từ ngày phát hành</w:t>
      </w:r>
      <w:r w:rsidR="00ED5C81" w:rsidRPr="00FD1D69">
        <w:rPr>
          <w:rFonts w:ascii="Times New Roman" w:eastAsia="Times New Roman" w:hAnsi="Times New Roman" w:cs="Times New Roman"/>
          <w:bCs/>
          <w:color w:val="000000" w:themeColor="text1"/>
        </w:rPr>
        <w:t xml:space="preserve">; </w:t>
      </w:r>
      <w:r w:rsidRPr="00FD1D69">
        <w:rPr>
          <w:rFonts w:ascii="Times New Roman" w:eastAsia="Times New Roman" w:hAnsi="Times New Roman" w:cs="Times New Roman"/>
          <w:bCs/>
          <w:color w:val="000000" w:themeColor="text1"/>
        </w:rPr>
        <w:t xml:space="preserve">Trường hợp quá hiệu lực mà khách hàng chưa sử dụng, mã giảm giá sẽ hết hiệu lực sử dụng &amp; không được gia hạn. </w:t>
      </w:r>
    </w:p>
    <w:p w14:paraId="1FCEA441" w14:textId="77777777" w:rsidR="000531EB" w:rsidRPr="00FD1D69" w:rsidRDefault="000531EB" w:rsidP="00FD1D69">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Mã giảm giá không được hoàn trả, chuyển nhượng &amp; quy đổi thành tiền mặt</w:t>
      </w:r>
    </w:p>
    <w:p w14:paraId="09198A59" w14:textId="08F74FAA" w:rsidR="000531EB" w:rsidRPr="00FD1D69" w:rsidRDefault="000531EB" w:rsidP="00FD1D69">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 xml:space="preserve"> </w:t>
      </w:r>
      <w:r w:rsidRPr="00FD1D6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32AC54C6" w14:textId="16CC6065" w:rsidR="000531EB" w:rsidRPr="00FD1D69" w:rsidRDefault="00000000">
      <w:pPr>
        <w:pStyle w:val="ListParagraph"/>
        <w:numPr>
          <w:ilvl w:val="1"/>
          <w:numId w:val="8"/>
        </w:numPr>
        <w:spacing w:line="360" w:lineRule="auto"/>
        <w:jc w:val="both"/>
        <w:rPr>
          <w:rFonts w:ascii="Times New Roman" w:eastAsia="Times New Roman" w:hAnsi="Times New Roman" w:cs="Times New Roman"/>
          <w:bCs/>
          <w:color w:val="000000" w:themeColor="text1"/>
        </w:rPr>
      </w:pPr>
      <w:sdt>
        <w:sdtPr>
          <w:rPr>
            <w:color w:val="000000" w:themeColor="text1"/>
          </w:rPr>
          <w:tag w:val="goog_rdk_75"/>
          <w:id w:val="-38902652"/>
        </w:sdtPr>
        <w:sdtContent>
          <w:r w:rsidR="000531EB" w:rsidRPr="00FD1D6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1659564893"/>
            </w:sdtPr>
            <w:sdtContent>
              <w:sdt>
                <w:sdtPr>
                  <w:rPr>
                    <w:color w:val="000000" w:themeColor="text1"/>
                  </w:rPr>
                  <w:tag w:val="goog_rdk_74"/>
                  <w:id w:val="-1497264448"/>
                </w:sdtPr>
                <w:sdtContent/>
              </w:sdt>
            </w:sdtContent>
          </w:sdt>
        </w:sdtContent>
      </w:sdt>
      <w:sdt>
        <w:sdtPr>
          <w:rPr>
            <w:color w:val="000000" w:themeColor="text1"/>
          </w:rPr>
          <w:tag w:val="goog_rdk_78"/>
          <w:id w:val="-1231606466"/>
        </w:sdtPr>
        <w:sdtContent>
          <w:sdt>
            <w:sdtPr>
              <w:rPr>
                <w:color w:val="000000" w:themeColor="text1"/>
              </w:rPr>
              <w:tag w:val="goog_rdk_76"/>
              <w:id w:val="-27721541"/>
            </w:sdtPr>
            <w:sdtContent>
              <w:sdt>
                <w:sdtPr>
                  <w:rPr>
                    <w:color w:val="000000" w:themeColor="text1"/>
                  </w:rPr>
                  <w:tag w:val="goog_rdk_77"/>
                  <w:id w:val="1528991870"/>
                </w:sdtPr>
                <w:sdtContent/>
              </w:sdt>
            </w:sdtContent>
          </w:sdt>
        </w:sdtContent>
      </w:sdt>
      <w:sdt>
        <w:sdtPr>
          <w:rPr>
            <w:color w:val="000000" w:themeColor="text1"/>
          </w:rPr>
          <w:tag w:val="goog_rdk_81"/>
          <w:id w:val="-1728061654"/>
        </w:sdtPr>
        <w:sdtContent>
          <w:sdt>
            <w:sdtPr>
              <w:rPr>
                <w:color w:val="000000" w:themeColor="text1"/>
              </w:rPr>
              <w:tag w:val="goog_rdk_79"/>
              <w:id w:val="-976525959"/>
            </w:sdtPr>
            <w:sdtContent>
              <w:sdt>
                <w:sdtPr>
                  <w:rPr>
                    <w:color w:val="000000" w:themeColor="text1"/>
                  </w:rPr>
                  <w:tag w:val="goog_rdk_80"/>
                  <w:id w:val="667526228"/>
                </w:sdtPr>
                <w:sdtContent/>
              </w:sdt>
            </w:sdtContent>
          </w:sdt>
        </w:sdtContent>
      </w:sdt>
      <w:sdt>
        <w:sdtPr>
          <w:rPr>
            <w:color w:val="000000" w:themeColor="text1"/>
          </w:rPr>
          <w:tag w:val="goog_rdk_82"/>
          <w:id w:val="-1922633685"/>
          <w:showingPlcHdr/>
        </w:sdtPr>
        <w:sdtContent>
          <w:r w:rsidR="00FD1D69" w:rsidRPr="00FD1D69">
            <w:rPr>
              <w:color w:val="000000" w:themeColor="text1"/>
            </w:rPr>
            <w:t xml:space="preserve">     </w:t>
          </w:r>
        </w:sdtContent>
      </w:sdt>
    </w:p>
    <w:p w14:paraId="2A63CECF" w14:textId="690DF949" w:rsidR="00F16410" w:rsidRPr="00FD1D69" w:rsidRDefault="00F16410" w:rsidP="00FD1D69">
      <w:pPr>
        <w:pStyle w:val="ListParagraph"/>
        <w:numPr>
          <w:ilvl w:val="1"/>
          <w:numId w:val="8"/>
        </w:numPr>
        <w:spacing w:line="360" w:lineRule="auto"/>
        <w:jc w:val="both"/>
        <w:rPr>
          <w:rFonts w:ascii="Times New Roman" w:eastAsia="Times New Roman" w:hAnsi="Times New Roman" w:cs="Times New Roman"/>
          <w:bCs/>
          <w:color w:val="000000" w:themeColor="text1"/>
        </w:rPr>
      </w:pPr>
      <w:r w:rsidRPr="00FD1D69">
        <w:rPr>
          <w:rFonts w:ascii="Times New Roman" w:hAnsi="Times New Roman" w:cs="Times New Roman"/>
          <w:color w:val="000000" w:themeColor="text1"/>
        </w:rPr>
        <w:t xml:space="preserve">Mỗi khách hàng (định danh theo số điện thoại đăng ký Hội Viên Con Cưng Pink Plus) chỉ được nhận tối đa 01 mã giảm giá 99,000đ áp dụng đơn hàng bất kỳ từ 599,000đ trong suốt thời gian diễn ra chương trình </w:t>
      </w:r>
      <w:r w:rsidRPr="00FD1D69">
        <w:rPr>
          <w:rFonts w:ascii="Times New Roman" w:hAnsi="Times New Roman" w:cs="Times New Roman"/>
          <w:color w:val="000000"/>
        </w:rPr>
        <w:t>(không áp dụng cho sản phẩm sữa thay thế sữa mẹ cho trẻ dưới 24 tháng tuổi &amp; tất cả sản phẩm sữa thương hiệu Abbott)</w:t>
      </w:r>
    </w:p>
    <w:p w14:paraId="18968C76" w14:textId="3A9C3190" w:rsidR="000531EB" w:rsidRPr="00FD1D69" w:rsidRDefault="000531EB" w:rsidP="00F55CC6">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 xml:space="preserve">Thời hạn cuối cùng để khách hàng tham dự chương trình là 23h59 ngày </w:t>
      </w:r>
      <w:r w:rsidR="00BF6EC5" w:rsidRPr="00FD1D69">
        <w:rPr>
          <w:rFonts w:ascii="Times New Roman" w:eastAsia="Times New Roman" w:hAnsi="Times New Roman" w:cs="Times New Roman"/>
          <w:color w:val="000000" w:themeColor="text1"/>
        </w:rPr>
        <w:t>2</w:t>
      </w:r>
      <w:r w:rsidR="00D76E10" w:rsidRPr="00FD1D69">
        <w:rPr>
          <w:rFonts w:ascii="Times New Roman" w:eastAsia="Times New Roman" w:hAnsi="Times New Roman" w:cs="Times New Roman"/>
          <w:color w:val="000000" w:themeColor="text1"/>
          <w:lang w:val="en-US"/>
        </w:rPr>
        <w:t>1</w:t>
      </w:r>
      <w:r w:rsidR="00BF6EC5" w:rsidRPr="00FD1D69">
        <w:rPr>
          <w:rFonts w:ascii="Times New Roman" w:eastAsia="Times New Roman" w:hAnsi="Times New Roman" w:cs="Times New Roman"/>
          <w:color w:val="000000" w:themeColor="text1"/>
        </w:rPr>
        <w:t>/0</w:t>
      </w:r>
      <w:r w:rsidR="00D76E10" w:rsidRPr="00FD1D69">
        <w:rPr>
          <w:rFonts w:ascii="Times New Roman" w:eastAsia="Times New Roman" w:hAnsi="Times New Roman" w:cs="Times New Roman"/>
          <w:color w:val="000000" w:themeColor="text1"/>
          <w:lang w:val="en-US"/>
        </w:rPr>
        <w:t>5</w:t>
      </w:r>
      <w:r w:rsidR="00BF6EC5" w:rsidRPr="00FD1D69">
        <w:rPr>
          <w:rFonts w:ascii="Times New Roman" w:eastAsia="Times New Roman" w:hAnsi="Times New Roman" w:cs="Times New Roman"/>
          <w:color w:val="000000" w:themeColor="text1"/>
        </w:rPr>
        <w:t>/2025</w:t>
      </w:r>
    </w:p>
    <w:p w14:paraId="73A0A072" w14:textId="0D27F0B8" w:rsidR="009B720E" w:rsidRPr="00FD1D69" w:rsidRDefault="006768E5" w:rsidP="009B720E">
      <w:pPr>
        <w:spacing w:line="360" w:lineRule="auto"/>
        <w:ind w:left="284"/>
        <w:rPr>
          <w:rFonts w:ascii="Times New Roman" w:eastAsia="Times New Roman" w:hAnsi="Times New Roman" w:cs="Times New Roman"/>
          <w:b/>
          <w:color w:val="000000" w:themeColor="text1"/>
        </w:rPr>
      </w:pPr>
      <w:r w:rsidRPr="00FD1D69">
        <w:rPr>
          <w:rFonts w:ascii="Times New Roman" w:eastAsia="Times New Roman" w:hAnsi="Times New Roman" w:cs="Times New Roman"/>
          <w:b/>
          <w:color w:val="000000" w:themeColor="text1"/>
        </w:rPr>
        <w:t xml:space="preserve">10.2 </w:t>
      </w:r>
      <w:r w:rsidR="00C1475D" w:rsidRPr="00FD1D69">
        <w:rPr>
          <w:rFonts w:ascii="Times New Roman" w:eastAsia="Times New Roman" w:hAnsi="Times New Roman" w:cs="Times New Roman"/>
          <w:b/>
          <w:color w:val="000000" w:themeColor="text1"/>
        </w:rPr>
        <w:t xml:space="preserve">Cách thức khách hàng nhận </w:t>
      </w:r>
      <w:r w:rsidR="00F70E66" w:rsidRPr="00FD1D69">
        <w:rPr>
          <w:rFonts w:ascii="Times New Roman" w:eastAsia="Times New Roman" w:hAnsi="Times New Roman" w:cs="Times New Roman"/>
          <w:b/>
          <w:color w:val="000000" w:themeColor="text1"/>
        </w:rPr>
        <w:t>được ưu đãi giảm giá</w:t>
      </w:r>
      <w:r w:rsidR="00C1475D" w:rsidRPr="00FD1D69">
        <w:rPr>
          <w:rFonts w:ascii="Times New Roman" w:eastAsia="Times New Roman" w:hAnsi="Times New Roman" w:cs="Times New Roman"/>
          <w:b/>
          <w:color w:val="000000" w:themeColor="text1"/>
        </w:rPr>
        <w:t>:</w:t>
      </w:r>
    </w:p>
    <w:p w14:paraId="7D80F8E9" w14:textId="2A8A789A" w:rsidR="009B720E" w:rsidRPr="00FD1D69" w:rsidRDefault="009B720E" w:rsidP="00FD1D69">
      <w:pPr>
        <w:spacing w:line="360" w:lineRule="auto"/>
        <w:ind w:left="426"/>
        <w:jc w:val="both"/>
        <w:rPr>
          <w:rFonts w:ascii="Times New Roman" w:eastAsia="Times New Roman" w:hAnsi="Times New Roman" w:cs="Times New Roman"/>
          <w:bCs/>
          <w:color w:val="000000" w:themeColor="text1"/>
        </w:rPr>
      </w:pPr>
      <w:r w:rsidRPr="00FD1D69">
        <w:rPr>
          <w:rFonts w:ascii="Times New Roman" w:eastAsia="Times New Roman" w:hAnsi="Times New Roman" w:cs="Times New Roman"/>
          <w:b/>
          <w:bCs/>
          <w:color w:val="000000" w:themeColor="text1"/>
        </w:rPr>
        <w:t>10.2.1</w:t>
      </w:r>
      <w:r w:rsidRPr="00FD1D69">
        <w:rPr>
          <w:rFonts w:ascii="Times New Roman" w:eastAsia="Times New Roman" w:hAnsi="Times New Roman" w:cs="Times New Roman"/>
          <w:bCs/>
          <w:color w:val="000000" w:themeColor="text1"/>
        </w:rPr>
        <w:t xml:space="preserve"> </w:t>
      </w:r>
      <w:r w:rsidR="001B1CFC" w:rsidRPr="00FD1D69">
        <w:rPr>
          <w:rFonts w:ascii="Times New Roman" w:eastAsia="Times New Roman" w:hAnsi="Times New Roman" w:cs="Times New Roman"/>
          <w:bCs/>
          <w:color w:val="000000" w:themeColor="text1"/>
          <w:u w:val="single"/>
        </w:rPr>
        <w:t xml:space="preserve">Đối với khách hàng </w:t>
      </w:r>
      <w:r w:rsidR="00714045" w:rsidRPr="00FD1D69">
        <w:rPr>
          <w:rFonts w:ascii="Times New Roman" w:eastAsia="Times New Roman" w:hAnsi="Times New Roman" w:cs="Times New Roman"/>
          <w:bCs/>
          <w:color w:val="000000" w:themeColor="text1"/>
          <w:u w:val="single"/>
        </w:rPr>
        <w:t xml:space="preserve">Hội Viên Con Cưng Pink Plus </w:t>
      </w:r>
      <w:r w:rsidR="007C3E8C" w:rsidRPr="00FD1D69">
        <w:rPr>
          <w:rFonts w:ascii="Times New Roman" w:eastAsia="Times New Roman" w:hAnsi="Times New Roman" w:cs="Times New Roman"/>
          <w:bCs/>
          <w:color w:val="000000" w:themeColor="text1"/>
          <w:u w:val="single"/>
        </w:rPr>
        <w:t>đang mua sắm trực tiếp tại siêu thị</w:t>
      </w:r>
      <w:r w:rsidR="001B1CFC" w:rsidRPr="00FD1D69">
        <w:rPr>
          <w:rFonts w:ascii="Times New Roman" w:eastAsia="Times New Roman" w:hAnsi="Times New Roman" w:cs="Times New Roman"/>
          <w:bCs/>
          <w:color w:val="000000" w:themeColor="text1"/>
        </w:rPr>
        <w:t xml:space="preserve">, khách hàng phải đăng nhập vào ứng dụng Con Cưng bằng số điện thoại đã sử dụng đăng ký Gói Hội Viên để kiểm tra chi tiết các Mã giảm giá được tặng (đã liệt kê chi tiết ở mục 10.1). Trong trường hợp khách hàng hội viên </w:t>
      </w:r>
      <w:r w:rsidRPr="00FD1D69">
        <w:rPr>
          <w:rFonts w:ascii="Times New Roman" w:eastAsia="Times New Roman" w:hAnsi="Times New Roman" w:cs="Times New Roman"/>
          <w:bCs/>
          <w:color w:val="000000" w:themeColor="text1"/>
        </w:rPr>
        <w:t>chưa cài đặt ứng dụng Con Cưng: Nhân viên siêu thị hướng dẫn khách hàng cài đặt ứng dụng Con Cưng &amp; đăng nhập bằng số điện thoại đã sử dụng đăng ký Gói Hội Viên</w:t>
      </w:r>
      <w:r w:rsidR="001B1CFC" w:rsidRPr="00FD1D69">
        <w:rPr>
          <w:rFonts w:ascii="Times New Roman" w:eastAsia="Times New Roman" w:hAnsi="Times New Roman" w:cs="Times New Roman"/>
          <w:bCs/>
          <w:color w:val="000000" w:themeColor="text1"/>
        </w:rPr>
        <w:t xml:space="preserve"> </w:t>
      </w:r>
      <w:r w:rsidR="007C3E8C" w:rsidRPr="00FD1D69">
        <w:rPr>
          <w:rFonts w:ascii="Times New Roman" w:eastAsia="Times New Roman" w:hAnsi="Times New Roman" w:cs="Times New Roman"/>
          <w:bCs/>
          <w:color w:val="000000" w:themeColor="text1"/>
        </w:rPr>
        <w:t>Chi tiết cách thức kiểm tra Mã giảm giá sau khi cài đặt ứng dụng thành công theo bước 10.2.2</w:t>
      </w:r>
    </w:p>
    <w:p w14:paraId="36FCC082" w14:textId="29A8F24D" w:rsidR="001B1CFC" w:rsidRPr="00FD1D69" w:rsidRDefault="007C3E8C">
      <w:pPr>
        <w:spacing w:line="360" w:lineRule="auto"/>
        <w:ind w:left="426"/>
        <w:rPr>
          <w:rFonts w:ascii="Times New Roman" w:eastAsia="Times New Roman" w:hAnsi="Times New Roman" w:cs="Times New Roman"/>
          <w:b/>
          <w:color w:val="000000" w:themeColor="text1"/>
        </w:rPr>
      </w:pPr>
      <w:r w:rsidRPr="00FD1D69">
        <w:rPr>
          <w:rFonts w:ascii="Times New Roman" w:eastAsia="Times New Roman" w:hAnsi="Times New Roman" w:cs="Times New Roman"/>
          <w:b/>
          <w:bCs/>
          <w:color w:val="000000" w:themeColor="text1"/>
        </w:rPr>
        <w:lastRenderedPageBreak/>
        <w:t>10.</w:t>
      </w:r>
      <w:r w:rsidR="009B720E" w:rsidRPr="00FD1D69">
        <w:rPr>
          <w:rFonts w:ascii="Times New Roman" w:eastAsia="Times New Roman" w:hAnsi="Times New Roman" w:cs="Times New Roman"/>
          <w:b/>
          <w:bCs/>
          <w:color w:val="000000" w:themeColor="text1"/>
        </w:rPr>
        <w:t>2.2</w:t>
      </w:r>
      <w:r w:rsidR="009B720E" w:rsidRPr="00FD1D69">
        <w:rPr>
          <w:rFonts w:ascii="Times New Roman" w:eastAsia="Times New Roman" w:hAnsi="Times New Roman" w:cs="Times New Roman"/>
          <w:bCs/>
          <w:color w:val="000000" w:themeColor="text1"/>
        </w:rPr>
        <w:t xml:space="preserve"> </w:t>
      </w:r>
      <w:r w:rsidR="007F6CC1" w:rsidRPr="00FD1D69">
        <w:rPr>
          <w:rFonts w:ascii="Times New Roman" w:eastAsia="Times New Roman" w:hAnsi="Times New Roman" w:cs="Times New Roman"/>
          <w:bCs/>
          <w:color w:val="000000" w:themeColor="text1"/>
          <w:u w:val="single"/>
        </w:rPr>
        <w:t>Đối với khách hàng Hội Viên Con Cưng Pink Plus</w:t>
      </w:r>
      <w:r w:rsidR="007F6CC1" w:rsidRPr="00FD1D69" w:rsidDel="007F6CC1">
        <w:rPr>
          <w:rFonts w:ascii="Times New Roman" w:eastAsia="Times New Roman" w:hAnsi="Times New Roman" w:cs="Times New Roman"/>
          <w:bCs/>
          <w:color w:val="000000" w:themeColor="text1"/>
          <w:u w:val="single"/>
        </w:rPr>
        <w:t xml:space="preserve"> </w:t>
      </w:r>
      <w:r w:rsidR="001B1CFC" w:rsidRPr="00FD1D69">
        <w:rPr>
          <w:rFonts w:ascii="Times New Roman" w:eastAsia="Times New Roman" w:hAnsi="Times New Roman" w:cs="Times New Roman"/>
          <w:bCs/>
          <w:color w:val="000000" w:themeColor="text1"/>
          <w:u w:val="single"/>
        </w:rPr>
        <w:t>đang mua sắm tại ứng dụng Con Cưng</w:t>
      </w:r>
      <w:r w:rsidR="001B1CFC" w:rsidRPr="00FD1D69">
        <w:rPr>
          <w:rFonts w:ascii="Times New Roman" w:eastAsia="Times New Roman" w:hAnsi="Times New Roman" w:cs="Times New Roman"/>
          <w:bCs/>
          <w:color w:val="000000" w:themeColor="text1"/>
        </w:rPr>
        <w:t xml:space="preserve"> hoặc </w:t>
      </w:r>
      <w:r w:rsidR="001B1CFC" w:rsidRPr="00FD1D69">
        <w:rPr>
          <w:rFonts w:ascii="Times New Roman" w:eastAsia="Times New Roman" w:hAnsi="Times New Roman" w:cs="Times New Roman"/>
          <w:bCs/>
          <w:color w:val="000000" w:themeColor="text1"/>
          <w:u w:val="single"/>
        </w:rPr>
        <w:t xml:space="preserve">khách mua sắm trực tiếp tại siêu thị </w:t>
      </w:r>
      <w:r w:rsidR="009B720E" w:rsidRPr="00FD1D69">
        <w:rPr>
          <w:rFonts w:ascii="Times New Roman" w:eastAsia="Times New Roman" w:hAnsi="Times New Roman" w:cs="Times New Roman"/>
          <w:bCs/>
          <w:color w:val="000000" w:themeColor="text1"/>
          <w:u w:val="single"/>
        </w:rPr>
        <w:t xml:space="preserve">đã </w:t>
      </w:r>
      <w:r w:rsidR="001B1CFC" w:rsidRPr="00FD1D69">
        <w:rPr>
          <w:rFonts w:ascii="Times New Roman" w:eastAsia="Times New Roman" w:hAnsi="Times New Roman" w:cs="Times New Roman"/>
          <w:bCs/>
          <w:color w:val="000000" w:themeColor="text1"/>
          <w:u w:val="single"/>
        </w:rPr>
        <w:t xml:space="preserve">có ứng dụng và </w:t>
      </w:r>
      <w:r w:rsidR="009B720E" w:rsidRPr="00FD1D69">
        <w:rPr>
          <w:rFonts w:ascii="Times New Roman" w:eastAsia="Times New Roman" w:hAnsi="Times New Roman" w:cs="Times New Roman"/>
          <w:bCs/>
          <w:color w:val="000000" w:themeColor="text1"/>
          <w:u w:val="single"/>
        </w:rPr>
        <w:t xml:space="preserve">đăng nhập thành công </w:t>
      </w:r>
      <w:r w:rsidRPr="00FD1D69">
        <w:rPr>
          <w:rFonts w:ascii="Times New Roman" w:eastAsia="Times New Roman" w:hAnsi="Times New Roman" w:cs="Times New Roman"/>
          <w:bCs/>
          <w:color w:val="000000" w:themeColor="text1"/>
          <w:u w:val="single"/>
        </w:rPr>
        <w:t>ứng dụng</w:t>
      </w:r>
      <w:r w:rsidR="009B720E" w:rsidRPr="00FD1D69">
        <w:rPr>
          <w:rFonts w:ascii="Times New Roman" w:eastAsia="Times New Roman" w:hAnsi="Times New Roman" w:cs="Times New Roman"/>
          <w:bCs/>
          <w:color w:val="000000" w:themeColor="text1"/>
          <w:u w:val="single"/>
        </w:rPr>
        <w:t xml:space="preserve"> Con Cưng,</w:t>
      </w:r>
      <w:r w:rsidR="009B720E" w:rsidRPr="00FD1D69">
        <w:rPr>
          <w:rFonts w:ascii="Times New Roman" w:eastAsia="Times New Roman" w:hAnsi="Times New Roman" w:cs="Times New Roman"/>
          <w:bCs/>
          <w:color w:val="000000" w:themeColor="text1"/>
        </w:rPr>
        <w:t xml:space="preserve"> </w:t>
      </w:r>
      <w:r w:rsidR="00F70E66" w:rsidRPr="00FD1D69">
        <w:rPr>
          <w:rFonts w:ascii="Times New Roman" w:eastAsia="Times New Roman" w:hAnsi="Times New Roman" w:cs="Times New Roman"/>
          <w:bCs/>
          <w:color w:val="000000" w:themeColor="text1"/>
        </w:rPr>
        <w:t xml:space="preserve">Hội Viên sẽ nhận được </w:t>
      </w:r>
      <w:r w:rsidR="00022866" w:rsidRPr="00FD1D69">
        <w:rPr>
          <w:rFonts w:ascii="Times New Roman" w:eastAsia="Times New Roman" w:hAnsi="Times New Roman" w:cs="Times New Roman"/>
          <w:bCs/>
          <w:color w:val="000000" w:themeColor="text1"/>
        </w:rPr>
        <w:t xml:space="preserve">thông tin </w:t>
      </w:r>
      <w:r w:rsidR="00F70E66" w:rsidRPr="00FD1D69">
        <w:rPr>
          <w:rFonts w:ascii="Times New Roman" w:eastAsia="Times New Roman" w:hAnsi="Times New Roman" w:cs="Times New Roman"/>
          <w:bCs/>
          <w:color w:val="000000" w:themeColor="text1"/>
        </w:rPr>
        <w:t>các</w:t>
      </w:r>
      <w:r w:rsidR="00022866" w:rsidRPr="00FD1D69">
        <w:rPr>
          <w:rFonts w:ascii="Times New Roman" w:eastAsia="Times New Roman" w:hAnsi="Times New Roman" w:cs="Times New Roman"/>
          <w:bCs/>
          <w:color w:val="000000" w:themeColor="text1"/>
        </w:rPr>
        <w:t xml:space="preserve"> </w:t>
      </w:r>
      <w:r w:rsidR="00F70E66" w:rsidRPr="00FD1D69">
        <w:rPr>
          <w:rFonts w:ascii="Times New Roman" w:eastAsia="Times New Roman" w:hAnsi="Times New Roman" w:cs="Times New Roman"/>
          <w:bCs/>
          <w:color w:val="000000" w:themeColor="text1"/>
        </w:rPr>
        <w:t>Mã Giảm giá tương ứng như đã liệt kê ở mục 10.1</w:t>
      </w:r>
      <w:r w:rsidR="009B720E" w:rsidRPr="00FD1D69">
        <w:rPr>
          <w:rFonts w:ascii="Times New Roman" w:eastAsia="Times New Roman" w:hAnsi="Times New Roman" w:cs="Times New Roman"/>
          <w:bCs/>
          <w:color w:val="000000" w:themeColor="text1"/>
        </w:rPr>
        <w:t xml:space="preserve"> trên màn hình ứng dụng Con Cưng tại</w:t>
      </w:r>
      <w:r w:rsidR="007F6CC1" w:rsidRPr="00FD1D69">
        <w:rPr>
          <w:rFonts w:ascii="Times New Roman" w:eastAsia="Times New Roman" w:hAnsi="Times New Roman" w:cs="Times New Roman"/>
          <w:bCs/>
          <w:color w:val="000000" w:themeColor="text1"/>
        </w:rPr>
        <w:t xml:space="preserve"> </w:t>
      </w:r>
      <w:r w:rsidR="001B1CFC" w:rsidRPr="00FD1D69">
        <w:rPr>
          <w:rFonts w:ascii="Times New Roman" w:eastAsia="Times New Roman" w:hAnsi="Times New Roman" w:cs="Times New Roman"/>
          <w:bCs/>
          <w:color w:val="000000" w:themeColor="text1"/>
        </w:rPr>
        <w:t xml:space="preserve">các mục: </w:t>
      </w:r>
      <w:r w:rsidR="00EB6CE2" w:rsidRPr="00FD1D69">
        <w:rPr>
          <w:rFonts w:ascii="Times New Roman" w:eastAsia="Times New Roman" w:hAnsi="Times New Roman" w:cs="Times New Roman"/>
          <w:bCs/>
          <w:color w:val="000000" w:themeColor="text1"/>
        </w:rPr>
        <w:br/>
      </w:r>
      <w:r w:rsidR="001B1CFC" w:rsidRPr="00FD1D69">
        <w:rPr>
          <w:rFonts w:ascii="Times New Roman" w:eastAsia="Times New Roman" w:hAnsi="Times New Roman" w:cs="Times New Roman"/>
          <w:bCs/>
          <w:color w:val="000000" w:themeColor="text1"/>
        </w:rPr>
        <w:t xml:space="preserve">+ Mục </w:t>
      </w:r>
      <w:r w:rsidR="001B1CFC" w:rsidRPr="00FD1D69">
        <w:rPr>
          <w:rFonts w:ascii="Times New Roman" w:eastAsia="Times New Roman" w:hAnsi="Times New Roman" w:cs="Times New Roman"/>
          <w:b/>
          <w:color w:val="000000" w:themeColor="text1"/>
        </w:rPr>
        <w:t>Gói Hội Viên</w:t>
      </w:r>
      <w:r w:rsidR="001B1CFC" w:rsidRPr="00FD1D69">
        <w:rPr>
          <w:rFonts w:ascii="Times New Roman" w:eastAsia="Times New Roman" w:hAnsi="Times New Roman" w:cs="Times New Roman"/>
          <w:bCs/>
          <w:color w:val="000000" w:themeColor="text1"/>
        </w:rPr>
        <w:t xml:space="preserve"> &gt; </w:t>
      </w:r>
      <w:r w:rsidR="001B1CFC" w:rsidRPr="00FD1D69">
        <w:rPr>
          <w:rFonts w:ascii="Times New Roman" w:eastAsia="Times New Roman" w:hAnsi="Times New Roman" w:cs="Times New Roman"/>
          <w:b/>
          <w:color w:val="000000" w:themeColor="text1"/>
        </w:rPr>
        <w:t xml:space="preserve">Quyền lợi </w:t>
      </w:r>
      <w:r w:rsidR="001B1CFC" w:rsidRPr="00FD1D69">
        <w:rPr>
          <w:rFonts w:ascii="Times New Roman" w:eastAsia="Times New Roman" w:hAnsi="Times New Roman" w:cs="Times New Roman"/>
          <w:b/>
          <w:color w:val="000000" w:themeColor="text1"/>
        </w:rPr>
        <w:br/>
        <w:t xml:space="preserve">+ </w:t>
      </w:r>
      <w:r w:rsidR="001B1CFC" w:rsidRPr="00FD1D69">
        <w:rPr>
          <w:rFonts w:ascii="Times New Roman" w:eastAsia="Times New Roman" w:hAnsi="Times New Roman" w:cs="Times New Roman"/>
          <w:bCs/>
          <w:color w:val="000000" w:themeColor="text1"/>
        </w:rPr>
        <w:t xml:space="preserve">Trang </w:t>
      </w:r>
      <w:r w:rsidR="001B1CFC" w:rsidRPr="00FD1D69">
        <w:rPr>
          <w:rFonts w:ascii="Times New Roman" w:eastAsia="Times New Roman" w:hAnsi="Times New Roman" w:cs="Times New Roman"/>
          <w:b/>
          <w:color w:val="000000" w:themeColor="text1"/>
        </w:rPr>
        <w:t>Cá nhân &gt; Ví Voucher &gt; Voucher Gói Con Cưng Pink Plus</w:t>
      </w:r>
    </w:p>
    <w:p w14:paraId="6923DC7F" w14:textId="401BD003" w:rsidR="00C34BF3" w:rsidRPr="00FD1D69" w:rsidRDefault="00C34BF3" w:rsidP="00FD1D69">
      <w:pPr>
        <w:spacing w:line="360" w:lineRule="auto"/>
        <w:ind w:left="426"/>
        <w:rPr>
          <w:rFonts w:ascii="Times New Roman" w:eastAsia="Times New Roman" w:hAnsi="Times New Roman" w:cs="Times New Roman"/>
          <w:b/>
          <w:color w:val="000000" w:themeColor="text1"/>
        </w:rPr>
      </w:pPr>
      <w:r w:rsidRPr="00FD1D69">
        <w:rPr>
          <w:rFonts w:ascii="Times New Roman" w:eastAsia="Times New Roman" w:hAnsi="Times New Roman" w:cs="Times New Roman"/>
          <w:b/>
          <w:noProof/>
          <w:color w:val="000000" w:themeColor="text1"/>
          <w:lang w:val="en-US"/>
        </w:rPr>
        <w:drawing>
          <wp:anchor distT="0" distB="0" distL="114300" distR="114300" simplePos="0" relativeHeight="251661312" behindDoc="0" locked="0" layoutInCell="1" allowOverlap="1" wp14:anchorId="0607DB5C" wp14:editId="76770AD8">
            <wp:simplePos x="0" y="0"/>
            <wp:positionH relativeFrom="margin">
              <wp:posOffset>0</wp:posOffset>
            </wp:positionH>
            <wp:positionV relativeFrom="paragraph">
              <wp:posOffset>243205</wp:posOffset>
            </wp:positionV>
            <wp:extent cx="6483985" cy="3689985"/>
            <wp:effectExtent l="0" t="0" r="0" b="5715"/>
            <wp:wrapSquare wrapText="bothSides"/>
            <wp:docPr id="765821905" name="Picture 1" descr="Screens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16301" name="Picture 1" descr="Screens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483985" cy="3689985"/>
                    </a:xfrm>
                    <a:prstGeom prst="rect">
                      <a:avLst/>
                    </a:prstGeom>
                  </pic:spPr>
                </pic:pic>
              </a:graphicData>
            </a:graphic>
            <wp14:sizeRelH relativeFrom="margin">
              <wp14:pctWidth>0</wp14:pctWidth>
            </wp14:sizeRelH>
            <wp14:sizeRelV relativeFrom="margin">
              <wp14:pctHeight>0</wp14:pctHeight>
            </wp14:sizeRelV>
          </wp:anchor>
        </w:drawing>
      </w:r>
    </w:p>
    <w:p w14:paraId="56149822" w14:textId="77777777" w:rsidR="00C34BF3" w:rsidRPr="00FD1D69" w:rsidRDefault="00C34BF3" w:rsidP="00FD1D69">
      <w:pPr>
        <w:spacing w:line="360" w:lineRule="auto"/>
        <w:ind w:left="426"/>
        <w:jc w:val="both"/>
        <w:rPr>
          <w:rFonts w:ascii="Times New Roman" w:eastAsia="Times New Roman" w:hAnsi="Times New Roman" w:cs="Times New Roman"/>
          <w:b/>
          <w:color w:val="000000" w:themeColor="text1"/>
        </w:rPr>
      </w:pPr>
    </w:p>
    <w:p w14:paraId="52E49518" w14:textId="1D41511A" w:rsidR="00EB6CE2" w:rsidRPr="00FD1D69" w:rsidRDefault="00F72CB1" w:rsidP="00FD1D69">
      <w:pPr>
        <w:spacing w:line="360" w:lineRule="auto"/>
        <w:ind w:left="426"/>
        <w:rPr>
          <w:rFonts w:ascii="Times New Roman" w:eastAsia="Times New Roman" w:hAnsi="Times New Roman" w:cs="Times New Roman"/>
          <w:b/>
          <w:color w:val="000000" w:themeColor="text1"/>
        </w:rPr>
      </w:pPr>
      <w:r w:rsidRPr="00FD1D69">
        <w:rPr>
          <w:rFonts w:ascii="Times New Roman" w:eastAsia="Times New Roman" w:hAnsi="Times New Roman" w:cs="Times New Roman"/>
          <w:b/>
          <w:bCs/>
          <w:color w:val="000000" w:themeColor="text1"/>
        </w:rPr>
        <w:t>10.2.3</w:t>
      </w:r>
      <w:r w:rsidRPr="00FD1D69">
        <w:rPr>
          <w:rFonts w:ascii="Times New Roman" w:eastAsia="Times New Roman" w:hAnsi="Times New Roman" w:cs="Times New Roman"/>
          <w:bCs/>
          <w:color w:val="000000" w:themeColor="text1"/>
        </w:rPr>
        <w:t xml:space="preserve"> </w:t>
      </w:r>
      <w:r w:rsidRPr="00FD1D69">
        <w:rPr>
          <w:rFonts w:ascii="Times New Roman" w:eastAsia="Times New Roman" w:hAnsi="Times New Roman" w:cs="Times New Roman"/>
          <w:bCs/>
          <w:color w:val="000000" w:themeColor="text1"/>
          <w:u w:val="single"/>
        </w:rPr>
        <w:t>Đối với khách hàng Hội Viên Con Cưng Pink Plus</w:t>
      </w:r>
      <w:r w:rsidRPr="00FD1D69" w:rsidDel="007F6CC1">
        <w:rPr>
          <w:rFonts w:ascii="Times New Roman" w:eastAsia="Times New Roman" w:hAnsi="Times New Roman" w:cs="Times New Roman"/>
          <w:bCs/>
          <w:color w:val="000000" w:themeColor="text1"/>
          <w:u w:val="single"/>
        </w:rPr>
        <w:t xml:space="preserve"> </w:t>
      </w:r>
      <w:r w:rsidRPr="00FD1D69">
        <w:rPr>
          <w:rFonts w:ascii="Times New Roman" w:eastAsia="Times New Roman" w:hAnsi="Times New Roman" w:cs="Times New Roman"/>
          <w:bCs/>
          <w:color w:val="000000" w:themeColor="text1"/>
          <w:u w:val="single"/>
        </w:rPr>
        <w:t>đang mua sắm trên Website concung.com</w:t>
      </w:r>
      <w:r w:rsidRPr="00FD1D69">
        <w:rPr>
          <w:rFonts w:ascii="Times New Roman" w:eastAsia="Times New Roman" w:hAnsi="Times New Roman" w:cs="Times New Roman"/>
          <w:bCs/>
          <w:color w:val="000000" w:themeColor="text1"/>
        </w:rPr>
        <w:t>, khách hàng đăng nhập website bằng số điện thoại đã đăng ký Hội Viên Con Cưng Pink Plus thành công sẽ nhận được thông tin các Mã giảm giá tương tự như đã liệt kê ở mục 10.1 trên màn hình website concung,com</w:t>
      </w:r>
      <w:r w:rsidR="001B1CFC" w:rsidRPr="00FD1D69">
        <w:rPr>
          <w:rFonts w:ascii="Times New Roman" w:eastAsia="Times New Roman" w:hAnsi="Times New Roman" w:cs="Times New Roman"/>
          <w:bCs/>
          <w:color w:val="000000" w:themeColor="text1"/>
        </w:rPr>
        <w:t xml:space="preserve"> </w:t>
      </w:r>
      <w:r w:rsidRPr="00FD1D69">
        <w:rPr>
          <w:rFonts w:ascii="Times New Roman" w:eastAsia="Times New Roman" w:hAnsi="Times New Roman" w:cs="Times New Roman"/>
          <w:bCs/>
          <w:color w:val="000000" w:themeColor="text1"/>
        </w:rPr>
        <w:t xml:space="preserve">tại </w:t>
      </w:r>
      <w:r w:rsidR="001B1CFC" w:rsidRPr="00FD1D69">
        <w:rPr>
          <w:rFonts w:ascii="Times New Roman" w:eastAsia="Times New Roman" w:hAnsi="Times New Roman" w:cs="Times New Roman"/>
          <w:b/>
          <w:bCs/>
          <w:color w:val="000000" w:themeColor="text1"/>
        </w:rPr>
        <w:t>Mục Trang chủ &gt; Voucher Của Tôi &gt; Gói Hội Viên Pink Plus:</w:t>
      </w:r>
      <w:r w:rsidRPr="00FD1D69">
        <w:rPr>
          <w:rFonts w:ascii="Times New Roman" w:eastAsia="Times New Roman" w:hAnsi="Times New Roman" w:cs="Times New Roman"/>
          <w:b/>
          <w:bCs/>
          <w:color w:val="000000" w:themeColor="text1"/>
        </w:rPr>
        <w:br/>
      </w:r>
      <w:r w:rsidRPr="00FD1D69">
        <w:rPr>
          <w:rFonts w:ascii="Times New Roman" w:eastAsia="Times New Roman" w:hAnsi="Times New Roman" w:cs="Times New Roman"/>
          <w:bCs/>
          <w:color w:val="000000" w:themeColor="text1"/>
        </w:rPr>
        <w:lastRenderedPageBreak/>
        <w:t xml:space="preserve">+ </w:t>
      </w:r>
      <w:r w:rsidR="00185FD4" w:rsidRPr="00FD1D69">
        <w:rPr>
          <w:rFonts w:ascii="Times New Roman" w:eastAsia="Times New Roman" w:hAnsi="Times New Roman" w:cs="Times New Roman"/>
          <w:bCs/>
          <w:color w:val="000000" w:themeColor="text1"/>
        </w:rPr>
        <w:br/>
      </w:r>
      <w:r w:rsidR="00185FD4" w:rsidRPr="00FD1D69">
        <w:rPr>
          <w:rFonts w:ascii="Times New Roman" w:eastAsia="Times New Roman" w:hAnsi="Times New Roman" w:cs="Times New Roman"/>
          <w:b/>
          <w:noProof/>
          <w:color w:val="000000" w:themeColor="text1"/>
          <w:lang w:val="en-US"/>
        </w:rPr>
        <w:drawing>
          <wp:inline distT="0" distB="0" distL="0" distR="0" wp14:anchorId="120EB78C" wp14:editId="6FF3E04D">
            <wp:extent cx="5943600" cy="3259455"/>
            <wp:effectExtent l="0" t="0" r="0" b="0"/>
            <wp:docPr id="21038308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30899" name="Picture 1" descr="A screenshot of a computer&#10;&#10;Description automatically generated"/>
                    <pic:cNvPicPr/>
                  </pic:nvPicPr>
                  <pic:blipFill>
                    <a:blip r:embed="rId10"/>
                    <a:stretch>
                      <a:fillRect/>
                    </a:stretch>
                  </pic:blipFill>
                  <pic:spPr>
                    <a:xfrm>
                      <a:off x="0" y="0"/>
                      <a:ext cx="5943600" cy="3259455"/>
                    </a:xfrm>
                    <a:prstGeom prst="rect">
                      <a:avLst/>
                    </a:prstGeom>
                  </pic:spPr>
                </pic:pic>
              </a:graphicData>
            </a:graphic>
          </wp:inline>
        </w:drawing>
      </w:r>
    </w:p>
    <w:p w14:paraId="7D91C678" w14:textId="4EFB818F" w:rsidR="009E2612" w:rsidRPr="00FD1D69" w:rsidRDefault="00EB6CE2" w:rsidP="006768E5">
      <w:pPr>
        <w:spacing w:line="360" w:lineRule="auto"/>
        <w:ind w:left="720"/>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 xml:space="preserve">- </w:t>
      </w:r>
      <w:r w:rsidR="006768E5" w:rsidRPr="00FD1D69">
        <w:rPr>
          <w:rFonts w:ascii="Times New Roman" w:eastAsia="Times New Roman" w:hAnsi="Times New Roman" w:cs="Times New Roman"/>
          <w:bCs/>
          <w:color w:val="000000" w:themeColor="text1"/>
        </w:rPr>
        <w:t>Mã giảm giá được tự động kích hoạt &amp; hiển thị trên ứng dụng Con Cưng theo thời gian kích hoạt như</w:t>
      </w:r>
      <w:r w:rsidR="007C3E8C" w:rsidRPr="00FD1D69">
        <w:rPr>
          <w:rFonts w:ascii="Times New Roman" w:eastAsia="Times New Roman" w:hAnsi="Times New Roman" w:cs="Times New Roman"/>
          <w:bCs/>
          <w:color w:val="000000" w:themeColor="text1"/>
        </w:rPr>
        <w:t xml:space="preserve"> đã liệt kê chi tiết</w:t>
      </w:r>
      <w:r w:rsidR="006768E5" w:rsidRPr="00FD1D69">
        <w:rPr>
          <w:rFonts w:ascii="Times New Roman" w:eastAsia="Times New Roman" w:hAnsi="Times New Roman" w:cs="Times New Roman"/>
          <w:bCs/>
          <w:color w:val="000000" w:themeColor="text1"/>
        </w:rPr>
        <w:t xml:space="preserve"> ở mục 10.1</w:t>
      </w:r>
    </w:p>
    <w:p w14:paraId="25BCF151" w14:textId="2D4A004A" w:rsidR="009E2612" w:rsidRPr="00FD1D69" w:rsidRDefault="006768E5" w:rsidP="003A38F6">
      <w:pPr>
        <w:spacing w:line="360" w:lineRule="auto"/>
        <w:ind w:left="720"/>
        <w:rPr>
          <w:rFonts w:ascii="Times New Roman" w:eastAsia="Times New Roman" w:hAnsi="Times New Roman" w:cs="Times New Roman"/>
          <w:bCs/>
          <w:color w:val="000000" w:themeColor="text1"/>
        </w:rPr>
      </w:pPr>
      <w:r w:rsidRPr="00FD1D69">
        <w:rPr>
          <w:rFonts w:ascii="Times New Roman" w:eastAsia="Times New Roman" w:hAnsi="Times New Roman" w:cs="Times New Roman"/>
          <w:bCs/>
          <w:color w:val="000000" w:themeColor="text1"/>
        </w:rPr>
        <w:t xml:space="preserve">- </w:t>
      </w:r>
      <w:r w:rsidR="00EB6CE2" w:rsidRPr="00FD1D69">
        <w:rPr>
          <w:rFonts w:ascii="Times New Roman" w:eastAsia="Times New Roman" w:hAnsi="Times New Roman" w:cs="Times New Roman"/>
          <w:bCs/>
          <w:color w:val="000000" w:themeColor="text1"/>
        </w:rPr>
        <w:t>Khách hàng có thể sử dụng Mã giảm giá để mua hàng trực tiếp tại toàn bộ hệ thống cửa hàng Con Cưng trên toàn quốc &amp; trên Website concung.com hoặc ứng dụng Con Cưng.</w:t>
      </w:r>
    </w:p>
    <w:p w14:paraId="5C82864B" w14:textId="399ABE2F" w:rsidR="009E2612" w:rsidRPr="00FD1D69" w:rsidRDefault="00000000">
      <w:pPr>
        <w:spacing w:line="360" w:lineRule="auto"/>
        <w:jc w:val="both"/>
        <w:rPr>
          <w:rFonts w:ascii="Times New Roman" w:hAnsi="Times New Roman" w:cs="Times New Roman"/>
          <w:color w:val="000000" w:themeColor="text1"/>
        </w:rPr>
      </w:pPr>
      <w:sdt>
        <w:sdtPr>
          <w:rPr>
            <w:rFonts w:ascii="Times New Roman" w:hAnsi="Times New Roman" w:cs="Times New Roman"/>
            <w:color w:val="000000" w:themeColor="text1"/>
          </w:rPr>
          <w:tag w:val="goog_rdk_36"/>
          <w:id w:val="1978791216"/>
        </w:sdtPr>
        <w:sdtContent>
          <w:r w:rsidR="00EB6CE2" w:rsidRPr="00FD1D69">
            <w:rPr>
              <w:rFonts w:ascii="Times New Roman" w:hAnsi="Times New Roman" w:cs="Times New Roman"/>
              <w:b/>
              <w:bCs/>
              <w:color w:val="000000" w:themeColor="text1"/>
            </w:rPr>
            <w:t xml:space="preserve">10.3 </w:t>
          </w:r>
          <w:r w:rsidR="00C1475D" w:rsidRPr="00FD1D69">
            <w:rPr>
              <w:rFonts w:ascii="Times New Roman" w:eastAsia="Times New Roman" w:hAnsi="Times New Roman" w:cs="Times New Roman"/>
              <w:b/>
              <w:bCs/>
              <w:color w:val="000000" w:themeColor="text1"/>
            </w:rPr>
            <w:t>Cách thức sử dụng:</w:t>
          </w:r>
          <w:r w:rsidR="00C1475D" w:rsidRPr="00FD1D69">
            <w:rPr>
              <w:rFonts w:ascii="Times New Roman" w:eastAsia="Times New Roman" w:hAnsi="Times New Roman" w:cs="Times New Roman"/>
              <w:b/>
              <w:color w:val="000000" w:themeColor="text1"/>
            </w:rPr>
            <w:t xml:space="preserve"> </w:t>
          </w:r>
          <w:sdt>
            <w:sdtPr>
              <w:rPr>
                <w:rFonts w:ascii="Times New Roman" w:hAnsi="Times New Roman" w:cs="Times New Roman"/>
                <w:color w:val="000000" w:themeColor="text1"/>
              </w:rPr>
              <w:tag w:val="goog_rdk_34"/>
              <w:id w:val="776681851"/>
            </w:sdtPr>
            <w:sdtContent>
              <w:sdt>
                <w:sdtPr>
                  <w:rPr>
                    <w:rFonts w:ascii="Times New Roman" w:hAnsi="Times New Roman" w:cs="Times New Roman"/>
                    <w:color w:val="000000" w:themeColor="text1"/>
                  </w:rPr>
                  <w:tag w:val="goog_rdk_35"/>
                  <w:id w:val="-84312242"/>
                </w:sdtPr>
                <w:sdtContent>
                  <w:sdt>
                    <w:sdtPr>
                      <w:rPr>
                        <w:rFonts w:ascii="Times New Roman" w:hAnsi="Times New Roman" w:cs="Times New Roman"/>
                        <w:color w:val="000000" w:themeColor="text1"/>
                      </w:rPr>
                      <w:tag w:val="goog_rdk_40"/>
                      <w:id w:val="-525325474"/>
                    </w:sdtPr>
                    <w:sdtContent>
                      <w:sdt>
                        <w:sdtPr>
                          <w:rPr>
                            <w:rFonts w:ascii="Times New Roman" w:hAnsi="Times New Roman" w:cs="Times New Roman"/>
                            <w:color w:val="000000" w:themeColor="text1"/>
                          </w:rPr>
                          <w:tag w:val="goog_rdk_41"/>
                          <w:id w:val="-198325817"/>
                          <w:showingPlcHdr/>
                        </w:sdtPr>
                        <w:sdtContent>
                          <w:r w:rsidR="007F6CC1" w:rsidRPr="00FD1D69">
                            <w:rPr>
                              <w:rFonts w:ascii="Times New Roman" w:hAnsi="Times New Roman" w:cs="Times New Roman"/>
                              <w:color w:val="000000" w:themeColor="text1"/>
                            </w:rPr>
                            <w:t xml:space="preserve">     </w:t>
                          </w:r>
                        </w:sdtContent>
                      </w:sdt>
                    </w:sdtContent>
                  </w:sdt>
                </w:sdtContent>
              </w:sdt>
            </w:sdtContent>
          </w:sdt>
        </w:sdtContent>
      </w:sdt>
      <w:sdt>
        <w:sdtPr>
          <w:rPr>
            <w:rFonts w:ascii="Times New Roman" w:hAnsi="Times New Roman" w:cs="Times New Roman"/>
            <w:color w:val="000000" w:themeColor="text1"/>
          </w:rPr>
          <w:tag w:val="goog_rdk_39"/>
          <w:id w:val="1137682182"/>
        </w:sdtPr>
        <w:sdtContent>
          <w:sdt>
            <w:sdtPr>
              <w:rPr>
                <w:rFonts w:ascii="Times New Roman" w:hAnsi="Times New Roman" w:cs="Times New Roman"/>
                <w:color w:val="000000" w:themeColor="text1"/>
              </w:rPr>
              <w:tag w:val="goog_rdk_37"/>
              <w:id w:val="-1972272809"/>
            </w:sdtPr>
            <w:sdtContent>
              <w:sdt>
                <w:sdtPr>
                  <w:rPr>
                    <w:rFonts w:ascii="Times New Roman" w:hAnsi="Times New Roman" w:cs="Times New Roman"/>
                    <w:color w:val="000000" w:themeColor="text1"/>
                  </w:rPr>
                  <w:tag w:val="goog_rdk_38"/>
                  <w:id w:val="-1712416368"/>
                </w:sdtPr>
                <w:sdtContent/>
              </w:sdt>
            </w:sdtContent>
          </w:sdt>
        </w:sdtContent>
      </w:sdt>
      <w:sdt>
        <w:sdtPr>
          <w:rPr>
            <w:rFonts w:ascii="Times New Roman" w:hAnsi="Times New Roman" w:cs="Times New Roman"/>
            <w:color w:val="000000" w:themeColor="text1"/>
          </w:rPr>
          <w:tag w:val="goog_rdk_42"/>
          <w:id w:val="-2146195509"/>
          <w:showingPlcHdr/>
        </w:sdtPr>
        <w:sdtContent>
          <w:r w:rsidR="00FD1D69" w:rsidRPr="00FD1D69">
            <w:rPr>
              <w:rFonts w:ascii="Times New Roman" w:hAnsi="Times New Roman" w:cs="Times New Roman"/>
              <w:color w:val="000000" w:themeColor="text1"/>
            </w:rPr>
            <w:t xml:space="preserve">     </w:t>
          </w:r>
        </w:sdtContent>
      </w:sdt>
    </w:p>
    <w:p w14:paraId="3F210DF1" w14:textId="7D988FBA" w:rsidR="000A1375" w:rsidRPr="00FD1D69" w:rsidRDefault="000A1375">
      <w:pPr>
        <w:spacing w:line="360" w:lineRule="auto"/>
        <w:jc w:val="both"/>
        <w:rPr>
          <w:rFonts w:ascii="Times New Roman" w:hAnsi="Times New Roman" w:cs="Times New Roman"/>
          <w:b/>
          <w:bCs/>
          <w:color w:val="000000" w:themeColor="text1"/>
        </w:rPr>
      </w:pPr>
      <w:r w:rsidRPr="00FD1D69">
        <w:rPr>
          <w:rFonts w:ascii="Times New Roman" w:hAnsi="Times New Roman" w:cs="Times New Roman"/>
          <w:color w:val="000000" w:themeColor="text1"/>
        </w:rPr>
        <w:t xml:space="preserve">- </w:t>
      </w:r>
      <w:r w:rsidR="00EB6CE2" w:rsidRPr="00FD1D69">
        <w:rPr>
          <w:rFonts w:ascii="Times New Roman" w:hAnsi="Times New Roman" w:cs="Times New Roman"/>
          <w:color w:val="000000" w:themeColor="text1"/>
        </w:rPr>
        <w:t>Danh sách các mã giảm giá của khách hàng sẽ được hiển thị trong</w:t>
      </w:r>
      <w:r w:rsidRPr="00FD1D69">
        <w:rPr>
          <w:rFonts w:ascii="Times New Roman" w:hAnsi="Times New Roman" w:cs="Times New Roman"/>
          <w:color w:val="000000" w:themeColor="text1"/>
        </w:rPr>
        <w:t xml:space="preserve"> mục</w:t>
      </w:r>
      <w:r w:rsidR="00EB6CE2" w:rsidRPr="00FD1D69">
        <w:rPr>
          <w:rFonts w:ascii="Times New Roman" w:hAnsi="Times New Roman" w:cs="Times New Roman"/>
          <w:color w:val="000000" w:themeColor="text1"/>
        </w:rPr>
        <w:t xml:space="preserve"> </w:t>
      </w:r>
      <w:r w:rsidR="00EB6CE2" w:rsidRPr="00FD1D69">
        <w:rPr>
          <w:rFonts w:ascii="Times New Roman" w:hAnsi="Times New Roman" w:cs="Times New Roman"/>
          <w:b/>
          <w:bCs/>
          <w:color w:val="000000" w:themeColor="text1"/>
        </w:rPr>
        <w:t>Ví Voucher &gt; Gói</w:t>
      </w:r>
      <w:r w:rsidR="003A38F6" w:rsidRPr="00FD1D69">
        <w:rPr>
          <w:rFonts w:ascii="Times New Roman" w:hAnsi="Times New Roman" w:cs="Times New Roman"/>
          <w:b/>
          <w:bCs/>
          <w:color w:val="000000" w:themeColor="text1"/>
        </w:rPr>
        <w:t xml:space="preserve"> Hội Viên</w:t>
      </w:r>
      <w:r w:rsidR="00EB6CE2" w:rsidRPr="00FD1D69">
        <w:rPr>
          <w:rFonts w:ascii="Times New Roman" w:hAnsi="Times New Roman" w:cs="Times New Roman"/>
          <w:b/>
          <w:bCs/>
          <w:color w:val="000000" w:themeColor="text1"/>
        </w:rPr>
        <w:t xml:space="preserve"> Pink Plus</w:t>
      </w:r>
      <w:r w:rsidRPr="00FD1D69">
        <w:rPr>
          <w:rFonts w:ascii="Times New Roman" w:hAnsi="Times New Roman" w:cs="Times New Roman"/>
          <w:color w:val="000000" w:themeColor="text1"/>
        </w:rPr>
        <w:t xml:space="preserve"> hoặc </w:t>
      </w:r>
      <w:r w:rsidRPr="00FD1D69">
        <w:rPr>
          <w:rFonts w:ascii="Times New Roman" w:hAnsi="Times New Roman" w:cs="Times New Roman"/>
          <w:b/>
          <w:bCs/>
          <w:color w:val="000000" w:themeColor="text1"/>
        </w:rPr>
        <w:t xml:space="preserve">Gói Hội Viên &gt; Quyền lợi &gt; Chưa </w:t>
      </w:r>
      <w:r w:rsidR="00A671FB" w:rsidRPr="00FD1D69">
        <w:rPr>
          <w:rFonts w:ascii="Times New Roman" w:hAnsi="Times New Roman" w:cs="Times New Roman"/>
          <w:b/>
          <w:bCs/>
          <w:color w:val="000000" w:themeColor="text1"/>
        </w:rPr>
        <w:t>Dùng</w:t>
      </w:r>
      <w:r w:rsidRPr="00FD1D69">
        <w:rPr>
          <w:rFonts w:ascii="Times New Roman" w:hAnsi="Times New Roman" w:cs="Times New Roman"/>
          <w:b/>
          <w:bCs/>
          <w:color w:val="000000" w:themeColor="text1"/>
        </w:rPr>
        <w:t>.</w:t>
      </w:r>
    </w:p>
    <w:p w14:paraId="2EDD3994" w14:textId="77777777" w:rsidR="003A38F6" w:rsidRPr="00FD1D69" w:rsidRDefault="000A1375" w:rsidP="003A38F6">
      <w:pPr>
        <w:spacing w:line="360" w:lineRule="auto"/>
        <w:jc w:val="both"/>
        <w:rPr>
          <w:rFonts w:ascii="Times New Roman" w:hAnsi="Times New Roman" w:cs="Times New Roman"/>
          <w:color w:val="000000" w:themeColor="text1"/>
        </w:rPr>
      </w:pPr>
      <w:r w:rsidRPr="00FD1D69">
        <w:rPr>
          <w:rFonts w:ascii="Times New Roman" w:hAnsi="Times New Roman" w:cs="Times New Roman"/>
          <w:color w:val="000000" w:themeColor="text1"/>
        </w:rPr>
        <w:t>-</w:t>
      </w:r>
      <w:r w:rsidR="00EB6CE2" w:rsidRPr="00FD1D69">
        <w:rPr>
          <w:rFonts w:ascii="Times New Roman" w:hAnsi="Times New Roman" w:cs="Times New Roman"/>
          <w:color w:val="000000" w:themeColor="text1"/>
        </w:rPr>
        <w:t xml:space="preserve"> Tại đây, khách hàng có thể xem được các mã giảm giá đã được kích hoạt  </w:t>
      </w:r>
    </w:p>
    <w:sdt>
      <w:sdtPr>
        <w:rPr>
          <w:color w:val="000000" w:themeColor="text1"/>
        </w:rPr>
        <w:tag w:val="goog_rdk_72"/>
        <w:id w:val="411125765"/>
      </w:sdtPr>
      <w:sdtContent>
        <w:p w14:paraId="17FE742F" w14:textId="07AB76D5" w:rsidR="009E2612" w:rsidRPr="00FD1D69" w:rsidRDefault="00C1475D" w:rsidP="00C1475D">
          <w:pPr>
            <w:pBdr>
              <w:top w:val="nil"/>
              <w:left w:val="nil"/>
              <w:bottom w:val="nil"/>
              <w:right w:val="nil"/>
              <w:between w:val="nil"/>
            </w:pBdr>
            <w:spacing w:line="360" w:lineRule="auto"/>
            <w:jc w:val="both"/>
            <w:rPr>
              <w:color w:val="000000" w:themeColor="text1"/>
            </w:rPr>
          </w:pPr>
          <w:r w:rsidRPr="00FD1D69">
            <w:rPr>
              <w:rFonts w:ascii="Times New Roman" w:eastAsia="Times New Roman" w:hAnsi="Times New Roman" w:cs="Times New Roman"/>
              <w:i/>
              <w:color w:val="000000" w:themeColor="text1"/>
            </w:rPr>
            <w:t xml:space="preserve">Lưu ý: </w:t>
          </w:r>
          <w:sdt>
            <w:sdtPr>
              <w:rPr>
                <w:color w:val="000000" w:themeColor="text1"/>
              </w:rPr>
              <w:tag w:val="goog_rdk_70"/>
              <w:id w:val="-1514912594"/>
            </w:sdtPr>
            <w:sdtContent>
              <w:sdt>
                <w:sdtPr>
                  <w:rPr>
                    <w:color w:val="000000" w:themeColor="text1"/>
                  </w:rPr>
                  <w:tag w:val="goog_rdk_71"/>
                  <w:id w:val="-486930202"/>
                  <w:showingPlcHdr/>
                </w:sdtPr>
                <w:sdtContent>
                  <w:r w:rsidR="003A38F6" w:rsidRPr="00FD1D69">
                    <w:rPr>
                      <w:color w:val="000000" w:themeColor="text1"/>
                    </w:rPr>
                    <w:t xml:space="preserve">     </w:t>
                  </w:r>
                </w:sdtContent>
              </w:sdt>
            </w:sdtContent>
          </w:sdt>
        </w:p>
      </w:sdtContent>
    </w:sdt>
    <w:p w14:paraId="17BBF5A9" w14:textId="77777777" w:rsidR="009E2612" w:rsidRPr="00FD1D69" w:rsidRDefault="00C1475D">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Một đơn hàng có thể có nhiều mã giảm giá khả dụng tuỳ theo sản phẩm trong Giỏ hàng của khách. Tuy nhiên, đối với mỗi đơn hàng, khách hàng chỉ được lựa chọn và áp dụng tối đa 01 mã giảm giá mà khách hàng cho là phù hợp nhất.</w:t>
      </w:r>
    </w:p>
    <w:p w14:paraId="20CC176C" w14:textId="1D6647FA" w:rsidR="009E2612" w:rsidRPr="00FD1D69" w:rsidRDefault="00C1475D">
      <w:pPr>
        <w:numPr>
          <w:ilvl w:val="0"/>
          <w:numId w:val="4"/>
        </w:numPr>
        <w:pBdr>
          <w:top w:val="nil"/>
          <w:left w:val="nil"/>
          <w:bottom w:val="nil"/>
          <w:right w:val="nil"/>
          <w:between w:val="nil"/>
        </w:pBdr>
        <w:spacing w:line="360" w:lineRule="auto"/>
        <w:ind w:left="810"/>
        <w:jc w:val="both"/>
        <w:rPr>
          <w:rFonts w:ascii="Times New Roman" w:eastAsia="Times New Roman" w:hAnsi="Times New Roman" w:cs="Times New Roman"/>
          <w:color w:val="000000" w:themeColor="text1"/>
        </w:rPr>
      </w:pPr>
      <w:bookmarkStart w:id="0" w:name="_heading=h.1fob9te" w:colFirst="0" w:colLast="0"/>
      <w:bookmarkEnd w:id="0"/>
      <w:r w:rsidRPr="00FD1D69">
        <w:rPr>
          <w:rFonts w:ascii="Times New Roman" w:eastAsia="Times New Roman" w:hAnsi="Times New Roman" w:cs="Times New Roman"/>
          <w:color w:val="000000" w:themeColor="text1"/>
        </w:rPr>
        <w:t xml:space="preserve">Thời hạn cuối cùng để khách hàng tham dự chương trình là 23h59 ngày </w:t>
      </w:r>
      <w:r w:rsidR="00BF6EC5" w:rsidRPr="00FD1D69">
        <w:rPr>
          <w:rFonts w:ascii="Times New Roman" w:eastAsia="Times New Roman" w:hAnsi="Times New Roman" w:cs="Times New Roman"/>
          <w:color w:val="000000" w:themeColor="text1"/>
        </w:rPr>
        <w:t>2</w:t>
      </w:r>
      <w:r w:rsidR="00D76E10" w:rsidRPr="00FD1D69">
        <w:rPr>
          <w:rFonts w:ascii="Times New Roman" w:eastAsia="Times New Roman" w:hAnsi="Times New Roman" w:cs="Times New Roman"/>
          <w:color w:val="000000" w:themeColor="text1"/>
          <w:lang w:val="en-US"/>
        </w:rPr>
        <w:t>1</w:t>
      </w:r>
      <w:r w:rsidR="00BF6EC5" w:rsidRPr="00FD1D69">
        <w:rPr>
          <w:rFonts w:ascii="Times New Roman" w:eastAsia="Times New Roman" w:hAnsi="Times New Roman" w:cs="Times New Roman"/>
          <w:color w:val="000000" w:themeColor="text1"/>
        </w:rPr>
        <w:t>/0</w:t>
      </w:r>
      <w:r w:rsidR="00D76E10" w:rsidRPr="00FD1D69">
        <w:rPr>
          <w:rFonts w:ascii="Times New Roman" w:eastAsia="Times New Roman" w:hAnsi="Times New Roman" w:cs="Times New Roman"/>
          <w:color w:val="000000" w:themeColor="text1"/>
          <w:lang w:val="en-US"/>
        </w:rPr>
        <w:t>5</w:t>
      </w:r>
      <w:r w:rsidR="00BF6EC5" w:rsidRPr="00FD1D69">
        <w:rPr>
          <w:rFonts w:ascii="Times New Roman" w:eastAsia="Times New Roman" w:hAnsi="Times New Roman" w:cs="Times New Roman"/>
          <w:color w:val="000000" w:themeColor="text1"/>
        </w:rPr>
        <w:t>/2025</w:t>
      </w:r>
    </w:p>
    <w:p w14:paraId="50AB3CD9" w14:textId="4B170FFE" w:rsidR="009E2612" w:rsidRPr="00FD1D69" w:rsidRDefault="00000000" w:rsidP="00C1475D">
      <w:pPr>
        <w:numPr>
          <w:ilvl w:val="0"/>
          <w:numId w:val="4"/>
        </w:numPr>
        <w:spacing w:line="360" w:lineRule="auto"/>
        <w:ind w:left="851" w:hanging="401"/>
        <w:jc w:val="both"/>
        <w:rPr>
          <w:color w:val="000000" w:themeColor="text1"/>
        </w:rPr>
      </w:pPr>
      <w:sdt>
        <w:sdtPr>
          <w:rPr>
            <w:color w:val="000000" w:themeColor="text1"/>
          </w:rPr>
          <w:tag w:val="goog_rdk_75"/>
          <w:id w:val="653179139"/>
        </w:sdtPr>
        <w:sdtContent>
          <w:r w:rsidR="00C1475D" w:rsidRPr="00FD1D69">
            <w:rPr>
              <w:rFonts w:ascii="Times New Roman" w:eastAsia="Times New Roman" w:hAnsi="Times New Roman" w:cs="Times New Roman"/>
              <w:color w:val="000000" w:themeColor="text1"/>
            </w:rPr>
            <w:t>Mỗi khách hàng chỉ được sử dụng tối đa là 01 mã giảm giá đơn hàng cho 01 đơn hàng. Trong trường hợp khách hàng lưu nhiều mã giảm giá đơn hàng thì khách hàng tự lựa chọn tách đơn hàng để áp dụng đảm bảo chỉ được sử dụng tối đa là 01 mã giảm giá đơn hàng cho 01 đơn hàng</w:t>
          </w:r>
          <w:sdt>
            <w:sdtPr>
              <w:rPr>
                <w:color w:val="000000" w:themeColor="text1"/>
              </w:rPr>
              <w:tag w:val="goog_rdk_73"/>
              <w:id w:val="-271701006"/>
            </w:sdtPr>
            <w:sdtContent>
              <w:sdt>
                <w:sdtPr>
                  <w:rPr>
                    <w:color w:val="000000" w:themeColor="text1"/>
                  </w:rPr>
                  <w:tag w:val="goog_rdk_74"/>
                  <w:id w:val="723949537"/>
                </w:sdtPr>
                <w:sdtContent/>
              </w:sdt>
            </w:sdtContent>
          </w:sdt>
        </w:sdtContent>
      </w:sdt>
      <w:sdt>
        <w:sdtPr>
          <w:rPr>
            <w:color w:val="000000" w:themeColor="text1"/>
          </w:rPr>
          <w:tag w:val="goog_rdk_78"/>
          <w:id w:val="-1123847309"/>
        </w:sdtPr>
        <w:sdtContent>
          <w:sdt>
            <w:sdtPr>
              <w:rPr>
                <w:color w:val="000000" w:themeColor="text1"/>
              </w:rPr>
              <w:tag w:val="goog_rdk_76"/>
              <w:id w:val="-137430732"/>
            </w:sdtPr>
            <w:sdtContent>
              <w:sdt>
                <w:sdtPr>
                  <w:rPr>
                    <w:color w:val="000000" w:themeColor="text1"/>
                  </w:rPr>
                  <w:tag w:val="goog_rdk_77"/>
                  <w:id w:val="-77984512"/>
                </w:sdtPr>
                <w:sdtContent/>
              </w:sdt>
            </w:sdtContent>
          </w:sdt>
        </w:sdtContent>
      </w:sdt>
      <w:sdt>
        <w:sdtPr>
          <w:rPr>
            <w:color w:val="000000" w:themeColor="text1"/>
          </w:rPr>
          <w:tag w:val="goog_rdk_81"/>
          <w:id w:val="1775370673"/>
        </w:sdtPr>
        <w:sdtContent>
          <w:sdt>
            <w:sdtPr>
              <w:rPr>
                <w:color w:val="000000" w:themeColor="text1"/>
              </w:rPr>
              <w:tag w:val="goog_rdk_79"/>
              <w:id w:val="1064293049"/>
            </w:sdtPr>
            <w:sdtContent>
              <w:sdt>
                <w:sdtPr>
                  <w:rPr>
                    <w:color w:val="000000" w:themeColor="text1"/>
                  </w:rPr>
                  <w:tag w:val="goog_rdk_80"/>
                  <w:id w:val="1861152832"/>
                </w:sdtPr>
                <w:sdtContent/>
              </w:sdt>
            </w:sdtContent>
          </w:sdt>
        </w:sdtContent>
      </w:sdt>
      <w:sdt>
        <w:sdtPr>
          <w:rPr>
            <w:color w:val="000000" w:themeColor="text1"/>
          </w:rPr>
          <w:tag w:val="goog_rdk_84"/>
          <w:id w:val="1559283686"/>
        </w:sdtPr>
        <w:sdtContent>
          <w:sdt>
            <w:sdtPr>
              <w:rPr>
                <w:color w:val="000000" w:themeColor="text1"/>
              </w:rPr>
              <w:tag w:val="goog_rdk_82"/>
              <w:id w:val="591441156"/>
              <w:showingPlcHdr/>
            </w:sdtPr>
            <w:sdtContent>
              <w:r w:rsidR="00C1475D" w:rsidRPr="00FD1D69">
                <w:rPr>
                  <w:color w:val="000000" w:themeColor="text1"/>
                </w:rPr>
                <w:t xml:space="preserve">     </w:t>
              </w:r>
            </w:sdtContent>
          </w:sdt>
          <w:sdt>
            <w:sdtPr>
              <w:rPr>
                <w:color w:val="000000" w:themeColor="text1"/>
              </w:rPr>
              <w:tag w:val="goog_rdk_83"/>
              <w:id w:val="-880170948"/>
              <w:showingPlcHdr/>
            </w:sdtPr>
            <w:sdtContent>
              <w:r w:rsidR="000531EB" w:rsidRPr="00FD1D69">
                <w:rPr>
                  <w:color w:val="000000" w:themeColor="text1"/>
                </w:rPr>
                <w:t xml:space="preserve">     </w:t>
              </w:r>
            </w:sdtContent>
          </w:sdt>
        </w:sdtContent>
      </w:sdt>
    </w:p>
    <w:bookmarkStart w:id="1" w:name="_heading=h.gjdgxs" w:colFirst="0" w:colLast="0"/>
    <w:bookmarkEnd w:id="1"/>
    <w:p w14:paraId="544A3246" w14:textId="77777777" w:rsidR="009E2612" w:rsidRPr="00FD1D69" w:rsidRDefault="00000000">
      <w:pPr>
        <w:numPr>
          <w:ilvl w:val="0"/>
          <w:numId w:val="2"/>
        </w:numPr>
        <w:tabs>
          <w:tab w:val="left" w:pos="1530"/>
        </w:tabs>
        <w:spacing w:line="360" w:lineRule="auto"/>
        <w:ind w:left="567"/>
        <w:jc w:val="both"/>
        <w:rPr>
          <w:rFonts w:ascii="Times New Roman" w:eastAsia="Times New Roman" w:hAnsi="Times New Roman" w:cs="Times New Roman"/>
          <w:color w:val="000000" w:themeColor="text1"/>
        </w:rPr>
      </w:pPr>
      <w:sdt>
        <w:sdtPr>
          <w:rPr>
            <w:color w:val="000000" w:themeColor="text1"/>
          </w:rPr>
          <w:tag w:val="goog_rdk_87"/>
          <w:id w:val="1888378258"/>
        </w:sdtPr>
        <w:sdtContent>
          <w:sdt>
            <w:sdtPr>
              <w:rPr>
                <w:color w:val="000000" w:themeColor="text1"/>
              </w:rPr>
              <w:tag w:val="goog_rdk_86"/>
              <w:id w:val="945274722"/>
              <w:showingPlcHdr/>
            </w:sdtPr>
            <w:sdtContent>
              <w:r w:rsidR="00C1475D" w:rsidRPr="00FD1D69">
                <w:rPr>
                  <w:color w:val="000000" w:themeColor="text1"/>
                </w:rPr>
                <w:t xml:space="preserve">     </w:t>
              </w:r>
            </w:sdtContent>
          </w:sdt>
        </w:sdtContent>
      </w:sdt>
      <w:r w:rsidR="00C1475D" w:rsidRPr="00FD1D69">
        <w:rPr>
          <w:rFonts w:ascii="Times New Roman" w:eastAsia="Times New Roman" w:hAnsi="Times New Roman" w:cs="Times New Roman"/>
          <w:color w:val="000000" w:themeColor="text1"/>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w:t>
      </w:r>
      <w:r w:rsidR="00C1475D" w:rsidRPr="00FD1D69">
        <w:rPr>
          <w:rFonts w:ascii="Times New Roman" w:eastAsia="Times New Roman" w:hAnsi="Times New Roman" w:cs="Times New Roman"/>
          <w:color w:val="000000" w:themeColor="text1"/>
        </w:rPr>
        <w:lastRenderedPageBreak/>
        <w:t>khuyến mại cho hàng hóa, dịch vụ của thương nhân khác theo thỏa thuận (văn bản thỏa thuận/hợp đồng gửi kèm): không có</w:t>
      </w:r>
    </w:p>
    <w:p w14:paraId="3D779D11" w14:textId="77777777" w:rsidR="009E2612" w:rsidRPr="0001098B" w:rsidRDefault="00C1475D">
      <w:pPr>
        <w:spacing w:line="360" w:lineRule="auto"/>
        <w:jc w:val="both"/>
        <w:rPr>
          <w:rFonts w:ascii="Times New Roman" w:eastAsia="Times New Roman" w:hAnsi="Times New Roman" w:cs="Times New Roman"/>
          <w:color w:val="000000" w:themeColor="text1"/>
        </w:rPr>
      </w:pPr>
      <w:r w:rsidRPr="00FD1D69">
        <w:rPr>
          <w:rFonts w:ascii="Times New Roman" w:eastAsia="Times New Roman" w:hAnsi="Times New Roman" w:cs="Times New Roman"/>
          <w:color w:val="000000" w:themeColor="text1"/>
        </w:rPr>
        <w:t>Công ty Cổ phần Con Cưng cam kết thực hiện đúng và hoàn toàn chịu trách nhiệm về Chương trình khuyến mại trên theo quy định của pháp luật hiện hành.</w:t>
      </w:r>
    </w:p>
    <w:p w14:paraId="037C571D" w14:textId="224D4B3C" w:rsidR="009E2612" w:rsidRPr="0001098B" w:rsidRDefault="0001098B" w:rsidP="00115DF7">
      <w:pPr>
        <w:spacing w:line="36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r>
        <w:rPr>
          <w:rFonts w:ascii="Times New Roman" w:eastAsia="Times New Roman" w:hAnsi="Times New Roman" w:cs="Times New Roman"/>
          <w:color w:val="000000" w:themeColor="text1"/>
        </w:rPr>
        <w:tab/>
      </w:r>
    </w:p>
    <w:sectPr w:rsidR="009E2612" w:rsidRPr="0001098B" w:rsidSect="0001098B">
      <w:pgSz w:w="12240" w:h="15840"/>
      <w:pgMar w:top="1440" w:right="1440" w:bottom="993"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45534" w14:textId="77777777" w:rsidR="00827123" w:rsidRDefault="00827123" w:rsidP="0001098B">
      <w:pPr>
        <w:spacing w:line="240" w:lineRule="auto"/>
      </w:pPr>
      <w:r>
        <w:separator/>
      </w:r>
    </w:p>
  </w:endnote>
  <w:endnote w:type="continuationSeparator" w:id="0">
    <w:p w14:paraId="6F608C27" w14:textId="77777777" w:rsidR="00827123" w:rsidRDefault="00827123" w:rsidP="000109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02F6B" w14:textId="77777777" w:rsidR="00827123" w:rsidRDefault="00827123" w:rsidP="0001098B">
      <w:pPr>
        <w:spacing w:line="240" w:lineRule="auto"/>
      </w:pPr>
      <w:r>
        <w:separator/>
      </w:r>
    </w:p>
  </w:footnote>
  <w:footnote w:type="continuationSeparator" w:id="0">
    <w:p w14:paraId="395F57E7" w14:textId="77777777" w:rsidR="00827123" w:rsidRDefault="00827123" w:rsidP="000109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060"/>
    <w:multiLevelType w:val="multilevel"/>
    <w:tmpl w:val="960238AA"/>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B87495D"/>
    <w:multiLevelType w:val="hybridMultilevel"/>
    <w:tmpl w:val="4CE8E194"/>
    <w:lvl w:ilvl="0" w:tplc="2FFA02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555DE4"/>
    <w:multiLevelType w:val="multilevel"/>
    <w:tmpl w:val="65643E60"/>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27DF5DEB"/>
    <w:multiLevelType w:val="hybridMultilevel"/>
    <w:tmpl w:val="8DA687B8"/>
    <w:lvl w:ilvl="0" w:tplc="FF46B32E">
      <w:start w:val="1"/>
      <w:numFmt w:val="upperRoman"/>
      <w:lvlText w:val="%1-"/>
      <w:lvlJc w:val="left"/>
      <w:pPr>
        <w:ind w:left="726" w:hanging="720"/>
      </w:pPr>
      <w:rPr>
        <w:rFonts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4" w15:restartNumberingAfterBreak="0">
    <w:nsid w:val="3BE343F4"/>
    <w:multiLevelType w:val="hybridMultilevel"/>
    <w:tmpl w:val="8FE25C16"/>
    <w:lvl w:ilvl="0" w:tplc="7D52245E">
      <w:start w:val="1"/>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774D70"/>
    <w:multiLevelType w:val="multilevel"/>
    <w:tmpl w:val="150263D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0D7243"/>
    <w:multiLevelType w:val="hybridMultilevel"/>
    <w:tmpl w:val="647E9A7C"/>
    <w:lvl w:ilvl="0" w:tplc="E51A9B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5CD4FA4"/>
    <w:multiLevelType w:val="hybridMultilevel"/>
    <w:tmpl w:val="E2CAE6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573BD3"/>
    <w:multiLevelType w:val="multilevel"/>
    <w:tmpl w:val="BB1E249E"/>
    <w:lvl w:ilvl="0">
      <w:start w:val="8"/>
      <w:numFmt w:val="decimal"/>
      <w:lvlText w:val="%1."/>
      <w:lvlJc w:val="left"/>
      <w:pPr>
        <w:ind w:left="360" w:hanging="360"/>
      </w:pPr>
      <w:rPr>
        <w:b/>
      </w:rPr>
    </w:lvl>
    <w:lvl w:ilvl="1">
      <w:start w:val="1"/>
      <w:numFmt w:val="decimal"/>
      <w:lvlText w:val="%1.%2"/>
      <w:lvlJc w:val="left"/>
      <w:pPr>
        <w:ind w:left="6298"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47611987">
    <w:abstractNumId w:val="5"/>
  </w:num>
  <w:num w:numId="2" w16cid:durableId="1568607730">
    <w:abstractNumId w:val="8"/>
  </w:num>
  <w:num w:numId="3" w16cid:durableId="1627546725">
    <w:abstractNumId w:val="0"/>
  </w:num>
  <w:num w:numId="4" w16cid:durableId="1359353491">
    <w:abstractNumId w:val="2"/>
  </w:num>
  <w:num w:numId="5" w16cid:durableId="854928817">
    <w:abstractNumId w:val="3"/>
  </w:num>
  <w:num w:numId="6" w16cid:durableId="495272072">
    <w:abstractNumId w:val="1"/>
  </w:num>
  <w:num w:numId="7" w16cid:durableId="2078279351">
    <w:abstractNumId w:val="7"/>
  </w:num>
  <w:num w:numId="8" w16cid:durableId="798300048">
    <w:abstractNumId w:val="4"/>
  </w:num>
  <w:num w:numId="9" w16cid:durableId="652375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12"/>
    <w:rsid w:val="0001098B"/>
    <w:rsid w:val="00022866"/>
    <w:rsid w:val="00035BC1"/>
    <w:rsid w:val="0005003A"/>
    <w:rsid w:val="000531EB"/>
    <w:rsid w:val="000812B6"/>
    <w:rsid w:val="000A1375"/>
    <w:rsid w:val="000E624D"/>
    <w:rsid w:val="00115DF7"/>
    <w:rsid w:val="00151DC5"/>
    <w:rsid w:val="0015211E"/>
    <w:rsid w:val="00185FD4"/>
    <w:rsid w:val="001B1CFC"/>
    <w:rsid w:val="001B54C0"/>
    <w:rsid w:val="001D69B4"/>
    <w:rsid w:val="00244DCC"/>
    <w:rsid w:val="00255592"/>
    <w:rsid w:val="00280F1E"/>
    <w:rsid w:val="00291CFA"/>
    <w:rsid w:val="002B4484"/>
    <w:rsid w:val="002E5D8A"/>
    <w:rsid w:val="003021A1"/>
    <w:rsid w:val="00371188"/>
    <w:rsid w:val="003718B5"/>
    <w:rsid w:val="003A38F6"/>
    <w:rsid w:val="003D5243"/>
    <w:rsid w:val="003D7573"/>
    <w:rsid w:val="0041758D"/>
    <w:rsid w:val="00436B35"/>
    <w:rsid w:val="004621EE"/>
    <w:rsid w:val="00477161"/>
    <w:rsid w:val="004852CA"/>
    <w:rsid w:val="004B28FA"/>
    <w:rsid w:val="004F63F5"/>
    <w:rsid w:val="0051237C"/>
    <w:rsid w:val="00525F37"/>
    <w:rsid w:val="00541382"/>
    <w:rsid w:val="00574D7C"/>
    <w:rsid w:val="005C77C4"/>
    <w:rsid w:val="005D08C5"/>
    <w:rsid w:val="005D6E11"/>
    <w:rsid w:val="00630190"/>
    <w:rsid w:val="00660149"/>
    <w:rsid w:val="00672332"/>
    <w:rsid w:val="006768E5"/>
    <w:rsid w:val="00680CDA"/>
    <w:rsid w:val="006A5A63"/>
    <w:rsid w:val="006C3E7E"/>
    <w:rsid w:val="006E6719"/>
    <w:rsid w:val="006F77F5"/>
    <w:rsid w:val="0070717E"/>
    <w:rsid w:val="00714045"/>
    <w:rsid w:val="00762932"/>
    <w:rsid w:val="00780F19"/>
    <w:rsid w:val="0079306E"/>
    <w:rsid w:val="007A4D49"/>
    <w:rsid w:val="007C3E8C"/>
    <w:rsid w:val="007F4D13"/>
    <w:rsid w:val="007F6CC1"/>
    <w:rsid w:val="00804C3C"/>
    <w:rsid w:val="00827123"/>
    <w:rsid w:val="00866B90"/>
    <w:rsid w:val="008814CA"/>
    <w:rsid w:val="00906130"/>
    <w:rsid w:val="00912396"/>
    <w:rsid w:val="00966082"/>
    <w:rsid w:val="009A0044"/>
    <w:rsid w:val="009B720E"/>
    <w:rsid w:val="009E2612"/>
    <w:rsid w:val="009E4E02"/>
    <w:rsid w:val="00A31D2E"/>
    <w:rsid w:val="00A568F9"/>
    <w:rsid w:val="00A62796"/>
    <w:rsid w:val="00A6401E"/>
    <w:rsid w:val="00A66338"/>
    <w:rsid w:val="00A671FB"/>
    <w:rsid w:val="00AC6255"/>
    <w:rsid w:val="00AE30FE"/>
    <w:rsid w:val="00B2506E"/>
    <w:rsid w:val="00B2765A"/>
    <w:rsid w:val="00B60FEC"/>
    <w:rsid w:val="00BF6EC5"/>
    <w:rsid w:val="00C1475D"/>
    <w:rsid w:val="00C34BF3"/>
    <w:rsid w:val="00C47DB4"/>
    <w:rsid w:val="00C54351"/>
    <w:rsid w:val="00C73E61"/>
    <w:rsid w:val="00CA1A38"/>
    <w:rsid w:val="00CB65C0"/>
    <w:rsid w:val="00CC45BD"/>
    <w:rsid w:val="00CD446D"/>
    <w:rsid w:val="00CE7CFC"/>
    <w:rsid w:val="00D11D4B"/>
    <w:rsid w:val="00D520E0"/>
    <w:rsid w:val="00D60EAD"/>
    <w:rsid w:val="00D76E10"/>
    <w:rsid w:val="00DB1F9B"/>
    <w:rsid w:val="00DC38EB"/>
    <w:rsid w:val="00DF5448"/>
    <w:rsid w:val="00E60649"/>
    <w:rsid w:val="00E700F7"/>
    <w:rsid w:val="00E97670"/>
    <w:rsid w:val="00EB6CE2"/>
    <w:rsid w:val="00ED5C81"/>
    <w:rsid w:val="00EE39E4"/>
    <w:rsid w:val="00EF3E3E"/>
    <w:rsid w:val="00EF5C0C"/>
    <w:rsid w:val="00F06337"/>
    <w:rsid w:val="00F16410"/>
    <w:rsid w:val="00F478AC"/>
    <w:rsid w:val="00F55CC6"/>
    <w:rsid w:val="00F5759E"/>
    <w:rsid w:val="00F70E66"/>
    <w:rsid w:val="00F72CB1"/>
    <w:rsid w:val="00FD11CA"/>
    <w:rsid w:val="00FD1D69"/>
    <w:rsid w:val="00FF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3AF5C"/>
  <w15:docId w15:val="{6B822C68-CDA3-4F6C-B84B-BB54D19F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8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paragraph" w:styleId="Header">
    <w:name w:val="header"/>
    <w:basedOn w:val="Normal"/>
    <w:link w:val="HeaderChar"/>
    <w:uiPriority w:val="99"/>
    <w:unhideWhenUsed/>
    <w:rsid w:val="0001098B"/>
    <w:pPr>
      <w:tabs>
        <w:tab w:val="center" w:pos="4680"/>
        <w:tab w:val="right" w:pos="9360"/>
      </w:tabs>
      <w:spacing w:line="240" w:lineRule="auto"/>
    </w:pPr>
  </w:style>
  <w:style w:type="character" w:customStyle="1" w:styleId="HeaderChar">
    <w:name w:val="Header Char"/>
    <w:basedOn w:val="DefaultParagraphFont"/>
    <w:link w:val="Header"/>
    <w:uiPriority w:val="99"/>
    <w:rsid w:val="0001098B"/>
  </w:style>
  <w:style w:type="paragraph" w:styleId="Footer">
    <w:name w:val="footer"/>
    <w:basedOn w:val="Normal"/>
    <w:link w:val="FooterChar"/>
    <w:uiPriority w:val="99"/>
    <w:unhideWhenUsed/>
    <w:rsid w:val="0001098B"/>
    <w:pPr>
      <w:tabs>
        <w:tab w:val="center" w:pos="4680"/>
        <w:tab w:val="right" w:pos="9360"/>
      </w:tabs>
      <w:spacing w:line="240" w:lineRule="auto"/>
    </w:pPr>
  </w:style>
  <w:style w:type="character" w:customStyle="1" w:styleId="FooterChar">
    <w:name w:val="Footer Char"/>
    <w:basedOn w:val="DefaultParagraphFont"/>
    <w:link w:val="Footer"/>
    <w:uiPriority w:val="99"/>
    <w:rsid w:val="0001098B"/>
  </w:style>
  <w:style w:type="paragraph" w:styleId="Revision">
    <w:name w:val="Revision"/>
    <w:hidden/>
    <w:uiPriority w:val="99"/>
    <w:semiHidden/>
    <w:rsid w:val="00FF5A7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813">
      <w:bodyDiv w:val="1"/>
      <w:marLeft w:val="0"/>
      <w:marRight w:val="0"/>
      <w:marTop w:val="0"/>
      <w:marBottom w:val="0"/>
      <w:divBdr>
        <w:top w:val="none" w:sz="0" w:space="0" w:color="auto"/>
        <w:left w:val="none" w:sz="0" w:space="0" w:color="auto"/>
        <w:bottom w:val="none" w:sz="0" w:space="0" w:color="auto"/>
        <w:right w:val="none" w:sz="0" w:space="0" w:color="auto"/>
      </w:divBdr>
    </w:div>
    <w:div w:id="579100085">
      <w:bodyDiv w:val="1"/>
      <w:marLeft w:val="0"/>
      <w:marRight w:val="0"/>
      <w:marTop w:val="0"/>
      <w:marBottom w:val="0"/>
      <w:divBdr>
        <w:top w:val="none" w:sz="0" w:space="0" w:color="auto"/>
        <w:left w:val="none" w:sz="0" w:space="0" w:color="auto"/>
        <w:bottom w:val="none" w:sz="0" w:space="0" w:color="auto"/>
        <w:right w:val="none" w:sz="0" w:space="0" w:color="auto"/>
      </w:divBdr>
    </w:div>
    <w:div w:id="824512126">
      <w:bodyDiv w:val="1"/>
      <w:marLeft w:val="0"/>
      <w:marRight w:val="0"/>
      <w:marTop w:val="0"/>
      <w:marBottom w:val="0"/>
      <w:divBdr>
        <w:top w:val="none" w:sz="0" w:space="0" w:color="auto"/>
        <w:left w:val="none" w:sz="0" w:space="0" w:color="auto"/>
        <w:bottom w:val="none" w:sz="0" w:space="0" w:color="auto"/>
        <w:right w:val="none" w:sz="0" w:space="0" w:color="auto"/>
      </w:divBdr>
    </w:div>
    <w:div w:id="845553222">
      <w:bodyDiv w:val="1"/>
      <w:marLeft w:val="0"/>
      <w:marRight w:val="0"/>
      <w:marTop w:val="0"/>
      <w:marBottom w:val="0"/>
      <w:divBdr>
        <w:top w:val="none" w:sz="0" w:space="0" w:color="auto"/>
        <w:left w:val="none" w:sz="0" w:space="0" w:color="auto"/>
        <w:bottom w:val="none" w:sz="0" w:space="0" w:color="auto"/>
        <w:right w:val="none" w:sz="0" w:space="0" w:color="auto"/>
      </w:divBdr>
    </w:div>
    <w:div w:id="1142886781">
      <w:bodyDiv w:val="1"/>
      <w:marLeft w:val="0"/>
      <w:marRight w:val="0"/>
      <w:marTop w:val="0"/>
      <w:marBottom w:val="0"/>
      <w:divBdr>
        <w:top w:val="none" w:sz="0" w:space="0" w:color="auto"/>
        <w:left w:val="none" w:sz="0" w:space="0" w:color="auto"/>
        <w:bottom w:val="none" w:sz="0" w:space="0" w:color="auto"/>
        <w:right w:val="none" w:sz="0" w:space="0" w:color="auto"/>
      </w:divBdr>
    </w:div>
    <w:div w:id="1278024226">
      <w:bodyDiv w:val="1"/>
      <w:marLeft w:val="0"/>
      <w:marRight w:val="0"/>
      <w:marTop w:val="0"/>
      <w:marBottom w:val="0"/>
      <w:divBdr>
        <w:top w:val="none" w:sz="0" w:space="0" w:color="auto"/>
        <w:left w:val="none" w:sz="0" w:space="0" w:color="auto"/>
        <w:bottom w:val="none" w:sz="0" w:space="0" w:color="auto"/>
        <w:right w:val="none" w:sz="0" w:space="0" w:color="auto"/>
      </w:divBdr>
    </w:div>
    <w:div w:id="1385906095">
      <w:bodyDiv w:val="1"/>
      <w:marLeft w:val="0"/>
      <w:marRight w:val="0"/>
      <w:marTop w:val="0"/>
      <w:marBottom w:val="0"/>
      <w:divBdr>
        <w:top w:val="none" w:sz="0" w:space="0" w:color="auto"/>
        <w:left w:val="none" w:sz="0" w:space="0" w:color="auto"/>
        <w:bottom w:val="none" w:sz="0" w:space="0" w:color="auto"/>
        <w:right w:val="none" w:sz="0" w:space="0" w:color="auto"/>
      </w:divBdr>
    </w:div>
    <w:div w:id="1594124161">
      <w:bodyDiv w:val="1"/>
      <w:marLeft w:val="0"/>
      <w:marRight w:val="0"/>
      <w:marTop w:val="0"/>
      <w:marBottom w:val="0"/>
      <w:divBdr>
        <w:top w:val="none" w:sz="0" w:space="0" w:color="auto"/>
        <w:left w:val="none" w:sz="0" w:space="0" w:color="auto"/>
        <w:bottom w:val="none" w:sz="0" w:space="0" w:color="auto"/>
        <w:right w:val="none" w:sz="0" w:space="0" w:color="auto"/>
      </w:divBdr>
    </w:div>
    <w:div w:id="1924951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IHYFAjaX4Mhll9OZbuCvxy70A==">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36F59A6-42D4-42AF-AA83-ACC34CB6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2025-04-15T07:53:00Z</dcterms:created>
  <dcterms:modified xsi:type="dcterms:W3CDTF">2025-04-17T04:04:00Z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