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F988" w14:textId="77777777" w:rsidR="00284A25" w:rsidRPr="004E00BE" w:rsidRDefault="001B0188" w:rsidP="00284A25">
      <w:pPr>
        <w:spacing w:before="100" w:beforeAutospacing="1" w:after="100" w:afterAutospacing="1"/>
        <w:jc w:val="center"/>
        <w:rPr>
          <w:rFonts w:asciiTheme="majorHAnsi" w:hAnsiTheme="majorHAnsi" w:cstheme="majorHAnsi"/>
          <w:b/>
          <w:sz w:val="36"/>
          <w:szCs w:val="36"/>
        </w:rPr>
      </w:pPr>
      <w:r w:rsidRPr="004E00BE">
        <w:rPr>
          <w:rFonts w:asciiTheme="majorHAnsi" w:hAnsiTheme="majorHAnsi" w:cstheme="majorHAnsi"/>
          <w:b/>
          <w:sz w:val="36"/>
          <w:szCs w:val="36"/>
        </w:rPr>
        <w:t>THÔNG BÁO THỰC HIỆN KHUYẾN</w:t>
      </w:r>
      <w:r w:rsidR="00284A25" w:rsidRPr="004E00BE">
        <w:rPr>
          <w:rFonts w:asciiTheme="majorHAnsi" w:hAnsiTheme="majorHAnsi" w:cstheme="majorHAnsi"/>
          <w:b/>
          <w:sz w:val="36"/>
          <w:szCs w:val="36"/>
        </w:rPr>
        <w:t xml:space="preserve"> MẠI</w:t>
      </w:r>
    </w:p>
    <w:p w14:paraId="226DB0C6" w14:textId="77777777" w:rsidR="00284A25" w:rsidRPr="004E00BE" w:rsidRDefault="00284A25" w:rsidP="00B70A02">
      <w:pPr>
        <w:spacing w:before="100" w:beforeAutospacing="1" w:after="100" w:afterAutospacing="1"/>
        <w:rPr>
          <w:rFonts w:asciiTheme="majorHAnsi" w:hAnsiTheme="majorHAnsi" w:cstheme="majorHAnsi"/>
          <w:b/>
          <w:sz w:val="24"/>
          <w:szCs w:val="24"/>
        </w:rPr>
      </w:pPr>
      <w:r w:rsidRPr="004E00BE">
        <w:rPr>
          <w:rFonts w:asciiTheme="majorHAnsi" w:hAnsiTheme="majorHAnsi" w:cstheme="majorHAnsi"/>
          <w:sz w:val="26"/>
          <w:szCs w:val="26"/>
        </w:rPr>
        <w:t> </w:t>
      </w:r>
      <w:proofErr w:type="spellStart"/>
      <w:r w:rsidRPr="004E00BE">
        <w:rPr>
          <w:rFonts w:asciiTheme="majorHAnsi" w:hAnsiTheme="majorHAnsi" w:cstheme="majorHAnsi"/>
          <w:i/>
          <w:sz w:val="24"/>
          <w:szCs w:val="24"/>
          <w:u w:val="single"/>
        </w:rPr>
        <w:t>Kính</w:t>
      </w:r>
      <w:proofErr w:type="spellEnd"/>
      <w:r w:rsidRPr="004E00BE">
        <w:rPr>
          <w:rFonts w:asciiTheme="majorHAnsi" w:hAnsiTheme="majorHAnsi" w:cstheme="majorHAnsi"/>
          <w:i/>
          <w:sz w:val="24"/>
          <w:szCs w:val="24"/>
          <w:u w:val="single"/>
        </w:rPr>
        <w:t xml:space="preserve"> </w:t>
      </w:r>
      <w:proofErr w:type="spellStart"/>
      <w:r w:rsidRPr="004E00BE">
        <w:rPr>
          <w:rFonts w:asciiTheme="majorHAnsi" w:hAnsiTheme="majorHAnsi" w:cstheme="majorHAnsi"/>
          <w:i/>
          <w:sz w:val="24"/>
          <w:szCs w:val="24"/>
          <w:u w:val="single"/>
        </w:rPr>
        <w:t>gửi</w:t>
      </w:r>
      <w:proofErr w:type="spellEnd"/>
      <w:r w:rsidRPr="004E00BE">
        <w:rPr>
          <w:rFonts w:asciiTheme="majorHAnsi" w:hAnsiTheme="majorHAnsi" w:cstheme="majorHAnsi"/>
          <w:b/>
          <w:sz w:val="24"/>
          <w:szCs w:val="24"/>
        </w:rPr>
        <w:t>:  </w:t>
      </w:r>
      <w:proofErr w:type="spellStart"/>
      <w:r w:rsidRPr="004E00BE">
        <w:rPr>
          <w:rFonts w:asciiTheme="majorHAnsi" w:hAnsiTheme="majorHAnsi" w:cstheme="majorHAnsi"/>
          <w:b/>
          <w:sz w:val="24"/>
          <w:szCs w:val="24"/>
        </w:rPr>
        <w:t>Sở</w:t>
      </w:r>
      <w:proofErr w:type="spellEnd"/>
      <w:r w:rsidRPr="004E00BE">
        <w:rPr>
          <w:rFonts w:asciiTheme="majorHAnsi" w:hAnsiTheme="majorHAnsi" w:cstheme="majorHAnsi"/>
          <w:b/>
          <w:sz w:val="24"/>
          <w:szCs w:val="24"/>
        </w:rPr>
        <w:t xml:space="preserve"> Công Thương </w:t>
      </w:r>
      <w:proofErr w:type="spellStart"/>
      <w:r w:rsidR="00D81BCE">
        <w:rPr>
          <w:rFonts w:asciiTheme="majorHAnsi" w:hAnsiTheme="majorHAnsi" w:cstheme="majorHAnsi"/>
          <w:b/>
          <w:sz w:val="24"/>
          <w:szCs w:val="24"/>
        </w:rPr>
        <w:fldChar w:fldCharType="begin"/>
      </w:r>
      <w:r w:rsidR="00D81BCE">
        <w:rPr>
          <w:rFonts w:asciiTheme="majorHAnsi" w:hAnsiTheme="majorHAnsi" w:cstheme="majorHAnsi"/>
          <w:b/>
          <w:sz w:val="24"/>
          <w:szCs w:val="24"/>
        </w:rPr>
        <w:instrText xml:space="preserve"> MERGEFIELD "SỞ_BAN_NGÀNH" </w:instrText>
      </w:r>
      <w:r w:rsidR="00D81BCE">
        <w:rPr>
          <w:rFonts w:asciiTheme="majorHAnsi" w:hAnsiTheme="majorHAnsi" w:cstheme="majorHAnsi"/>
          <w:b/>
          <w:sz w:val="24"/>
          <w:szCs w:val="24"/>
        </w:rPr>
        <w:fldChar w:fldCharType="separate"/>
      </w:r>
      <w:r w:rsidR="00CD5607" w:rsidRPr="0078293C">
        <w:rPr>
          <w:rFonts w:asciiTheme="majorHAnsi" w:hAnsiTheme="majorHAnsi" w:cstheme="majorHAnsi"/>
          <w:b/>
          <w:noProof/>
          <w:sz w:val="24"/>
          <w:szCs w:val="24"/>
        </w:rPr>
        <w:t>Tỉnh</w:t>
      </w:r>
      <w:proofErr w:type="spellEnd"/>
      <w:r w:rsidR="00CD5607" w:rsidRPr="0078293C">
        <w:rPr>
          <w:rFonts w:asciiTheme="majorHAnsi" w:hAnsiTheme="majorHAnsi" w:cstheme="majorHAnsi"/>
          <w:b/>
          <w:noProof/>
          <w:sz w:val="24"/>
          <w:szCs w:val="24"/>
        </w:rPr>
        <w:t>/thành phố trực thuộc trung ương</w:t>
      </w:r>
      <w:r w:rsidR="00D81BCE">
        <w:rPr>
          <w:rFonts w:asciiTheme="majorHAnsi" w:hAnsiTheme="majorHAnsi" w:cstheme="majorHAnsi"/>
          <w:b/>
          <w:sz w:val="24"/>
          <w:szCs w:val="24"/>
        </w:rPr>
        <w:fldChar w:fldCharType="end"/>
      </w:r>
    </w:p>
    <w:p w14:paraId="652351A7" w14:textId="77777777" w:rsidR="00284A25" w:rsidRPr="004E00BE" w:rsidRDefault="00284A25" w:rsidP="00284A25">
      <w:pPr>
        <w:spacing w:before="100" w:beforeAutospacing="1" w:after="100" w:afterAutospacing="1"/>
        <w:rPr>
          <w:rFonts w:asciiTheme="majorHAnsi" w:hAnsiTheme="majorHAnsi" w:cstheme="majorHAnsi"/>
          <w:sz w:val="24"/>
          <w:szCs w:val="24"/>
        </w:rPr>
      </w:pPr>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Tên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thương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r w:rsidRPr="005426D6">
        <w:rPr>
          <w:rFonts w:asciiTheme="majorHAnsi" w:hAnsiTheme="majorHAnsi" w:cstheme="majorHAnsi"/>
          <w:b/>
          <w:sz w:val="24"/>
          <w:szCs w:val="24"/>
        </w:rPr>
        <w:t>CÔNG TY CỔ PHẦN CON CƯNG</w:t>
      </w:r>
    </w:p>
    <w:p w14:paraId="17005693" w14:textId="77777777" w:rsidR="00284A25" w:rsidRPr="004E00BE" w:rsidRDefault="00284A25" w:rsidP="00284A25">
      <w:pPr>
        <w:spacing w:before="100" w:beforeAutospacing="1" w:after="100" w:afterAutospacing="1"/>
        <w:ind w:firstLine="720"/>
        <w:rPr>
          <w:rFonts w:asciiTheme="majorHAnsi" w:hAnsiTheme="majorHAnsi" w:cstheme="majorHAnsi"/>
          <w:sz w:val="24"/>
          <w:szCs w:val="24"/>
        </w:rPr>
      </w:pPr>
      <w:proofErr w:type="spellStart"/>
      <w:r w:rsidRPr="004E00BE">
        <w:rPr>
          <w:rFonts w:asciiTheme="majorHAnsi" w:hAnsiTheme="majorHAnsi" w:cstheme="majorHAnsi"/>
          <w:sz w:val="24"/>
          <w:szCs w:val="24"/>
        </w:rPr>
        <w:t>Địa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chỉ</w:t>
      </w:r>
      <w:proofErr w:type="spellEnd"/>
      <w:r w:rsidRPr="004E00BE">
        <w:rPr>
          <w:rFonts w:asciiTheme="majorHAnsi" w:hAnsiTheme="majorHAnsi" w:cstheme="majorHAnsi"/>
          <w:sz w:val="24"/>
          <w:szCs w:val="24"/>
        </w:rPr>
        <w:t>:</w:t>
      </w:r>
      <w:r w:rsidR="002A54E5">
        <w:rPr>
          <w:rFonts w:asciiTheme="majorHAnsi" w:hAnsiTheme="majorHAnsi" w:cstheme="majorHAnsi"/>
          <w:sz w:val="24"/>
          <w:szCs w:val="24"/>
        </w:rPr>
        <w:t xml:space="preserve"> 66 Nguyễn Du, </w:t>
      </w:r>
      <w:proofErr w:type="spellStart"/>
      <w:r w:rsidR="002A54E5">
        <w:rPr>
          <w:rFonts w:asciiTheme="majorHAnsi" w:hAnsiTheme="majorHAnsi" w:cstheme="majorHAnsi"/>
          <w:sz w:val="24"/>
          <w:szCs w:val="24"/>
        </w:rPr>
        <w:t>phường</w:t>
      </w:r>
      <w:proofErr w:type="spellEnd"/>
      <w:r w:rsidR="002A54E5">
        <w:rPr>
          <w:rFonts w:asciiTheme="majorHAnsi" w:hAnsiTheme="majorHAnsi" w:cstheme="majorHAnsi"/>
          <w:sz w:val="24"/>
          <w:szCs w:val="24"/>
        </w:rPr>
        <w:t xml:space="preserve"> </w:t>
      </w:r>
      <w:proofErr w:type="spellStart"/>
      <w:r w:rsidR="002A54E5">
        <w:rPr>
          <w:rFonts w:asciiTheme="majorHAnsi" w:hAnsiTheme="majorHAnsi" w:cstheme="majorHAnsi"/>
          <w:sz w:val="24"/>
          <w:szCs w:val="24"/>
        </w:rPr>
        <w:t>Bến</w:t>
      </w:r>
      <w:proofErr w:type="spellEnd"/>
      <w:r w:rsidR="002A54E5">
        <w:rPr>
          <w:rFonts w:asciiTheme="majorHAnsi" w:hAnsiTheme="majorHAnsi" w:cstheme="majorHAnsi"/>
          <w:sz w:val="24"/>
          <w:szCs w:val="24"/>
        </w:rPr>
        <w:t xml:space="preserve"> </w:t>
      </w:r>
      <w:proofErr w:type="spellStart"/>
      <w:r w:rsidR="002A54E5">
        <w:rPr>
          <w:rFonts w:asciiTheme="majorHAnsi" w:hAnsiTheme="majorHAnsi" w:cstheme="majorHAnsi"/>
          <w:sz w:val="24"/>
          <w:szCs w:val="24"/>
        </w:rPr>
        <w:t>Nghé</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Quận</w:t>
      </w:r>
      <w:proofErr w:type="spellEnd"/>
      <w:r w:rsidRPr="004E00BE">
        <w:rPr>
          <w:rFonts w:asciiTheme="majorHAnsi" w:hAnsiTheme="majorHAnsi" w:cstheme="majorHAnsi"/>
          <w:sz w:val="24"/>
          <w:szCs w:val="24"/>
        </w:rPr>
        <w:t xml:space="preserve"> 1, </w:t>
      </w:r>
      <w:proofErr w:type="spellStart"/>
      <w:proofErr w:type="gramStart"/>
      <w:r w:rsidRPr="004E00BE">
        <w:rPr>
          <w:rFonts w:asciiTheme="majorHAnsi" w:hAnsiTheme="majorHAnsi" w:cstheme="majorHAnsi"/>
          <w:sz w:val="24"/>
          <w:szCs w:val="24"/>
        </w:rPr>
        <w:t>TP.Hồ</w:t>
      </w:r>
      <w:proofErr w:type="spellEnd"/>
      <w:proofErr w:type="gramEnd"/>
      <w:r w:rsidRPr="004E00BE">
        <w:rPr>
          <w:rFonts w:asciiTheme="majorHAnsi" w:hAnsiTheme="majorHAnsi" w:cstheme="majorHAnsi"/>
          <w:sz w:val="24"/>
          <w:szCs w:val="24"/>
        </w:rPr>
        <w:t xml:space="preserve"> Chí Minh </w:t>
      </w:r>
    </w:p>
    <w:p w14:paraId="03061641" w14:textId="77777777" w:rsidR="00284A25" w:rsidRPr="004E00BE" w:rsidRDefault="00284A25" w:rsidP="00284A25">
      <w:pPr>
        <w:spacing w:before="100" w:beforeAutospacing="1" w:after="100" w:afterAutospacing="1"/>
        <w:ind w:firstLine="720"/>
        <w:rPr>
          <w:rFonts w:asciiTheme="majorHAnsi" w:hAnsiTheme="majorHAnsi" w:cstheme="majorHAnsi"/>
          <w:sz w:val="24"/>
          <w:szCs w:val="24"/>
        </w:rPr>
      </w:pPr>
      <w:proofErr w:type="spellStart"/>
      <w:r w:rsidRPr="004E00BE">
        <w:rPr>
          <w:rFonts w:asciiTheme="majorHAnsi" w:hAnsiTheme="majorHAnsi" w:cstheme="majorHAnsi"/>
          <w:sz w:val="24"/>
          <w:szCs w:val="24"/>
        </w:rPr>
        <w:t>Điện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thoại</w:t>
      </w:r>
      <w:proofErr w:type="spellEnd"/>
      <w:r w:rsidRPr="004E00BE">
        <w:rPr>
          <w:rFonts w:asciiTheme="majorHAnsi" w:hAnsiTheme="majorHAnsi" w:cstheme="majorHAnsi"/>
          <w:sz w:val="24"/>
          <w:szCs w:val="24"/>
        </w:rPr>
        <w:t xml:space="preserve">: </w:t>
      </w:r>
      <w:r w:rsidR="004E00BE">
        <w:rPr>
          <w:rFonts w:asciiTheme="majorHAnsi" w:hAnsiTheme="majorHAnsi" w:cstheme="majorHAnsi"/>
          <w:sz w:val="24"/>
          <w:szCs w:val="24"/>
        </w:rPr>
        <w:t>028</w:t>
      </w:r>
      <w:r w:rsidRPr="004E00BE">
        <w:rPr>
          <w:rFonts w:asciiTheme="majorHAnsi" w:hAnsiTheme="majorHAnsi" w:cstheme="majorHAnsi"/>
          <w:sz w:val="24"/>
          <w:szCs w:val="24"/>
        </w:rPr>
        <w:t xml:space="preserve"> 7300 6609</w:t>
      </w:r>
      <w:r w:rsidRPr="004E00BE">
        <w:rPr>
          <w:rFonts w:asciiTheme="majorHAnsi" w:hAnsiTheme="majorHAnsi" w:cstheme="majorHAnsi"/>
          <w:sz w:val="24"/>
          <w:szCs w:val="24"/>
        </w:rPr>
        <w:tab/>
        <w:t xml:space="preserve"> </w:t>
      </w:r>
    </w:p>
    <w:p w14:paraId="1B906EB8" w14:textId="77777777" w:rsidR="00284A25" w:rsidRPr="004E00BE" w:rsidRDefault="00284A25" w:rsidP="00284A25">
      <w:pPr>
        <w:spacing w:before="100" w:beforeAutospacing="1" w:after="100" w:afterAutospacing="1"/>
        <w:ind w:firstLine="720"/>
        <w:rPr>
          <w:rFonts w:asciiTheme="majorHAnsi" w:hAnsiTheme="majorHAnsi" w:cstheme="majorHAnsi"/>
          <w:sz w:val="24"/>
          <w:szCs w:val="24"/>
        </w:rPr>
      </w:pPr>
      <w:proofErr w:type="spellStart"/>
      <w:r w:rsidRPr="004E00BE">
        <w:rPr>
          <w:rFonts w:asciiTheme="majorHAnsi" w:hAnsiTheme="majorHAnsi" w:cstheme="majorHAnsi"/>
          <w:sz w:val="24"/>
          <w:szCs w:val="24"/>
        </w:rPr>
        <w:t>Mã</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số</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thuế</w:t>
      </w:r>
      <w:proofErr w:type="spellEnd"/>
      <w:r w:rsidRPr="004E00BE">
        <w:rPr>
          <w:rFonts w:asciiTheme="majorHAnsi" w:hAnsiTheme="majorHAnsi" w:cstheme="majorHAnsi"/>
          <w:sz w:val="24"/>
          <w:szCs w:val="24"/>
        </w:rPr>
        <w:t>: 0313450007</w:t>
      </w:r>
    </w:p>
    <w:p w14:paraId="0EF437AE" w14:textId="6A0BAF60" w:rsidR="00284A25" w:rsidRPr="004E00BE" w:rsidRDefault="008206DE" w:rsidP="00B70A02">
      <w:pPr>
        <w:spacing w:before="100" w:beforeAutospacing="1" w:after="100" w:afterAutospacing="1"/>
        <w:jc w:val="both"/>
        <w:rPr>
          <w:rFonts w:asciiTheme="majorHAnsi" w:hAnsiTheme="majorHAnsi" w:cstheme="majorHAnsi"/>
          <w:sz w:val="24"/>
          <w:szCs w:val="24"/>
        </w:rPr>
      </w:pPr>
      <w:r>
        <w:rPr>
          <w:rFonts w:asciiTheme="majorHAnsi" w:hAnsiTheme="majorHAnsi" w:cstheme="majorHAnsi"/>
          <w:sz w:val="24"/>
          <w:szCs w:val="24"/>
        </w:rPr>
        <w:t xml:space="preserve">Công ty </w:t>
      </w:r>
      <w:proofErr w:type="spellStart"/>
      <w:r>
        <w:rPr>
          <w:rFonts w:asciiTheme="majorHAnsi" w:hAnsiTheme="majorHAnsi" w:cstheme="majorHAnsi"/>
          <w:sz w:val="24"/>
          <w:szCs w:val="24"/>
        </w:rPr>
        <w:t>Cổ</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phần</w:t>
      </w:r>
      <w:proofErr w:type="spellEnd"/>
      <w:r>
        <w:rPr>
          <w:rFonts w:asciiTheme="majorHAnsi" w:hAnsiTheme="majorHAnsi" w:cstheme="majorHAnsi"/>
          <w:sz w:val="24"/>
          <w:szCs w:val="24"/>
        </w:rPr>
        <w:t xml:space="preserve"> Con </w:t>
      </w:r>
      <w:proofErr w:type="spellStart"/>
      <w:r>
        <w:rPr>
          <w:rFonts w:asciiTheme="majorHAnsi" w:hAnsiTheme="majorHAnsi" w:cstheme="majorHAnsi"/>
          <w:sz w:val="24"/>
          <w:szCs w:val="24"/>
        </w:rPr>
        <w:t>Cưng</w:t>
      </w:r>
      <w:proofErr w:type="spellEnd"/>
      <w:r>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thông</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báo</w:t>
      </w:r>
      <w:proofErr w:type="spellEnd"/>
      <w:r w:rsidR="004E00BE" w:rsidRPr="004E00BE">
        <w:rPr>
          <w:rFonts w:asciiTheme="majorHAnsi" w:hAnsiTheme="majorHAnsi" w:cstheme="majorHAnsi"/>
          <w:sz w:val="24"/>
          <w:szCs w:val="24"/>
        </w:rPr>
        <w:t xml:space="preserve"> Ch</w:t>
      </w:r>
      <w:r w:rsidR="004E00BE" w:rsidRPr="004E00BE">
        <w:rPr>
          <w:rFonts w:asciiTheme="majorHAnsi" w:hAnsiTheme="majorHAnsi" w:cstheme="majorHAnsi" w:hint="eastAsia"/>
          <w:sz w:val="24"/>
          <w:szCs w:val="24"/>
        </w:rPr>
        <w:t>ươ</w:t>
      </w:r>
      <w:r w:rsidR="004E00BE" w:rsidRPr="004E00BE">
        <w:rPr>
          <w:rFonts w:asciiTheme="majorHAnsi" w:hAnsiTheme="majorHAnsi" w:cstheme="majorHAnsi"/>
          <w:sz w:val="24"/>
          <w:szCs w:val="24"/>
        </w:rPr>
        <w:t xml:space="preserve">ng </w:t>
      </w:r>
      <w:proofErr w:type="spellStart"/>
      <w:r w:rsidR="004E00BE" w:rsidRPr="004E00BE">
        <w:rPr>
          <w:rFonts w:asciiTheme="majorHAnsi" w:hAnsiTheme="majorHAnsi" w:cstheme="majorHAnsi"/>
          <w:sz w:val="24"/>
          <w:szCs w:val="24"/>
        </w:rPr>
        <w:t>trình</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khuyến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mại</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nh</w:t>
      </w:r>
      <w:r w:rsidR="004E00BE" w:rsidRPr="004E00BE">
        <w:rPr>
          <w:rFonts w:asciiTheme="majorHAnsi" w:hAnsiTheme="majorHAnsi" w:cstheme="majorHAnsi" w:hint="eastAsia"/>
          <w:sz w:val="24"/>
          <w:szCs w:val="24"/>
        </w:rPr>
        <w:t>ư</w:t>
      </w:r>
      <w:proofErr w:type="spellEnd"/>
      <w:r w:rsidR="004E00BE">
        <w:rPr>
          <w:rFonts w:asciiTheme="majorHAnsi" w:hAnsiTheme="majorHAnsi" w:cstheme="majorHAnsi"/>
          <w:sz w:val="24"/>
          <w:szCs w:val="24"/>
        </w:rPr>
        <w:t xml:space="preserve"> </w:t>
      </w:r>
      <w:proofErr w:type="spellStart"/>
      <w:r w:rsidR="004E00BE">
        <w:rPr>
          <w:rFonts w:asciiTheme="majorHAnsi" w:hAnsiTheme="majorHAnsi" w:cstheme="majorHAnsi"/>
          <w:sz w:val="24"/>
          <w:szCs w:val="24"/>
        </w:rPr>
        <w:t>sau</w:t>
      </w:r>
      <w:proofErr w:type="spellEnd"/>
      <w:r w:rsidR="00284A25" w:rsidRPr="004E00BE">
        <w:rPr>
          <w:rFonts w:asciiTheme="majorHAnsi" w:hAnsiTheme="majorHAnsi" w:cstheme="majorHAnsi"/>
          <w:sz w:val="24"/>
          <w:szCs w:val="24"/>
        </w:rPr>
        <w:t>:</w:t>
      </w:r>
    </w:p>
    <w:p w14:paraId="4A08C67B" w14:textId="77777777" w:rsidR="004E00BE" w:rsidRDefault="00284A25" w:rsidP="002A54E5">
      <w:pPr>
        <w:numPr>
          <w:ilvl w:val="0"/>
          <w:numId w:val="1"/>
        </w:numPr>
        <w:tabs>
          <w:tab w:val="clear" w:pos="1440"/>
          <w:tab w:val="left" w:pos="142"/>
          <w:tab w:val="num" w:pos="851"/>
        </w:tabs>
        <w:spacing w:before="120" w:after="120" w:line="276" w:lineRule="auto"/>
        <w:ind w:left="567" w:hanging="567"/>
        <w:jc w:val="both"/>
        <w:rPr>
          <w:rFonts w:asciiTheme="majorHAnsi" w:hAnsiTheme="majorHAnsi" w:cstheme="majorHAnsi"/>
          <w:b/>
          <w:sz w:val="24"/>
          <w:szCs w:val="24"/>
        </w:rPr>
      </w:pPr>
      <w:proofErr w:type="spellStart"/>
      <w:r w:rsidRPr="004E00BE">
        <w:rPr>
          <w:rFonts w:asciiTheme="majorHAnsi" w:hAnsiTheme="majorHAnsi" w:cstheme="majorHAnsi"/>
          <w:sz w:val="24"/>
          <w:szCs w:val="24"/>
        </w:rPr>
        <w:t>Tên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chương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trình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Pr="004E00BE">
        <w:rPr>
          <w:rFonts w:asciiTheme="majorHAnsi" w:hAnsiTheme="majorHAnsi" w:cstheme="majorHAnsi"/>
          <w:sz w:val="24"/>
          <w:szCs w:val="24"/>
        </w:rPr>
        <w:tab/>
        <w:t xml:space="preserve">: </w:t>
      </w:r>
      <w:proofErr w:type="spellStart"/>
      <w:r w:rsidR="002A54E5" w:rsidRPr="002A54E5">
        <w:rPr>
          <w:rFonts w:asciiTheme="majorHAnsi" w:hAnsiTheme="majorHAnsi" w:cstheme="majorHAnsi"/>
          <w:sz w:val="24"/>
          <w:szCs w:val="24"/>
        </w:rPr>
        <w:t>Khuyến</w:t>
      </w:r>
      <w:proofErr w:type="spellEnd"/>
      <w:r w:rsidR="002A54E5" w:rsidRPr="002A54E5">
        <w:rPr>
          <w:rFonts w:asciiTheme="majorHAnsi" w:hAnsiTheme="majorHAnsi" w:cstheme="majorHAnsi"/>
          <w:sz w:val="24"/>
          <w:szCs w:val="24"/>
        </w:rPr>
        <w:t xml:space="preserve"> </w:t>
      </w:r>
      <w:proofErr w:type="spellStart"/>
      <w:r w:rsidR="002A54E5" w:rsidRPr="002A54E5">
        <w:rPr>
          <w:rFonts w:asciiTheme="majorHAnsi" w:hAnsiTheme="majorHAnsi" w:cstheme="majorHAnsi"/>
          <w:sz w:val="24"/>
          <w:szCs w:val="24"/>
        </w:rPr>
        <w:t>mại</w:t>
      </w:r>
      <w:proofErr w:type="spellEnd"/>
      <w:r w:rsidR="002A54E5" w:rsidRPr="002A54E5">
        <w:rPr>
          <w:rFonts w:asciiTheme="majorHAnsi" w:hAnsiTheme="majorHAnsi" w:cstheme="majorHAnsi"/>
          <w:sz w:val="24"/>
          <w:szCs w:val="24"/>
        </w:rPr>
        <w:t xml:space="preserve"> </w:t>
      </w:r>
      <w:proofErr w:type="spellStart"/>
      <w:r w:rsidR="002A54E5" w:rsidRPr="002A54E5">
        <w:rPr>
          <w:rFonts w:asciiTheme="majorHAnsi" w:hAnsiTheme="majorHAnsi" w:cstheme="majorHAnsi"/>
          <w:sz w:val="24"/>
          <w:szCs w:val="24"/>
        </w:rPr>
        <w:t>sau</w:t>
      </w:r>
      <w:proofErr w:type="spellEnd"/>
      <w:r w:rsidR="002A54E5" w:rsidRPr="002A54E5">
        <w:rPr>
          <w:rFonts w:asciiTheme="majorHAnsi" w:hAnsiTheme="majorHAnsi" w:cstheme="majorHAnsi"/>
          <w:sz w:val="24"/>
          <w:szCs w:val="24"/>
        </w:rPr>
        <w:t xml:space="preserve"> </w:t>
      </w:r>
      <w:proofErr w:type="spellStart"/>
      <w:r w:rsidR="002A54E5" w:rsidRPr="002A54E5">
        <w:rPr>
          <w:rFonts w:asciiTheme="majorHAnsi" w:hAnsiTheme="majorHAnsi" w:cstheme="majorHAnsi"/>
          <w:sz w:val="24"/>
          <w:szCs w:val="24"/>
        </w:rPr>
        <w:t>khai</w:t>
      </w:r>
      <w:proofErr w:type="spellEnd"/>
      <w:r w:rsidR="002A54E5" w:rsidRPr="002A54E5">
        <w:rPr>
          <w:rFonts w:asciiTheme="majorHAnsi" w:hAnsiTheme="majorHAnsi" w:cstheme="majorHAnsi"/>
          <w:sz w:val="24"/>
          <w:szCs w:val="24"/>
        </w:rPr>
        <w:t xml:space="preserve"> </w:t>
      </w:r>
      <w:proofErr w:type="spellStart"/>
      <w:r w:rsidR="002A54E5" w:rsidRPr="002A54E5">
        <w:rPr>
          <w:rFonts w:asciiTheme="majorHAnsi" w:hAnsiTheme="majorHAnsi" w:cstheme="majorHAnsi"/>
          <w:sz w:val="24"/>
          <w:szCs w:val="24"/>
        </w:rPr>
        <w:t>tr</w:t>
      </w:r>
      <w:r w:rsidR="002A54E5" w:rsidRPr="002A54E5">
        <w:rPr>
          <w:rFonts w:asciiTheme="majorHAnsi" w:hAnsiTheme="majorHAnsi" w:cstheme="majorHAnsi" w:hint="eastAsia"/>
          <w:sz w:val="24"/>
          <w:szCs w:val="24"/>
        </w:rPr>
        <w:t>ươ</w:t>
      </w:r>
      <w:r w:rsidR="002A54E5" w:rsidRPr="002A54E5">
        <w:rPr>
          <w:rFonts w:asciiTheme="majorHAnsi" w:hAnsiTheme="majorHAnsi" w:cstheme="majorHAnsi"/>
          <w:sz w:val="24"/>
          <w:szCs w:val="24"/>
        </w:rPr>
        <w:t>ng</w:t>
      </w:r>
      <w:proofErr w:type="spellEnd"/>
      <w:r w:rsidR="002A54E5" w:rsidRPr="002A54E5">
        <w:rPr>
          <w:rFonts w:asciiTheme="majorHAnsi" w:hAnsiTheme="majorHAnsi" w:cstheme="majorHAnsi"/>
          <w:sz w:val="24"/>
          <w:szCs w:val="24"/>
        </w:rPr>
        <w:t xml:space="preserve"> </w:t>
      </w:r>
      <w:r w:rsidR="00F14EFC">
        <w:rPr>
          <w:rFonts w:ascii="Times New Roman" w:hAnsi="Times New Roman"/>
          <w:b/>
          <w:sz w:val="24"/>
          <w:szCs w:val="24"/>
        </w:rPr>
        <w:fldChar w:fldCharType="begin"/>
      </w:r>
      <w:r w:rsidR="00F14EFC">
        <w:rPr>
          <w:rFonts w:ascii="Times New Roman" w:hAnsi="Times New Roman"/>
          <w:b/>
          <w:sz w:val="24"/>
          <w:szCs w:val="24"/>
        </w:rPr>
        <w:instrText xml:space="preserve"> MERGEFIELD "TÊN_CHƯƠNG_TRÌNH_KM" </w:instrText>
      </w:r>
      <w:r w:rsidR="00F14EFC">
        <w:rPr>
          <w:rFonts w:ascii="Times New Roman" w:hAnsi="Times New Roman"/>
          <w:b/>
          <w:sz w:val="24"/>
          <w:szCs w:val="24"/>
        </w:rPr>
        <w:fldChar w:fldCharType="separate"/>
      </w:r>
      <w:r w:rsidR="00F14EFC">
        <w:rPr>
          <w:rFonts w:ascii="Times New Roman" w:hAnsi="Times New Roman"/>
          <w:b/>
          <w:sz w:val="24"/>
          <w:szCs w:val="24"/>
        </w:rPr>
        <w:fldChar w:fldCharType="end"/>
      </w:r>
    </w:p>
    <w:p w14:paraId="4DB34655" w14:textId="77777777" w:rsidR="00767324" w:rsidRDefault="004E00BE" w:rsidP="002A54E5">
      <w:pPr>
        <w:numPr>
          <w:ilvl w:val="0"/>
          <w:numId w:val="1"/>
        </w:numPr>
        <w:tabs>
          <w:tab w:val="clear" w:pos="1440"/>
        </w:tabs>
        <w:spacing w:before="120" w:after="120" w:line="276" w:lineRule="auto"/>
        <w:ind w:left="567" w:hanging="567"/>
        <w:jc w:val="both"/>
        <w:rPr>
          <w:rFonts w:asciiTheme="majorHAnsi" w:hAnsiTheme="majorHAnsi" w:cstheme="majorHAnsi"/>
          <w:noProof/>
          <w:sz w:val="24"/>
          <w:szCs w:val="24"/>
        </w:rPr>
      </w:pPr>
      <w:proofErr w:type="spellStart"/>
      <w:r w:rsidRPr="004E00BE">
        <w:rPr>
          <w:rFonts w:asciiTheme="majorHAnsi" w:hAnsiTheme="majorHAnsi" w:cstheme="majorHAnsi"/>
          <w:sz w:val="24"/>
          <w:szCs w:val="24"/>
        </w:rPr>
        <w:t>Địa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bàn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phạm</w:t>
      </w:r>
      <w:proofErr w:type="spellEnd"/>
      <w:r w:rsidRPr="004E00BE">
        <w:rPr>
          <w:rFonts w:asciiTheme="majorHAnsi" w:hAnsiTheme="majorHAnsi" w:cstheme="majorHAnsi"/>
          <w:sz w:val="24"/>
          <w:szCs w:val="24"/>
        </w:rPr>
        <w:t xml:space="preserve"> vi)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00284A25" w:rsidRPr="004E00BE">
        <w:rPr>
          <w:rFonts w:asciiTheme="majorHAnsi" w:hAnsiTheme="majorHAnsi" w:cstheme="majorHAnsi"/>
          <w:sz w:val="24"/>
          <w:szCs w:val="24"/>
        </w:rPr>
        <w:tab/>
        <w:t xml:space="preserve">: </w:t>
      </w:r>
    </w:p>
    <w:tbl>
      <w:tblPr>
        <w:tblW w:w="9941" w:type="dxa"/>
        <w:tblLook w:val="04A0" w:firstRow="1" w:lastRow="0" w:firstColumn="1" w:lastColumn="0" w:noHBand="0" w:noVBand="1"/>
      </w:tblPr>
      <w:tblGrid>
        <w:gridCol w:w="1885"/>
        <w:gridCol w:w="6750"/>
        <w:gridCol w:w="1306"/>
      </w:tblGrid>
      <w:tr w:rsidR="00AA4494" w:rsidRPr="00AA4494" w14:paraId="779753A4" w14:textId="77777777" w:rsidTr="00AA4494">
        <w:trPr>
          <w:trHeight w:val="285"/>
        </w:trPr>
        <w:tc>
          <w:tcPr>
            <w:tcW w:w="188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AA270D1" w14:textId="77777777" w:rsidR="00AA4494" w:rsidRPr="00AA4494" w:rsidRDefault="00AA4494" w:rsidP="00AA4494">
            <w:pPr>
              <w:jc w:val="center"/>
              <w:rPr>
                <w:rFonts w:ascii="Aptos" w:hAnsi="Aptos" w:cs="Calibri"/>
                <w:b/>
                <w:bCs/>
                <w:color w:val="FFFFFF"/>
                <w:sz w:val="22"/>
                <w:szCs w:val="22"/>
              </w:rPr>
            </w:pPr>
            <w:proofErr w:type="spellStart"/>
            <w:r w:rsidRPr="00AA4494">
              <w:rPr>
                <w:rFonts w:ascii="Aptos" w:hAnsi="Aptos" w:cs="Calibri"/>
                <w:b/>
                <w:bCs/>
                <w:color w:val="FFFFFF"/>
                <w:sz w:val="22"/>
                <w:szCs w:val="22"/>
              </w:rPr>
              <w:t>Tên</w:t>
            </w:r>
            <w:proofErr w:type="spellEnd"/>
            <w:r w:rsidRPr="00AA4494">
              <w:rPr>
                <w:rFonts w:ascii="Aptos" w:hAnsi="Aptos" w:cs="Calibri"/>
                <w:b/>
                <w:bCs/>
                <w:color w:val="FFFFFF"/>
                <w:sz w:val="22"/>
                <w:szCs w:val="22"/>
              </w:rPr>
              <w:t xml:space="preserve"> ST</w:t>
            </w:r>
          </w:p>
        </w:tc>
        <w:tc>
          <w:tcPr>
            <w:tcW w:w="6750" w:type="dxa"/>
            <w:tcBorders>
              <w:top w:val="single" w:sz="4" w:space="0" w:color="auto"/>
              <w:left w:val="nil"/>
              <w:bottom w:val="single" w:sz="4" w:space="0" w:color="auto"/>
              <w:right w:val="single" w:sz="4" w:space="0" w:color="auto"/>
            </w:tcBorders>
            <w:shd w:val="clear" w:color="000000" w:fill="0070C0"/>
            <w:noWrap/>
            <w:vAlign w:val="center"/>
            <w:hideMark/>
          </w:tcPr>
          <w:p w14:paraId="34CEC8A9" w14:textId="77777777" w:rsidR="00AA4494" w:rsidRPr="00AA4494" w:rsidRDefault="00AA4494" w:rsidP="00AA4494">
            <w:pPr>
              <w:jc w:val="center"/>
              <w:rPr>
                <w:rFonts w:ascii="Aptos" w:hAnsi="Aptos" w:cs="Calibri"/>
                <w:b/>
                <w:bCs/>
                <w:color w:val="FFFFFF"/>
                <w:sz w:val="22"/>
                <w:szCs w:val="22"/>
              </w:rPr>
            </w:pPr>
            <w:proofErr w:type="spellStart"/>
            <w:r w:rsidRPr="00AA4494">
              <w:rPr>
                <w:rFonts w:ascii="Aptos" w:hAnsi="Aptos" w:cs="Calibri"/>
                <w:b/>
                <w:bCs/>
                <w:color w:val="FFFFFF"/>
                <w:sz w:val="22"/>
                <w:szCs w:val="22"/>
              </w:rPr>
              <w:t>Địa</w:t>
            </w:r>
            <w:proofErr w:type="spellEnd"/>
            <w:r w:rsidRPr="00AA4494">
              <w:rPr>
                <w:rFonts w:ascii="Aptos" w:hAnsi="Aptos" w:cs="Calibri"/>
                <w:b/>
                <w:bCs/>
                <w:color w:val="FFFFFF"/>
                <w:sz w:val="22"/>
                <w:szCs w:val="22"/>
              </w:rPr>
              <w:t xml:space="preserve"> </w:t>
            </w:r>
            <w:proofErr w:type="spellStart"/>
            <w:r w:rsidRPr="00AA4494">
              <w:rPr>
                <w:rFonts w:ascii="Aptos" w:hAnsi="Aptos" w:cs="Calibri"/>
                <w:b/>
                <w:bCs/>
                <w:color w:val="FFFFFF"/>
                <w:sz w:val="22"/>
                <w:szCs w:val="22"/>
              </w:rPr>
              <w:t>chỉ</w:t>
            </w:r>
            <w:proofErr w:type="spellEnd"/>
          </w:p>
        </w:tc>
        <w:tc>
          <w:tcPr>
            <w:tcW w:w="1306" w:type="dxa"/>
            <w:tcBorders>
              <w:top w:val="single" w:sz="4" w:space="0" w:color="auto"/>
              <w:left w:val="nil"/>
              <w:bottom w:val="single" w:sz="4" w:space="0" w:color="auto"/>
              <w:right w:val="single" w:sz="4" w:space="0" w:color="auto"/>
            </w:tcBorders>
            <w:shd w:val="clear" w:color="000000" w:fill="FFFF00"/>
            <w:noWrap/>
            <w:vAlign w:val="center"/>
            <w:hideMark/>
          </w:tcPr>
          <w:p w14:paraId="7BF4C0DA" w14:textId="77777777" w:rsidR="00AA4494" w:rsidRPr="00AA4494" w:rsidRDefault="00AA4494" w:rsidP="00AA4494">
            <w:pPr>
              <w:jc w:val="center"/>
              <w:rPr>
                <w:rFonts w:ascii="Aptos" w:hAnsi="Aptos" w:cs="Calibri"/>
                <w:b/>
                <w:bCs/>
                <w:color w:val="000000"/>
                <w:sz w:val="22"/>
                <w:szCs w:val="22"/>
              </w:rPr>
            </w:pPr>
            <w:proofErr w:type="spellStart"/>
            <w:r w:rsidRPr="00AA4494">
              <w:rPr>
                <w:rFonts w:ascii="Aptos" w:hAnsi="Aptos" w:cs="Calibri"/>
                <w:b/>
                <w:bCs/>
                <w:color w:val="000000"/>
                <w:sz w:val="22"/>
                <w:szCs w:val="22"/>
              </w:rPr>
              <w:t>Thời</w:t>
            </w:r>
            <w:proofErr w:type="spellEnd"/>
            <w:r w:rsidRPr="00AA4494">
              <w:rPr>
                <w:rFonts w:ascii="Aptos" w:hAnsi="Aptos" w:cs="Calibri"/>
                <w:b/>
                <w:bCs/>
                <w:color w:val="000000"/>
                <w:sz w:val="22"/>
                <w:szCs w:val="22"/>
              </w:rPr>
              <w:t xml:space="preserve"> </w:t>
            </w:r>
            <w:proofErr w:type="spellStart"/>
            <w:r w:rsidRPr="00AA4494">
              <w:rPr>
                <w:rFonts w:ascii="Aptos" w:hAnsi="Aptos" w:cs="Calibri"/>
                <w:b/>
                <w:bCs/>
                <w:color w:val="000000"/>
                <w:sz w:val="22"/>
                <w:szCs w:val="22"/>
              </w:rPr>
              <w:t>gian</w:t>
            </w:r>
            <w:proofErr w:type="spellEnd"/>
            <w:r w:rsidRPr="00AA4494">
              <w:rPr>
                <w:rFonts w:ascii="Aptos" w:hAnsi="Aptos" w:cs="Calibri"/>
                <w:b/>
                <w:bCs/>
                <w:color w:val="000000"/>
                <w:sz w:val="22"/>
                <w:szCs w:val="22"/>
              </w:rPr>
              <w:t xml:space="preserve"> </w:t>
            </w:r>
            <w:proofErr w:type="spellStart"/>
            <w:r w:rsidRPr="00AA4494">
              <w:rPr>
                <w:rFonts w:ascii="Aptos" w:hAnsi="Aptos" w:cs="Calibri"/>
                <w:b/>
                <w:bCs/>
                <w:color w:val="000000"/>
                <w:sz w:val="22"/>
                <w:szCs w:val="22"/>
              </w:rPr>
              <w:t>áp</w:t>
            </w:r>
            <w:proofErr w:type="spellEnd"/>
            <w:r w:rsidRPr="00AA4494">
              <w:rPr>
                <w:rFonts w:ascii="Aptos" w:hAnsi="Aptos" w:cs="Calibri"/>
                <w:b/>
                <w:bCs/>
                <w:color w:val="000000"/>
                <w:sz w:val="22"/>
                <w:szCs w:val="22"/>
              </w:rPr>
              <w:t xml:space="preserve"> </w:t>
            </w:r>
            <w:proofErr w:type="spellStart"/>
            <w:r w:rsidRPr="00AA4494">
              <w:rPr>
                <w:rFonts w:ascii="Aptos" w:hAnsi="Aptos" w:cs="Calibri"/>
                <w:b/>
                <w:bCs/>
                <w:color w:val="000000"/>
                <w:sz w:val="22"/>
                <w:szCs w:val="22"/>
              </w:rPr>
              <w:t>dụng</w:t>
            </w:r>
            <w:proofErr w:type="spellEnd"/>
          </w:p>
        </w:tc>
      </w:tr>
      <w:tr w:rsidR="00AA4494" w:rsidRPr="00AA4494" w14:paraId="1E9D614C" w14:textId="77777777" w:rsidTr="00AA4494">
        <w:trPr>
          <w:trHeight w:val="285"/>
        </w:trPr>
        <w:tc>
          <w:tcPr>
            <w:tcW w:w="1885" w:type="dxa"/>
            <w:tcBorders>
              <w:top w:val="nil"/>
              <w:left w:val="single" w:sz="4" w:space="0" w:color="auto"/>
              <w:bottom w:val="single" w:sz="4" w:space="0" w:color="auto"/>
              <w:right w:val="single" w:sz="4" w:space="0" w:color="auto"/>
            </w:tcBorders>
            <w:shd w:val="clear" w:color="000000" w:fill="FFFFFF"/>
            <w:noWrap/>
            <w:vAlign w:val="bottom"/>
            <w:hideMark/>
          </w:tcPr>
          <w:p w14:paraId="0370C2E0"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QNG - 386-388 Quang Trung</w:t>
            </w:r>
          </w:p>
        </w:tc>
        <w:tc>
          <w:tcPr>
            <w:tcW w:w="6750" w:type="dxa"/>
            <w:tcBorders>
              <w:top w:val="nil"/>
              <w:left w:val="nil"/>
              <w:bottom w:val="single" w:sz="4" w:space="0" w:color="auto"/>
              <w:right w:val="single" w:sz="4" w:space="0" w:color="auto"/>
            </w:tcBorders>
            <w:shd w:val="clear" w:color="000000" w:fill="FFFFFF"/>
            <w:noWrap/>
            <w:vAlign w:val="bottom"/>
            <w:hideMark/>
          </w:tcPr>
          <w:p w14:paraId="17F0CE70"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386-388 Quang Trung,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Nguyễn Nghiêm, </w:t>
            </w:r>
            <w:proofErr w:type="spellStart"/>
            <w:r w:rsidRPr="00AA4494">
              <w:rPr>
                <w:rFonts w:ascii="Aptos" w:hAnsi="Aptos" w:cs="Calibri"/>
                <w:color w:val="000000"/>
                <w:sz w:val="22"/>
                <w:szCs w:val="22"/>
              </w:rPr>
              <w:t>thành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Quảng </w:t>
            </w:r>
            <w:proofErr w:type="spellStart"/>
            <w:r w:rsidRPr="00AA4494">
              <w:rPr>
                <w:rFonts w:ascii="Aptos" w:hAnsi="Aptos" w:cs="Calibri"/>
                <w:color w:val="000000"/>
                <w:sz w:val="22"/>
                <w:szCs w:val="22"/>
              </w:rPr>
              <w:t>Ngãi</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QuảngNgãi</w:t>
            </w:r>
            <w:proofErr w:type="spellEnd"/>
          </w:p>
        </w:tc>
        <w:tc>
          <w:tcPr>
            <w:tcW w:w="1306" w:type="dxa"/>
            <w:tcBorders>
              <w:top w:val="nil"/>
              <w:left w:val="nil"/>
              <w:bottom w:val="single" w:sz="4" w:space="0" w:color="auto"/>
              <w:right w:val="single" w:sz="4" w:space="0" w:color="auto"/>
            </w:tcBorders>
            <w:shd w:val="clear" w:color="auto" w:fill="auto"/>
            <w:noWrap/>
            <w:vAlign w:val="center"/>
            <w:hideMark/>
          </w:tcPr>
          <w:p w14:paraId="0C2C67F9"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9/5/2025 - 6/8/2025</w:t>
            </w:r>
          </w:p>
        </w:tc>
      </w:tr>
      <w:tr w:rsidR="00AA4494" w:rsidRPr="00AA4494" w14:paraId="7D84EBA9" w14:textId="77777777" w:rsidTr="00AA4494">
        <w:trPr>
          <w:trHeight w:val="285"/>
        </w:trPr>
        <w:tc>
          <w:tcPr>
            <w:tcW w:w="1885" w:type="dxa"/>
            <w:tcBorders>
              <w:top w:val="nil"/>
              <w:left w:val="single" w:sz="4" w:space="0" w:color="auto"/>
              <w:bottom w:val="single" w:sz="4" w:space="0" w:color="auto"/>
              <w:right w:val="single" w:sz="4" w:space="0" w:color="auto"/>
            </w:tcBorders>
            <w:shd w:val="clear" w:color="000000" w:fill="FFFFFF"/>
            <w:noWrap/>
            <w:vAlign w:val="bottom"/>
            <w:hideMark/>
          </w:tcPr>
          <w:p w14:paraId="16AA7009"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DON - 408 Bùi Văn Hoà</w:t>
            </w:r>
          </w:p>
        </w:tc>
        <w:tc>
          <w:tcPr>
            <w:tcW w:w="6750" w:type="dxa"/>
            <w:tcBorders>
              <w:top w:val="nil"/>
              <w:left w:val="nil"/>
              <w:bottom w:val="single" w:sz="4" w:space="0" w:color="auto"/>
              <w:right w:val="single" w:sz="4" w:space="0" w:color="auto"/>
            </w:tcBorders>
            <w:shd w:val="clear" w:color="000000" w:fill="FFFFFF"/>
            <w:noWrap/>
            <w:vAlign w:val="bottom"/>
            <w:hideMark/>
          </w:tcPr>
          <w:p w14:paraId="2398D16D"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408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Bùi Văn Hoà,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Long Bình Tân, Thành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Biên</w:t>
            </w:r>
            <w:proofErr w:type="spellEnd"/>
            <w:r w:rsidRPr="00AA4494">
              <w:rPr>
                <w:rFonts w:ascii="Aptos" w:hAnsi="Aptos" w:cs="Calibri"/>
                <w:color w:val="000000"/>
                <w:sz w:val="22"/>
                <w:szCs w:val="22"/>
              </w:rPr>
              <w:t xml:space="preserve"> Hoà,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Đồng</w:t>
            </w:r>
            <w:proofErr w:type="spellEnd"/>
            <w:r w:rsidRPr="00AA4494">
              <w:rPr>
                <w:rFonts w:ascii="Aptos" w:hAnsi="Aptos" w:cs="Calibri"/>
                <w:color w:val="000000"/>
                <w:sz w:val="22"/>
                <w:szCs w:val="22"/>
              </w:rPr>
              <w:t xml:space="preserve"> Nai</w:t>
            </w:r>
          </w:p>
        </w:tc>
        <w:tc>
          <w:tcPr>
            <w:tcW w:w="1306" w:type="dxa"/>
            <w:tcBorders>
              <w:top w:val="nil"/>
              <w:left w:val="nil"/>
              <w:bottom w:val="single" w:sz="4" w:space="0" w:color="auto"/>
              <w:right w:val="single" w:sz="4" w:space="0" w:color="auto"/>
            </w:tcBorders>
            <w:shd w:val="clear" w:color="auto" w:fill="auto"/>
            <w:noWrap/>
            <w:vAlign w:val="center"/>
            <w:hideMark/>
          </w:tcPr>
          <w:p w14:paraId="38A7195E"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16/5/2025 - 13/8/2025</w:t>
            </w:r>
          </w:p>
        </w:tc>
      </w:tr>
      <w:tr w:rsidR="00AA4494" w:rsidRPr="00AA4494" w14:paraId="34B5B166" w14:textId="77777777" w:rsidTr="00AA4494">
        <w:trPr>
          <w:trHeight w:val="285"/>
        </w:trPr>
        <w:tc>
          <w:tcPr>
            <w:tcW w:w="1885" w:type="dxa"/>
            <w:tcBorders>
              <w:top w:val="nil"/>
              <w:left w:val="single" w:sz="4" w:space="0" w:color="auto"/>
              <w:bottom w:val="single" w:sz="4" w:space="0" w:color="auto"/>
              <w:right w:val="single" w:sz="4" w:space="0" w:color="auto"/>
            </w:tcBorders>
            <w:shd w:val="clear" w:color="000000" w:fill="FFFFFF"/>
            <w:noWrap/>
            <w:vAlign w:val="bottom"/>
            <w:hideMark/>
          </w:tcPr>
          <w:p w14:paraId="6F519B4B"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HNI - 409 Nguyễn Văn </w:t>
            </w:r>
            <w:proofErr w:type="spellStart"/>
            <w:r w:rsidRPr="00AA4494">
              <w:rPr>
                <w:rFonts w:ascii="Aptos" w:hAnsi="Aptos" w:cs="Calibri"/>
                <w:color w:val="000000"/>
                <w:sz w:val="22"/>
                <w:szCs w:val="22"/>
              </w:rPr>
              <w:t>Cừ</w:t>
            </w:r>
            <w:proofErr w:type="spellEnd"/>
          </w:p>
        </w:tc>
        <w:tc>
          <w:tcPr>
            <w:tcW w:w="6750" w:type="dxa"/>
            <w:tcBorders>
              <w:top w:val="nil"/>
              <w:left w:val="nil"/>
              <w:bottom w:val="single" w:sz="4" w:space="0" w:color="auto"/>
              <w:right w:val="single" w:sz="4" w:space="0" w:color="auto"/>
            </w:tcBorders>
            <w:shd w:val="clear" w:color="000000" w:fill="FFFFFF"/>
            <w:noWrap/>
            <w:vAlign w:val="bottom"/>
            <w:hideMark/>
          </w:tcPr>
          <w:p w14:paraId="28BF717A"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409,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Nguyễn Văn </w:t>
            </w:r>
            <w:proofErr w:type="spellStart"/>
            <w:r w:rsidRPr="00AA4494">
              <w:rPr>
                <w:rFonts w:ascii="Aptos" w:hAnsi="Aptos" w:cs="Calibri"/>
                <w:color w:val="000000"/>
                <w:sz w:val="22"/>
                <w:szCs w:val="22"/>
              </w:rPr>
              <w:t>Cừ</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Ngọc Lâm, </w:t>
            </w:r>
            <w:proofErr w:type="spellStart"/>
            <w:r w:rsidRPr="00AA4494">
              <w:rPr>
                <w:rFonts w:ascii="Aptos" w:hAnsi="Aptos" w:cs="Calibri"/>
                <w:color w:val="000000"/>
                <w:sz w:val="22"/>
                <w:szCs w:val="22"/>
              </w:rPr>
              <w:t>Quận</w:t>
            </w:r>
            <w:proofErr w:type="spellEnd"/>
            <w:r w:rsidRPr="00AA4494">
              <w:rPr>
                <w:rFonts w:ascii="Aptos" w:hAnsi="Aptos" w:cs="Calibri"/>
                <w:color w:val="000000"/>
                <w:sz w:val="22"/>
                <w:szCs w:val="22"/>
              </w:rPr>
              <w:t xml:space="preserve"> Long </w:t>
            </w:r>
            <w:proofErr w:type="spellStart"/>
            <w:r w:rsidRPr="00AA4494">
              <w:rPr>
                <w:rFonts w:ascii="Aptos" w:hAnsi="Aptos" w:cs="Calibri"/>
                <w:color w:val="000000"/>
                <w:sz w:val="22"/>
                <w:szCs w:val="22"/>
              </w:rPr>
              <w:t>Biên</w:t>
            </w:r>
            <w:proofErr w:type="spellEnd"/>
            <w:r w:rsidRPr="00AA4494">
              <w:rPr>
                <w:rFonts w:ascii="Aptos" w:hAnsi="Aptos" w:cs="Calibri"/>
                <w:color w:val="000000"/>
                <w:sz w:val="22"/>
                <w:szCs w:val="22"/>
              </w:rPr>
              <w:t xml:space="preserve">, Hà </w:t>
            </w:r>
            <w:proofErr w:type="spellStart"/>
            <w:r w:rsidRPr="00AA4494">
              <w:rPr>
                <w:rFonts w:ascii="Aptos" w:hAnsi="Aptos" w:cs="Calibri"/>
                <w:color w:val="000000"/>
                <w:sz w:val="22"/>
                <w:szCs w:val="22"/>
              </w:rPr>
              <w:t>Nội</w:t>
            </w:r>
            <w:proofErr w:type="spellEnd"/>
          </w:p>
        </w:tc>
        <w:tc>
          <w:tcPr>
            <w:tcW w:w="1306" w:type="dxa"/>
            <w:tcBorders>
              <w:top w:val="nil"/>
              <w:left w:val="nil"/>
              <w:bottom w:val="single" w:sz="4" w:space="0" w:color="auto"/>
              <w:right w:val="single" w:sz="4" w:space="0" w:color="auto"/>
            </w:tcBorders>
            <w:shd w:val="clear" w:color="auto" w:fill="auto"/>
            <w:noWrap/>
            <w:vAlign w:val="center"/>
            <w:hideMark/>
          </w:tcPr>
          <w:p w14:paraId="53711815"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6/6/2025 - 3/9/2025</w:t>
            </w:r>
          </w:p>
        </w:tc>
      </w:tr>
      <w:tr w:rsidR="00AA4494" w:rsidRPr="00AA4494" w14:paraId="179C3AC8" w14:textId="77777777" w:rsidTr="00AA4494">
        <w:trPr>
          <w:trHeight w:val="285"/>
        </w:trPr>
        <w:tc>
          <w:tcPr>
            <w:tcW w:w="1885" w:type="dxa"/>
            <w:tcBorders>
              <w:top w:val="nil"/>
              <w:left w:val="single" w:sz="4" w:space="0" w:color="auto"/>
              <w:bottom w:val="single" w:sz="4" w:space="0" w:color="auto"/>
              <w:right w:val="single" w:sz="4" w:space="0" w:color="auto"/>
            </w:tcBorders>
            <w:shd w:val="clear" w:color="000000" w:fill="FFFFFF"/>
            <w:noWrap/>
            <w:vAlign w:val="bottom"/>
            <w:hideMark/>
          </w:tcPr>
          <w:p w14:paraId="396372BE" w14:textId="77777777" w:rsidR="00AA4494" w:rsidRPr="00AA4494" w:rsidRDefault="00AA4494" w:rsidP="00AA4494">
            <w:pPr>
              <w:rPr>
                <w:rFonts w:ascii="Aptos" w:hAnsi="Aptos" w:cs="Calibri"/>
                <w:sz w:val="22"/>
                <w:szCs w:val="22"/>
              </w:rPr>
            </w:pPr>
            <w:r w:rsidRPr="00AA4494">
              <w:rPr>
                <w:rFonts w:ascii="Aptos" w:hAnsi="Aptos" w:cs="Calibri"/>
                <w:sz w:val="22"/>
                <w:szCs w:val="22"/>
              </w:rPr>
              <w:t xml:space="preserve">HCM - 241 </w:t>
            </w:r>
            <w:proofErr w:type="spellStart"/>
            <w:r w:rsidRPr="00AA4494">
              <w:rPr>
                <w:rFonts w:ascii="Aptos" w:hAnsi="Aptos" w:cs="Calibri"/>
                <w:sz w:val="22"/>
                <w:szCs w:val="22"/>
              </w:rPr>
              <w:t>Trần</w:t>
            </w:r>
            <w:proofErr w:type="spellEnd"/>
            <w:r w:rsidRPr="00AA4494">
              <w:rPr>
                <w:rFonts w:ascii="Aptos" w:hAnsi="Aptos" w:cs="Calibri"/>
                <w:sz w:val="22"/>
                <w:szCs w:val="22"/>
              </w:rPr>
              <w:t xml:space="preserve"> Thị </w:t>
            </w:r>
            <w:proofErr w:type="spellStart"/>
            <w:r w:rsidRPr="00AA4494">
              <w:rPr>
                <w:rFonts w:ascii="Aptos" w:hAnsi="Aptos" w:cs="Calibri"/>
                <w:sz w:val="22"/>
                <w:szCs w:val="22"/>
              </w:rPr>
              <w:t>Cờ</w:t>
            </w:r>
            <w:proofErr w:type="spellEnd"/>
          </w:p>
        </w:tc>
        <w:tc>
          <w:tcPr>
            <w:tcW w:w="6750" w:type="dxa"/>
            <w:tcBorders>
              <w:top w:val="nil"/>
              <w:left w:val="nil"/>
              <w:bottom w:val="single" w:sz="4" w:space="0" w:color="auto"/>
              <w:right w:val="single" w:sz="4" w:space="0" w:color="auto"/>
            </w:tcBorders>
            <w:shd w:val="clear" w:color="000000" w:fill="FFFFFF"/>
            <w:noWrap/>
            <w:vAlign w:val="bottom"/>
            <w:hideMark/>
          </w:tcPr>
          <w:p w14:paraId="3735B0F3" w14:textId="77777777" w:rsidR="00AA4494" w:rsidRPr="00AA4494" w:rsidRDefault="00AA4494" w:rsidP="00AA4494">
            <w:pPr>
              <w:rPr>
                <w:rFonts w:ascii="Aptos" w:hAnsi="Aptos" w:cs="Calibri"/>
                <w:sz w:val="22"/>
                <w:szCs w:val="22"/>
              </w:rPr>
            </w:pPr>
            <w:r w:rsidRPr="00AA4494">
              <w:rPr>
                <w:rFonts w:ascii="Aptos" w:hAnsi="Aptos" w:cs="Calibri"/>
                <w:sz w:val="22"/>
                <w:szCs w:val="22"/>
              </w:rPr>
              <w:t xml:space="preserve">241 </w:t>
            </w:r>
            <w:proofErr w:type="spellStart"/>
            <w:r w:rsidRPr="00AA4494">
              <w:rPr>
                <w:rFonts w:ascii="Aptos" w:hAnsi="Aptos" w:cs="Calibri"/>
                <w:sz w:val="22"/>
                <w:szCs w:val="22"/>
              </w:rPr>
              <w:t>Đường</w:t>
            </w:r>
            <w:proofErr w:type="spellEnd"/>
            <w:r w:rsidRPr="00AA4494">
              <w:rPr>
                <w:rFonts w:ascii="Aptos" w:hAnsi="Aptos" w:cs="Calibri"/>
                <w:sz w:val="22"/>
                <w:szCs w:val="22"/>
              </w:rPr>
              <w:t xml:space="preserve"> </w:t>
            </w:r>
            <w:proofErr w:type="spellStart"/>
            <w:r w:rsidRPr="00AA4494">
              <w:rPr>
                <w:rFonts w:ascii="Aptos" w:hAnsi="Aptos" w:cs="Calibri"/>
                <w:sz w:val="22"/>
                <w:szCs w:val="22"/>
              </w:rPr>
              <w:t>Trần</w:t>
            </w:r>
            <w:proofErr w:type="spellEnd"/>
            <w:r w:rsidRPr="00AA4494">
              <w:rPr>
                <w:rFonts w:ascii="Aptos" w:hAnsi="Aptos" w:cs="Calibri"/>
                <w:sz w:val="22"/>
                <w:szCs w:val="22"/>
              </w:rPr>
              <w:t xml:space="preserve"> Thị </w:t>
            </w:r>
            <w:proofErr w:type="spellStart"/>
            <w:r w:rsidRPr="00AA4494">
              <w:rPr>
                <w:rFonts w:ascii="Aptos" w:hAnsi="Aptos" w:cs="Calibri"/>
                <w:sz w:val="22"/>
                <w:szCs w:val="22"/>
              </w:rPr>
              <w:t>Cờ</w:t>
            </w:r>
            <w:proofErr w:type="spellEnd"/>
            <w:r w:rsidRPr="00AA4494">
              <w:rPr>
                <w:rFonts w:ascii="Aptos" w:hAnsi="Aptos" w:cs="Calibri"/>
                <w:sz w:val="22"/>
                <w:szCs w:val="22"/>
              </w:rPr>
              <w:t xml:space="preserve">, </w:t>
            </w:r>
            <w:proofErr w:type="spellStart"/>
            <w:r w:rsidRPr="00AA4494">
              <w:rPr>
                <w:rFonts w:ascii="Aptos" w:hAnsi="Aptos" w:cs="Calibri"/>
                <w:sz w:val="22"/>
                <w:szCs w:val="22"/>
              </w:rPr>
              <w:t>Phường</w:t>
            </w:r>
            <w:proofErr w:type="spellEnd"/>
            <w:r w:rsidRPr="00AA4494">
              <w:rPr>
                <w:rFonts w:ascii="Aptos" w:hAnsi="Aptos" w:cs="Calibri"/>
                <w:sz w:val="22"/>
                <w:szCs w:val="22"/>
              </w:rPr>
              <w:t xml:space="preserve"> </w:t>
            </w:r>
            <w:proofErr w:type="spellStart"/>
            <w:r w:rsidRPr="00AA4494">
              <w:rPr>
                <w:rFonts w:ascii="Aptos" w:hAnsi="Aptos" w:cs="Calibri"/>
                <w:sz w:val="22"/>
                <w:szCs w:val="22"/>
              </w:rPr>
              <w:t>Thới</w:t>
            </w:r>
            <w:proofErr w:type="spellEnd"/>
            <w:r w:rsidRPr="00AA4494">
              <w:rPr>
                <w:rFonts w:ascii="Aptos" w:hAnsi="Aptos" w:cs="Calibri"/>
                <w:sz w:val="22"/>
                <w:szCs w:val="22"/>
              </w:rPr>
              <w:t xml:space="preserve"> An, </w:t>
            </w:r>
            <w:proofErr w:type="spellStart"/>
            <w:r w:rsidRPr="00AA4494">
              <w:rPr>
                <w:rFonts w:ascii="Aptos" w:hAnsi="Aptos" w:cs="Calibri"/>
                <w:sz w:val="22"/>
                <w:szCs w:val="22"/>
              </w:rPr>
              <w:t>Quận</w:t>
            </w:r>
            <w:proofErr w:type="spellEnd"/>
            <w:r w:rsidRPr="00AA4494">
              <w:rPr>
                <w:rFonts w:ascii="Aptos" w:hAnsi="Aptos" w:cs="Calibri"/>
                <w:sz w:val="22"/>
                <w:szCs w:val="22"/>
              </w:rPr>
              <w:t xml:space="preserve"> 12, Thành </w:t>
            </w:r>
            <w:proofErr w:type="spellStart"/>
            <w:r w:rsidRPr="00AA4494">
              <w:rPr>
                <w:rFonts w:ascii="Aptos" w:hAnsi="Aptos" w:cs="Calibri"/>
                <w:sz w:val="22"/>
                <w:szCs w:val="22"/>
              </w:rPr>
              <w:t>phố</w:t>
            </w:r>
            <w:proofErr w:type="spellEnd"/>
            <w:r w:rsidRPr="00AA4494">
              <w:rPr>
                <w:rFonts w:ascii="Aptos" w:hAnsi="Aptos" w:cs="Calibri"/>
                <w:sz w:val="22"/>
                <w:szCs w:val="22"/>
              </w:rPr>
              <w:t xml:space="preserve"> </w:t>
            </w:r>
            <w:proofErr w:type="spellStart"/>
            <w:r w:rsidRPr="00AA4494">
              <w:rPr>
                <w:rFonts w:ascii="Aptos" w:hAnsi="Aptos" w:cs="Calibri"/>
                <w:sz w:val="22"/>
                <w:szCs w:val="22"/>
              </w:rPr>
              <w:t>Hồ</w:t>
            </w:r>
            <w:proofErr w:type="spellEnd"/>
            <w:r w:rsidRPr="00AA4494">
              <w:rPr>
                <w:rFonts w:ascii="Aptos" w:hAnsi="Aptos" w:cs="Calibri"/>
                <w:sz w:val="22"/>
                <w:szCs w:val="22"/>
              </w:rPr>
              <w:t xml:space="preserve"> Chí Minh</w:t>
            </w:r>
          </w:p>
        </w:tc>
        <w:tc>
          <w:tcPr>
            <w:tcW w:w="13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D23086"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13/6/2025 - 10/9/2025</w:t>
            </w:r>
          </w:p>
        </w:tc>
      </w:tr>
      <w:tr w:rsidR="00AA4494" w:rsidRPr="00AA4494" w14:paraId="0273B159" w14:textId="77777777" w:rsidTr="00AA4494">
        <w:trPr>
          <w:trHeight w:val="285"/>
        </w:trPr>
        <w:tc>
          <w:tcPr>
            <w:tcW w:w="1885" w:type="dxa"/>
            <w:tcBorders>
              <w:top w:val="nil"/>
              <w:left w:val="single" w:sz="4" w:space="0" w:color="auto"/>
              <w:bottom w:val="single" w:sz="4" w:space="0" w:color="auto"/>
              <w:right w:val="single" w:sz="4" w:space="0" w:color="auto"/>
            </w:tcBorders>
            <w:shd w:val="clear" w:color="000000" w:fill="FFFFFF"/>
            <w:noWrap/>
            <w:vAlign w:val="bottom"/>
            <w:hideMark/>
          </w:tcPr>
          <w:p w14:paraId="5F87C3AD"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BLI - Phan Ngọc Hiển</w:t>
            </w:r>
          </w:p>
        </w:tc>
        <w:tc>
          <w:tcPr>
            <w:tcW w:w="6750" w:type="dxa"/>
            <w:tcBorders>
              <w:top w:val="nil"/>
              <w:left w:val="nil"/>
              <w:bottom w:val="single" w:sz="4" w:space="0" w:color="auto"/>
              <w:right w:val="single" w:sz="4" w:space="0" w:color="auto"/>
            </w:tcBorders>
            <w:shd w:val="clear" w:color="000000" w:fill="FFFFFF"/>
            <w:noWrap/>
            <w:vAlign w:val="bottom"/>
            <w:hideMark/>
          </w:tcPr>
          <w:p w14:paraId="766AA673"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Phan Ngọc Hiển,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3,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Gành</w:t>
            </w:r>
            <w:proofErr w:type="spellEnd"/>
            <w:r w:rsidRPr="00AA4494">
              <w:rPr>
                <w:rFonts w:ascii="Aptos" w:hAnsi="Aptos" w:cs="Calibri"/>
                <w:color w:val="000000"/>
                <w:sz w:val="22"/>
                <w:szCs w:val="22"/>
              </w:rPr>
              <w:t xml:space="preserve"> Hào,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Đông Hải,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Bạc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Liêu</w:t>
            </w:r>
            <w:proofErr w:type="spellEnd"/>
          </w:p>
        </w:tc>
        <w:tc>
          <w:tcPr>
            <w:tcW w:w="1306" w:type="dxa"/>
            <w:vMerge/>
            <w:tcBorders>
              <w:top w:val="nil"/>
              <w:left w:val="single" w:sz="4" w:space="0" w:color="auto"/>
              <w:bottom w:val="single" w:sz="4" w:space="0" w:color="000000"/>
              <w:right w:val="single" w:sz="4" w:space="0" w:color="auto"/>
            </w:tcBorders>
            <w:vAlign w:val="center"/>
            <w:hideMark/>
          </w:tcPr>
          <w:p w14:paraId="74808B7A" w14:textId="77777777" w:rsidR="00AA4494" w:rsidRPr="00AA4494" w:rsidRDefault="00AA4494" w:rsidP="00AA4494">
            <w:pPr>
              <w:rPr>
                <w:rFonts w:ascii="Aptos" w:hAnsi="Aptos" w:cs="Calibri"/>
                <w:color w:val="000000"/>
                <w:sz w:val="22"/>
                <w:szCs w:val="22"/>
              </w:rPr>
            </w:pPr>
          </w:p>
        </w:tc>
      </w:tr>
      <w:tr w:rsidR="00AA4494" w:rsidRPr="00AA4494" w14:paraId="56A6E05F"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B6757B5"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BVT - 120/1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329</w:t>
            </w:r>
          </w:p>
        </w:tc>
        <w:tc>
          <w:tcPr>
            <w:tcW w:w="6750" w:type="dxa"/>
            <w:tcBorders>
              <w:top w:val="nil"/>
              <w:left w:val="nil"/>
              <w:bottom w:val="single" w:sz="4" w:space="0" w:color="auto"/>
              <w:right w:val="single" w:sz="4" w:space="0" w:color="auto"/>
            </w:tcBorders>
            <w:shd w:val="clear" w:color="000000" w:fill="FFFFFF"/>
            <w:noWrap/>
            <w:vAlign w:val="bottom"/>
            <w:hideMark/>
          </w:tcPr>
          <w:p w14:paraId="369C9353"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120/1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329,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Phú</w:t>
            </w:r>
            <w:proofErr w:type="spellEnd"/>
            <w:r w:rsidRPr="00AA4494">
              <w:rPr>
                <w:rFonts w:ascii="Aptos" w:hAnsi="Aptos" w:cs="Calibri"/>
                <w:color w:val="000000"/>
                <w:sz w:val="22"/>
                <w:szCs w:val="22"/>
              </w:rPr>
              <w:t xml:space="preserve"> Bình,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Hiệp</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Xuyên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Mộc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Bà</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Rịa</w:t>
            </w:r>
            <w:proofErr w:type="spellEnd"/>
            <w:r w:rsidRPr="00AA4494">
              <w:rPr>
                <w:rFonts w:ascii="Aptos" w:hAnsi="Aptos" w:cs="Calibri"/>
                <w:color w:val="000000"/>
                <w:sz w:val="22"/>
                <w:szCs w:val="22"/>
              </w:rPr>
              <w:t xml:space="preserve"> – </w:t>
            </w:r>
            <w:proofErr w:type="spellStart"/>
            <w:r w:rsidRPr="00AA4494">
              <w:rPr>
                <w:rFonts w:ascii="Aptos" w:hAnsi="Aptos" w:cs="Calibri"/>
                <w:color w:val="000000"/>
                <w:sz w:val="22"/>
                <w:szCs w:val="22"/>
              </w:rPr>
              <w:t>Vũng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Tàu</w:t>
            </w:r>
            <w:proofErr w:type="spellEnd"/>
          </w:p>
        </w:tc>
        <w:tc>
          <w:tcPr>
            <w:tcW w:w="1306" w:type="dxa"/>
            <w:vMerge/>
            <w:tcBorders>
              <w:top w:val="nil"/>
              <w:left w:val="single" w:sz="4" w:space="0" w:color="auto"/>
              <w:bottom w:val="single" w:sz="4" w:space="0" w:color="000000"/>
              <w:right w:val="single" w:sz="4" w:space="0" w:color="auto"/>
            </w:tcBorders>
            <w:vAlign w:val="center"/>
            <w:hideMark/>
          </w:tcPr>
          <w:p w14:paraId="2FCC9618" w14:textId="77777777" w:rsidR="00AA4494" w:rsidRPr="00AA4494" w:rsidRDefault="00AA4494" w:rsidP="00AA4494">
            <w:pPr>
              <w:rPr>
                <w:rFonts w:ascii="Aptos" w:hAnsi="Aptos" w:cs="Calibri"/>
                <w:color w:val="000000"/>
                <w:sz w:val="22"/>
                <w:szCs w:val="22"/>
              </w:rPr>
            </w:pPr>
          </w:p>
        </w:tc>
      </w:tr>
      <w:tr w:rsidR="00AA4494" w:rsidRPr="00AA4494" w14:paraId="331284BE"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AFA8B8E"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BVT - 539 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56</w:t>
            </w:r>
          </w:p>
        </w:tc>
        <w:tc>
          <w:tcPr>
            <w:tcW w:w="6750" w:type="dxa"/>
            <w:tcBorders>
              <w:top w:val="nil"/>
              <w:left w:val="nil"/>
              <w:bottom w:val="single" w:sz="4" w:space="0" w:color="auto"/>
              <w:right w:val="single" w:sz="4" w:space="0" w:color="auto"/>
            </w:tcBorders>
            <w:shd w:val="clear" w:color="000000" w:fill="FFFFFF"/>
            <w:noWrap/>
            <w:vAlign w:val="bottom"/>
            <w:hideMark/>
          </w:tcPr>
          <w:p w14:paraId="58C8A7C4"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Thửa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đất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539, </w:t>
            </w:r>
            <w:proofErr w:type="spellStart"/>
            <w:r w:rsidRPr="00AA4494">
              <w:rPr>
                <w:rFonts w:ascii="Aptos" w:hAnsi="Aptos" w:cs="Calibri"/>
                <w:color w:val="000000"/>
                <w:sz w:val="22"/>
                <w:szCs w:val="22"/>
              </w:rPr>
              <w:t>tờ</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bản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43, 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56, Thị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Kim Long,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Châu Đức,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Bà</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Rịa</w:t>
            </w:r>
            <w:proofErr w:type="spellEnd"/>
            <w:r w:rsidRPr="00AA4494">
              <w:rPr>
                <w:rFonts w:ascii="Aptos" w:hAnsi="Aptos" w:cs="Calibri"/>
                <w:color w:val="000000"/>
                <w:sz w:val="22"/>
                <w:szCs w:val="22"/>
              </w:rPr>
              <w:t xml:space="preserve"> – </w:t>
            </w:r>
            <w:proofErr w:type="spellStart"/>
            <w:r w:rsidRPr="00AA4494">
              <w:rPr>
                <w:rFonts w:ascii="Aptos" w:hAnsi="Aptos" w:cs="Calibri"/>
                <w:color w:val="000000"/>
                <w:sz w:val="22"/>
                <w:szCs w:val="22"/>
              </w:rPr>
              <w:t>Vũng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Tàu</w:t>
            </w:r>
            <w:proofErr w:type="spellEnd"/>
          </w:p>
        </w:tc>
        <w:tc>
          <w:tcPr>
            <w:tcW w:w="1306" w:type="dxa"/>
            <w:vMerge/>
            <w:tcBorders>
              <w:top w:val="nil"/>
              <w:left w:val="single" w:sz="4" w:space="0" w:color="auto"/>
              <w:bottom w:val="single" w:sz="4" w:space="0" w:color="000000"/>
              <w:right w:val="single" w:sz="4" w:space="0" w:color="auto"/>
            </w:tcBorders>
            <w:vAlign w:val="center"/>
            <w:hideMark/>
          </w:tcPr>
          <w:p w14:paraId="24D8FA99" w14:textId="77777777" w:rsidR="00AA4494" w:rsidRPr="00AA4494" w:rsidRDefault="00AA4494" w:rsidP="00AA4494">
            <w:pPr>
              <w:rPr>
                <w:rFonts w:ascii="Aptos" w:hAnsi="Aptos" w:cs="Calibri"/>
                <w:color w:val="000000"/>
                <w:sz w:val="22"/>
                <w:szCs w:val="22"/>
              </w:rPr>
            </w:pPr>
          </w:p>
        </w:tc>
      </w:tr>
      <w:tr w:rsidR="00AA4494" w:rsidRPr="00AA4494" w14:paraId="2C55D207" w14:textId="77777777" w:rsidTr="00AA4494">
        <w:trPr>
          <w:trHeight w:val="285"/>
        </w:trPr>
        <w:tc>
          <w:tcPr>
            <w:tcW w:w="1885" w:type="dxa"/>
            <w:tcBorders>
              <w:top w:val="nil"/>
              <w:left w:val="single" w:sz="4" w:space="0" w:color="auto"/>
              <w:bottom w:val="single" w:sz="4" w:space="0" w:color="auto"/>
              <w:right w:val="single" w:sz="4" w:space="0" w:color="auto"/>
            </w:tcBorders>
            <w:shd w:val="clear" w:color="000000" w:fill="FFFFFF"/>
            <w:noWrap/>
            <w:vAlign w:val="bottom"/>
            <w:hideMark/>
          </w:tcPr>
          <w:p w14:paraId="687B3999"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BVT - 134 Khu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Trảng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Lớn</w:t>
            </w:r>
            <w:proofErr w:type="spellEnd"/>
          </w:p>
        </w:tc>
        <w:tc>
          <w:tcPr>
            <w:tcW w:w="6750" w:type="dxa"/>
            <w:tcBorders>
              <w:top w:val="nil"/>
              <w:left w:val="nil"/>
              <w:bottom w:val="single" w:sz="4" w:space="0" w:color="auto"/>
              <w:right w:val="single" w:sz="4" w:space="0" w:color="auto"/>
            </w:tcBorders>
            <w:shd w:val="clear" w:color="000000" w:fill="FFFFFF"/>
            <w:noWrap/>
            <w:vAlign w:val="bottom"/>
            <w:hideMark/>
          </w:tcPr>
          <w:p w14:paraId="5A5D94D9"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Thửa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đất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134, </w:t>
            </w:r>
            <w:proofErr w:type="spellStart"/>
            <w:r w:rsidRPr="00AA4494">
              <w:rPr>
                <w:rFonts w:ascii="Aptos" w:hAnsi="Aptos" w:cs="Calibri"/>
                <w:color w:val="000000"/>
                <w:sz w:val="22"/>
                <w:szCs w:val="22"/>
              </w:rPr>
              <w:t>tờ</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bản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09, Khu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Trảng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Lớn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Hắc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Dịch</w:t>
            </w:r>
            <w:proofErr w:type="spellEnd"/>
            <w:r w:rsidRPr="00AA4494">
              <w:rPr>
                <w:rFonts w:ascii="Aptos" w:hAnsi="Aptos" w:cs="Calibri"/>
                <w:color w:val="000000"/>
                <w:sz w:val="22"/>
                <w:szCs w:val="22"/>
              </w:rPr>
              <w:t xml:space="preserve">, Thị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Phú</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Mỹ</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Bà</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Rịa</w:t>
            </w:r>
            <w:proofErr w:type="spellEnd"/>
            <w:r w:rsidRPr="00AA4494">
              <w:rPr>
                <w:rFonts w:ascii="Aptos" w:hAnsi="Aptos" w:cs="Calibri"/>
                <w:color w:val="000000"/>
                <w:sz w:val="22"/>
                <w:szCs w:val="22"/>
              </w:rPr>
              <w:t xml:space="preserve"> – </w:t>
            </w:r>
            <w:proofErr w:type="spellStart"/>
            <w:r w:rsidRPr="00AA4494">
              <w:rPr>
                <w:rFonts w:ascii="Aptos" w:hAnsi="Aptos" w:cs="Calibri"/>
                <w:color w:val="000000"/>
                <w:sz w:val="22"/>
                <w:szCs w:val="22"/>
              </w:rPr>
              <w:t>Vũng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Tàu</w:t>
            </w:r>
            <w:proofErr w:type="spellEnd"/>
          </w:p>
        </w:tc>
        <w:tc>
          <w:tcPr>
            <w:tcW w:w="1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2422BF"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20/6/2025 - 17/9/2025</w:t>
            </w:r>
          </w:p>
        </w:tc>
      </w:tr>
      <w:tr w:rsidR="00AA4494" w:rsidRPr="00AA4494" w14:paraId="64978104"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73672BCF"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HCM - 1239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43</w:t>
            </w:r>
          </w:p>
        </w:tc>
        <w:tc>
          <w:tcPr>
            <w:tcW w:w="6750" w:type="dxa"/>
            <w:tcBorders>
              <w:top w:val="nil"/>
              <w:left w:val="nil"/>
              <w:bottom w:val="single" w:sz="4" w:space="0" w:color="auto"/>
              <w:right w:val="single" w:sz="4" w:space="0" w:color="auto"/>
            </w:tcBorders>
            <w:shd w:val="clear" w:color="000000" w:fill="FFFFFF"/>
            <w:noWrap/>
            <w:vAlign w:val="bottom"/>
            <w:hideMark/>
          </w:tcPr>
          <w:p w14:paraId="58089929"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1239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43, Khu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7,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Bình </w:t>
            </w:r>
            <w:proofErr w:type="spellStart"/>
            <w:r w:rsidRPr="00AA4494">
              <w:rPr>
                <w:rFonts w:ascii="Aptos" w:hAnsi="Aptos" w:cs="Calibri"/>
                <w:color w:val="000000"/>
                <w:sz w:val="22"/>
                <w:szCs w:val="22"/>
              </w:rPr>
              <w:t>Chiểu</w:t>
            </w:r>
            <w:proofErr w:type="spellEnd"/>
            <w:r w:rsidRPr="00AA4494">
              <w:rPr>
                <w:rFonts w:ascii="Aptos" w:hAnsi="Aptos" w:cs="Calibri"/>
                <w:color w:val="000000"/>
                <w:sz w:val="22"/>
                <w:szCs w:val="22"/>
              </w:rPr>
              <w:t xml:space="preserve">, Thành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Thủ</w:t>
            </w:r>
            <w:proofErr w:type="spellEnd"/>
            <w:r w:rsidRPr="00AA4494">
              <w:rPr>
                <w:rFonts w:ascii="Aptos" w:hAnsi="Aptos" w:cs="Calibri"/>
                <w:color w:val="000000"/>
                <w:sz w:val="22"/>
                <w:szCs w:val="22"/>
              </w:rPr>
              <w:t xml:space="preserve"> Đức, Thành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Hồ</w:t>
            </w:r>
            <w:proofErr w:type="spellEnd"/>
            <w:r w:rsidRPr="00AA4494">
              <w:rPr>
                <w:rFonts w:ascii="Aptos" w:hAnsi="Aptos" w:cs="Calibri"/>
                <w:color w:val="000000"/>
                <w:sz w:val="22"/>
                <w:szCs w:val="22"/>
              </w:rPr>
              <w:t xml:space="preserve"> Chí Minh</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5CE8A890" w14:textId="77777777" w:rsidR="00AA4494" w:rsidRPr="00AA4494" w:rsidRDefault="00AA4494" w:rsidP="00AA4494">
            <w:pPr>
              <w:rPr>
                <w:rFonts w:ascii="Aptos" w:hAnsi="Aptos" w:cs="Calibri"/>
                <w:color w:val="000000"/>
                <w:sz w:val="22"/>
                <w:szCs w:val="22"/>
              </w:rPr>
            </w:pPr>
          </w:p>
        </w:tc>
      </w:tr>
      <w:tr w:rsidR="00AA4494" w:rsidRPr="00AA4494" w14:paraId="71FF720B"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33D5517"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DON - 1551A Hùng Vương</w:t>
            </w:r>
          </w:p>
        </w:tc>
        <w:tc>
          <w:tcPr>
            <w:tcW w:w="6750" w:type="dxa"/>
            <w:tcBorders>
              <w:top w:val="nil"/>
              <w:left w:val="nil"/>
              <w:bottom w:val="single" w:sz="4" w:space="0" w:color="auto"/>
              <w:right w:val="single" w:sz="4" w:space="0" w:color="auto"/>
            </w:tcBorders>
            <w:shd w:val="clear" w:color="000000" w:fill="FFFFFF"/>
            <w:noWrap/>
            <w:vAlign w:val="bottom"/>
            <w:hideMark/>
          </w:tcPr>
          <w:p w14:paraId="02F616A5"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1551A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Hùng Vương,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Bàu</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Bông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Phước</w:t>
            </w:r>
            <w:proofErr w:type="spellEnd"/>
            <w:r w:rsidRPr="00AA4494">
              <w:rPr>
                <w:rFonts w:ascii="Aptos" w:hAnsi="Aptos" w:cs="Calibri"/>
                <w:color w:val="000000"/>
                <w:sz w:val="22"/>
                <w:szCs w:val="22"/>
              </w:rPr>
              <w:t xml:space="preserve"> An,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Nhơn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Trạch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Đồng</w:t>
            </w:r>
            <w:proofErr w:type="spellEnd"/>
            <w:r w:rsidRPr="00AA4494">
              <w:rPr>
                <w:rFonts w:ascii="Aptos" w:hAnsi="Aptos" w:cs="Calibri"/>
                <w:color w:val="000000"/>
                <w:sz w:val="22"/>
                <w:szCs w:val="22"/>
              </w:rPr>
              <w:t xml:space="preserve"> Nai</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35CF6FC4" w14:textId="77777777" w:rsidR="00AA4494" w:rsidRPr="00AA4494" w:rsidRDefault="00AA4494" w:rsidP="00AA4494">
            <w:pPr>
              <w:rPr>
                <w:rFonts w:ascii="Aptos" w:hAnsi="Aptos" w:cs="Calibri"/>
                <w:color w:val="000000"/>
                <w:sz w:val="22"/>
                <w:szCs w:val="22"/>
              </w:rPr>
            </w:pPr>
          </w:p>
        </w:tc>
      </w:tr>
      <w:tr w:rsidR="00AA4494" w:rsidRPr="00AA4494" w14:paraId="673E0589"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FC6F78B"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BVT - 1048 Bình </w:t>
            </w:r>
            <w:proofErr w:type="spellStart"/>
            <w:r w:rsidRPr="00AA4494">
              <w:rPr>
                <w:rFonts w:ascii="Aptos" w:hAnsi="Aptos" w:cs="Calibri"/>
                <w:color w:val="000000"/>
                <w:sz w:val="22"/>
                <w:szCs w:val="22"/>
              </w:rPr>
              <w:t>Giã</w:t>
            </w:r>
            <w:proofErr w:type="spellEnd"/>
          </w:p>
        </w:tc>
        <w:tc>
          <w:tcPr>
            <w:tcW w:w="6750" w:type="dxa"/>
            <w:tcBorders>
              <w:top w:val="nil"/>
              <w:left w:val="nil"/>
              <w:bottom w:val="single" w:sz="4" w:space="0" w:color="auto"/>
              <w:right w:val="single" w:sz="4" w:space="0" w:color="auto"/>
            </w:tcBorders>
            <w:shd w:val="clear" w:color="000000" w:fill="FFFFFF"/>
            <w:noWrap/>
            <w:vAlign w:val="bottom"/>
            <w:hideMark/>
          </w:tcPr>
          <w:p w14:paraId="3F1390E6"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1048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Bình </w:t>
            </w:r>
            <w:proofErr w:type="spellStart"/>
            <w:r w:rsidRPr="00AA4494">
              <w:rPr>
                <w:rFonts w:ascii="Aptos" w:hAnsi="Aptos" w:cs="Calibri"/>
                <w:color w:val="000000"/>
                <w:sz w:val="22"/>
                <w:szCs w:val="22"/>
              </w:rPr>
              <w:t>Giã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Nghi </w:t>
            </w:r>
            <w:proofErr w:type="spellStart"/>
            <w:r w:rsidRPr="00AA4494">
              <w:rPr>
                <w:rFonts w:ascii="Aptos" w:hAnsi="Aptos" w:cs="Calibri"/>
                <w:color w:val="000000"/>
                <w:sz w:val="22"/>
                <w:szCs w:val="22"/>
              </w:rPr>
              <w:t>Lộc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Bình </w:t>
            </w:r>
            <w:proofErr w:type="spellStart"/>
            <w:r w:rsidRPr="00AA4494">
              <w:rPr>
                <w:rFonts w:ascii="Aptos" w:hAnsi="Aptos" w:cs="Calibri"/>
                <w:color w:val="000000"/>
                <w:sz w:val="22"/>
                <w:szCs w:val="22"/>
              </w:rPr>
              <w:t>Giã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Châu Đức,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Bà</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Rịa</w:t>
            </w:r>
            <w:proofErr w:type="spellEnd"/>
            <w:r w:rsidRPr="00AA4494">
              <w:rPr>
                <w:rFonts w:ascii="Aptos" w:hAnsi="Aptos" w:cs="Calibri"/>
                <w:color w:val="000000"/>
                <w:sz w:val="22"/>
                <w:szCs w:val="22"/>
              </w:rPr>
              <w:t xml:space="preserve"> - </w:t>
            </w:r>
            <w:proofErr w:type="spellStart"/>
            <w:r w:rsidRPr="00AA4494">
              <w:rPr>
                <w:rFonts w:ascii="Aptos" w:hAnsi="Aptos" w:cs="Calibri"/>
                <w:color w:val="000000"/>
                <w:sz w:val="22"/>
                <w:szCs w:val="22"/>
              </w:rPr>
              <w:t>Vũng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Tàu</w:t>
            </w:r>
            <w:proofErr w:type="spellEnd"/>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6CAA95B4" w14:textId="77777777" w:rsidR="00AA4494" w:rsidRPr="00AA4494" w:rsidRDefault="00AA4494" w:rsidP="00AA4494">
            <w:pPr>
              <w:rPr>
                <w:rFonts w:ascii="Aptos" w:hAnsi="Aptos" w:cs="Calibri"/>
                <w:color w:val="000000"/>
                <w:sz w:val="22"/>
                <w:szCs w:val="22"/>
              </w:rPr>
            </w:pPr>
          </w:p>
        </w:tc>
      </w:tr>
      <w:tr w:rsidR="00AA4494" w:rsidRPr="00AA4494" w14:paraId="05C76683"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51674F61"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TNG - 9 </w:t>
            </w:r>
            <w:proofErr w:type="spellStart"/>
            <w:r w:rsidRPr="00AA4494">
              <w:rPr>
                <w:rFonts w:ascii="Aptos" w:hAnsi="Aptos" w:cs="Calibri"/>
                <w:color w:val="000000"/>
                <w:sz w:val="22"/>
                <w:szCs w:val="22"/>
              </w:rPr>
              <w:t>Tổ</w:t>
            </w:r>
            <w:proofErr w:type="spellEnd"/>
            <w:r w:rsidRPr="00AA4494">
              <w:rPr>
                <w:rFonts w:ascii="Aptos" w:hAnsi="Aptos" w:cs="Calibri"/>
                <w:color w:val="000000"/>
                <w:sz w:val="22"/>
                <w:szCs w:val="22"/>
              </w:rPr>
              <w:t xml:space="preserve"> 7 </w:t>
            </w:r>
            <w:proofErr w:type="spellStart"/>
            <w:r w:rsidRPr="00AA4494">
              <w:rPr>
                <w:rFonts w:ascii="Aptos" w:hAnsi="Aptos" w:cs="Calibri"/>
                <w:color w:val="000000"/>
                <w:sz w:val="22"/>
                <w:szCs w:val="22"/>
              </w:rPr>
              <w:t>Chùa</w:t>
            </w:r>
            <w:proofErr w:type="spellEnd"/>
            <w:r w:rsidRPr="00AA4494">
              <w:rPr>
                <w:rFonts w:ascii="Aptos" w:hAnsi="Aptos" w:cs="Calibri"/>
                <w:color w:val="000000"/>
                <w:sz w:val="22"/>
                <w:szCs w:val="22"/>
              </w:rPr>
              <w:t xml:space="preserve"> Hang</w:t>
            </w:r>
          </w:p>
        </w:tc>
        <w:tc>
          <w:tcPr>
            <w:tcW w:w="6750" w:type="dxa"/>
            <w:tcBorders>
              <w:top w:val="nil"/>
              <w:left w:val="nil"/>
              <w:bottom w:val="single" w:sz="4" w:space="0" w:color="auto"/>
              <w:right w:val="single" w:sz="4" w:space="0" w:color="auto"/>
            </w:tcBorders>
            <w:shd w:val="clear" w:color="000000" w:fill="FFFFFF"/>
            <w:noWrap/>
            <w:vAlign w:val="bottom"/>
            <w:hideMark/>
          </w:tcPr>
          <w:p w14:paraId="035D2AB0"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09 </w:t>
            </w:r>
            <w:proofErr w:type="spellStart"/>
            <w:r w:rsidRPr="00AA4494">
              <w:rPr>
                <w:rFonts w:ascii="Aptos" w:hAnsi="Aptos" w:cs="Calibri"/>
                <w:color w:val="000000"/>
                <w:sz w:val="22"/>
                <w:szCs w:val="22"/>
              </w:rPr>
              <w:t>Tổ</w:t>
            </w:r>
            <w:proofErr w:type="spellEnd"/>
            <w:r w:rsidRPr="00AA4494">
              <w:rPr>
                <w:rFonts w:ascii="Aptos" w:hAnsi="Aptos" w:cs="Calibri"/>
                <w:color w:val="000000"/>
                <w:sz w:val="22"/>
                <w:szCs w:val="22"/>
              </w:rPr>
              <w:t xml:space="preserve"> 07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Chùa</w:t>
            </w:r>
            <w:proofErr w:type="spellEnd"/>
            <w:r w:rsidRPr="00AA4494">
              <w:rPr>
                <w:rFonts w:ascii="Aptos" w:hAnsi="Aptos" w:cs="Calibri"/>
                <w:color w:val="000000"/>
                <w:sz w:val="22"/>
                <w:szCs w:val="22"/>
              </w:rPr>
              <w:t xml:space="preserve"> Hang </w:t>
            </w:r>
            <w:proofErr w:type="spellStart"/>
            <w:r w:rsidRPr="00AA4494">
              <w:rPr>
                <w:rFonts w:ascii="Aptos" w:hAnsi="Aptos" w:cs="Calibri"/>
                <w:color w:val="000000"/>
                <w:sz w:val="22"/>
                <w:szCs w:val="22"/>
              </w:rPr>
              <w:t>thành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Thái Nguyên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Thái Nguyên.</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283B4B60" w14:textId="77777777" w:rsidR="00AA4494" w:rsidRPr="00AA4494" w:rsidRDefault="00AA4494" w:rsidP="00AA4494">
            <w:pPr>
              <w:rPr>
                <w:rFonts w:ascii="Aptos" w:hAnsi="Aptos" w:cs="Calibri"/>
                <w:color w:val="000000"/>
                <w:sz w:val="22"/>
                <w:szCs w:val="22"/>
              </w:rPr>
            </w:pPr>
          </w:p>
        </w:tc>
      </w:tr>
      <w:tr w:rsidR="00AA4494" w:rsidRPr="00AA4494" w14:paraId="4188DAAD"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4DB471C0"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KGI - 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63 - Bình </w:t>
            </w:r>
            <w:proofErr w:type="gramStart"/>
            <w:r w:rsidRPr="00AA4494">
              <w:rPr>
                <w:rFonts w:ascii="Aptos" w:hAnsi="Aptos" w:cs="Calibri"/>
                <w:color w:val="000000"/>
                <w:sz w:val="22"/>
                <w:szCs w:val="22"/>
              </w:rPr>
              <w:t>An</w:t>
            </w:r>
            <w:proofErr w:type="gramEnd"/>
          </w:p>
        </w:tc>
        <w:tc>
          <w:tcPr>
            <w:tcW w:w="6750" w:type="dxa"/>
            <w:tcBorders>
              <w:top w:val="nil"/>
              <w:left w:val="nil"/>
              <w:bottom w:val="single" w:sz="4" w:space="0" w:color="auto"/>
              <w:right w:val="single" w:sz="4" w:space="0" w:color="auto"/>
            </w:tcBorders>
            <w:shd w:val="clear" w:color="000000" w:fill="FFFFFF"/>
            <w:noWrap/>
            <w:vAlign w:val="bottom"/>
            <w:hideMark/>
          </w:tcPr>
          <w:p w14:paraId="1E7CBB81"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63,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w:t>
            </w:r>
            <w:proofErr w:type="gramStart"/>
            <w:r w:rsidRPr="00AA4494">
              <w:rPr>
                <w:rFonts w:ascii="Aptos" w:hAnsi="Aptos" w:cs="Calibri"/>
                <w:color w:val="000000"/>
                <w:sz w:val="22"/>
                <w:szCs w:val="22"/>
              </w:rPr>
              <w:t>An</w:t>
            </w:r>
            <w:proofErr w:type="gramEnd"/>
            <w:r w:rsidRPr="00AA4494">
              <w:rPr>
                <w:rFonts w:ascii="Aptos" w:hAnsi="Aptos" w:cs="Calibri"/>
                <w:color w:val="000000"/>
                <w:sz w:val="22"/>
                <w:szCs w:val="22"/>
              </w:rPr>
              <w:t xml:space="preserve"> Bình,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Bình An,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Châu Thành,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Kiên Giang</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3231F4CB" w14:textId="77777777" w:rsidR="00AA4494" w:rsidRPr="00AA4494" w:rsidRDefault="00AA4494" w:rsidP="00AA4494">
            <w:pPr>
              <w:rPr>
                <w:rFonts w:ascii="Aptos" w:hAnsi="Aptos" w:cs="Calibri"/>
                <w:color w:val="000000"/>
                <w:sz w:val="22"/>
                <w:szCs w:val="22"/>
              </w:rPr>
            </w:pPr>
          </w:p>
        </w:tc>
      </w:tr>
      <w:tr w:rsidR="00AA4494" w:rsidRPr="00AA4494" w14:paraId="1DCEF1BB"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A39EAE7"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BDI - 20 Huỳnh </w:t>
            </w:r>
            <w:proofErr w:type="spellStart"/>
            <w:r w:rsidRPr="00AA4494">
              <w:rPr>
                <w:rFonts w:ascii="Aptos" w:hAnsi="Aptos" w:cs="Calibri"/>
                <w:color w:val="000000"/>
                <w:sz w:val="22"/>
                <w:szCs w:val="22"/>
              </w:rPr>
              <w:t>Đăng</w:t>
            </w:r>
            <w:proofErr w:type="spellEnd"/>
            <w:r w:rsidRPr="00AA4494">
              <w:rPr>
                <w:rFonts w:ascii="Aptos" w:hAnsi="Aptos" w:cs="Calibri"/>
                <w:color w:val="000000"/>
                <w:sz w:val="22"/>
                <w:szCs w:val="22"/>
              </w:rPr>
              <w:t xml:space="preserve"> Thơ</w:t>
            </w:r>
          </w:p>
        </w:tc>
        <w:tc>
          <w:tcPr>
            <w:tcW w:w="6750" w:type="dxa"/>
            <w:tcBorders>
              <w:top w:val="nil"/>
              <w:left w:val="nil"/>
              <w:bottom w:val="single" w:sz="4" w:space="0" w:color="auto"/>
              <w:right w:val="single" w:sz="4" w:space="0" w:color="auto"/>
            </w:tcBorders>
            <w:shd w:val="clear" w:color="000000" w:fill="FFFFFF"/>
            <w:noWrap/>
            <w:vAlign w:val="bottom"/>
            <w:hideMark/>
          </w:tcPr>
          <w:p w14:paraId="5AF56167"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20 Huỳnh </w:t>
            </w:r>
            <w:proofErr w:type="spellStart"/>
            <w:r w:rsidRPr="00AA4494">
              <w:rPr>
                <w:rFonts w:ascii="Aptos" w:hAnsi="Aptos" w:cs="Calibri"/>
                <w:color w:val="000000"/>
                <w:sz w:val="22"/>
                <w:szCs w:val="22"/>
              </w:rPr>
              <w:t>Đăng</w:t>
            </w:r>
            <w:proofErr w:type="spellEnd"/>
            <w:r w:rsidRPr="00AA4494">
              <w:rPr>
                <w:rFonts w:ascii="Aptos" w:hAnsi="Aptos" w:cs="Calibri"/>
                <w:color w:val="000000"/>
                <w:sz w:val="22"/>
                <w:szCs w:val="22"/>
              </w:rPr>
              <w:t xml:space="preserve"> Thơ,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Đập</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Đá</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An </w:t>
            </w:r>
            <w:proofErr w:type="spellStart"/>
            <w:r w:rsidRPr="00AA4494">
              <w:rPr>
                <w:rFonts w:ascii="Aptos" w:hAnsi="Aptos" w:cs="Calibri"/>
                <w:color w:val="000000"/>
                <w:sz w:val="22"/>
                <w:szCs w:val="22"/>
              </w:rPr>
              <w:t>Nhơn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Bình Định</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12A6A32F" w14:textId="77777777" w:rsidR="00AA4494" w:rsidRPr="00AA4494" w:rsidRDefault="00AA4494" w:rsidP="00AA4494">
            <w:pPr>
              <w:rPr>
                <w:rFonts w:ascii="Aptos" w:hAnsi="Aptos" w:cs="Calibri"/>
                <w:color w:val="000000"/>
                <w:sz w:val="22"/>
                <w:szCs w:val="22"/>
              </w:rPr>
            </w:pPr>
          </w:p>
        </w:tc>
      </w:tr>
      <w:tr w:rsidR="00AA4494" w:rsidRPr="00AA4494" w14:paraId="192B99FF"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71C5A7E"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BDU - 19-20 </w:t>
            </w:r>
            <w:proofErr w:type="spellStart"/>
            <w:r w:rsidRPr="00AA4494">
              <w:rPr>
                <w:rFonts w:ascii="Aptos" w:hAnsi="Aptos" w:cs="Calibri"/>
                <w:color w:val="000000"/>
                <w:sz w:val="22"/>
                <w:szCs w:val="22"/>
              </w:rPr>
              <w:t>Đại</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Bình Dương</w:t>
            </w:r>
          </w:p>
        </w:tc>
        <w:tc>
          <w:tcPr>
            <w:tcW w:w="6750" w:type="dxa"/>
            <w:tcBorders>
              <w:top w:val="nil"/>
              <w:left w:val="nil"/>
              <w:bottom w:val="single" w:sz="4" w:space="0" w:color="auto"/>
              <w:right w:val="single" w:sz="4" w:space="0" w:color="auto"/>
            </w:tcBorders>
            <w:shd w:val="clear" w:color="000000" w:fill="FFFFFF"/>
            <w:noWrap/>
            <w:vAlign w:val="bottom"/>
            <w:hideMark/>
          </w:tcPr>
          <w:p w14:paraId="05C85929"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Thửa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đất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19 </w:t>
            </w:r>
            <w:proofErr w:type="spellStart"/>
            <w:r w:rsidRPr="00AA4494">
              <w:rPr>
                <w:rFonts w:ascii="Aptos" w:hAnsi="Aptos" w:cs="Calibri"/>
                <w:color w:val="000000"/>
                <w:sz w:val="22"/>
                <w:szCs w:val="22"/>
              </w:rPr>
              <w:t>và</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một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phần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thửa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đất</w:t>
            </w:r>
            <w:proofErr w:type="spellEnd"/>
            <w:r w:rsidRPr="00AA4494">
              <w:rPr>
                <w:rFonts w:ascii="Aptos" w:hAnsi="Aptos" w:cs="Calibri"/>
                <w:color w:val="000000"/>
                <w:sz w:val="22"/>
                <w:szCs w:val="22"/>
              </w:rPr>
              <w:t xml:space="preserve"> 20, </w:t>
            </w:r>
            <w:proofErr w:type="spellStart"/>
            <w:r w:rsidRPr="00AA4494">
              <w:rPr>
                <w:rFonts w:ascii="Aptos" w:hAnsi="Aptos" w:cs="Calibri"/>
                <w:color w:val="000000"/>
                <w:sz w:val="22"/>
                <w:szCs w:val="22"/>
              </w:rPr>
              <w:t>tờ</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bản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92,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Đại</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Bình Dương, </w:t>
            </w:r>
            <w:proofErr w:type="spellStart"/>
            <w:r w:rsidRPr="00AA4494">
              <w:rPr>
                <w:rFonts w:ascii="Aptos" w:hAnsi="Aptos" w:cs="Calibri"/>
                <w:color w:val="000000"/>
                <w:sz w:val="22"/>
                <w:szCs w:val="22"/>
              </w:rPr>
              <w:t>tổ</w:t>
            </w:r>
            <w:proofErr w:type="spellEnd"/>
            <w:r w:rsidRPr="00AA4494">
              <w:rPr>
                <w:rFonts w:ascii="Aptos" w:hAnsi="Aptos" w:cs="Calibri"/>
                <w:color w:val="000000"/>
                <w:sz w:val="22"/>
                <w:szCs w:val="22"/>
              </w:rPr>
              <w:t xml:space="preserve"> 16,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1,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Trừ</w:t>
            </w:r>
            <w:proofErr w:type="spellEnd"/>
            <w:r w:rsidRPr="00AA4494">
              <w:rPr>
                <w:rFonts w:ascii="Aptos" w:hAnsi="Aptos" w:cs="Calibri"/>
                <w:color w:val="000000"/>
                <w:sz w:val="22"/>
                <w:szCs w:val="22"/>
              </w:rPr>
              <w:t xml:space="preserve"> Văn </w:t>
            </w:r>
            <w:proofErr w:type="spellStart"/>
            <w:r w:rsidRPr="00AA4494">
              <w:rPr>
                <w:rFonts w:ascii="Aptos" w:hAnsi="Aptos" w:cs="Calibri"/>
                <w:color w:val="000000"/>
                <w:sz w:val="22"/>
                <w:szCs w:val="22"/>
              </w:rPr>
              <w:t>Thố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Bàu</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Bàng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Bình Dương</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72113503" w14:textId="77777777" w:rsidR="00AA4494" w:rsidRPr="00AA4494" w:rsidRDefault="00AA4494" w:rsidP="00AA4494">
            <w:pPr>
              <w:rPr>
                <w:rFonts w:ascii="Aptos" w:hAnsi="Aptos" w:cs="Calibri"/>
                <w:color w:val="000000"/>
                <w:sz w:val="22"/>
                <w:szCs w:val="22"/>
              </w:rPr>
            </w:pPr>
          </w:p>
        </w:tc>
      </w:tr>
      <w:tr w:rsidR="00AA4494" w:rsidRPr="00AA4494" w14:paraId="62E56269" w14:textId="77777777" w:rsidTr="00AA4494">
        <w:trPr>
          <w:trHeight w:val="285"/>
        </w:trPr>
        <w:tc>
          <w:tcPr>
            <w:tcW w:w="1885" w:type="dxa"/>
            <w:tcBorders>
              <w:top w:val="nil"/>
              <w:left w:val="single" w:sz="4" w:space="0" w:color="auto"/>
              <w:bottom w:val="single" w:sz="4" w:space="0" w:color="auto"/>
              <w:right w:val="single" w:sz="4" w:space="0" w:color="auto"/>
            </w:tcBorders>
            <w:shd w:val="clear" w:color="000000" w:fill="FFFFFF"/>
            <w:noWrap/>
            <w:vAlign w:val="bottom"/>
            <w:hideMark/>
          </w:tcPr>
          <w:p w14:paraId="38BF8050"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HCM - 33/4A Trung Mỹ Tân Xuân</w:t>
            </w:r>
          </w:p>
        </w:tc>
        <w:tc>
          <w:tcPr>
            <w:tcW w:w="6750" w:type="dxa"/>
            <w:tcBorders>
              <w:top w:val="nil"/>
              <w:left w:val="nil"/>
              <w:bottom w:val="single" w:sz="4" w:space="0" w:color="auto"/>
              <w:right w:val="single" w:sz="4" w:space="0" w:color="auto"/>
            </w:tcBorders>
            <w:shd w:val="clear" w:color="000000" w:fill="FFFFFF"/>
            <w:noWrap/>
            <w:vAlign w:val="bottom"/>
            <w:hideMark/>
          </w:tcPr>
          <w:p w14:paraId="25AA4B24"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33/4A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mới</w:t>
            </w:r>
            <w:proofErr w:type="spellEnd"/>
            <w:r w:rsidRPr="00AA4494">
              <w:rPr>
                <w:rFonts w:ascii="Aptos" w:hAnsi="Aptos" w:cs="Calibri"/>
                <w:color w:val="000000"/>
                <w:sz w:val="22"/>
                <w:szCs w:val="22"/>
              </w:rPr>
              <w:t xml:space="preserve"> 1, Trung Mỹ - Tân Xuân,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Tân Xuân,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Hóc</w:t>
            </w:r>
            <w:proofErr w:type="spellEnd"/>
            <w:r w:rsidRPr="00AA4494">
              <w:rPr>
                <w:rFonts w:ascii="Aptos" w:hAnsi="Aptos" w:cs="Calibri"/>
                <w:color w:val="000000"/>
                <w:sz w:val="22"/>
                <w:szCs w:val="22"/>
              </w:rPr>
              <w:t xml:space="preserve"> Môn, TP.HCM</w:t>
            </w:r>
          </w:p>
        </w:tc>
        <w:tc>
          <w:tcPr>
            <w:tcW w:w="1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1161E6"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27/6/2025 - 24/9/2025</w:t>
            </w:r>
          </w:p>
        </w:tc>
      </w:tr>
      <w:tr w:rsidR="00AA4494" w:rsidRPr="00AA4494" w14:paraId="7E5A5C8D"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14FD3648"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lastRenderedPageBreak/>
              <w:t xml:space="preserve">ĐTH - 128C/1 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54</w:t>
            </w:r>
          </w:p>
        </w:tc>
        <w:tc>
          <w:tcPr>
            <w:tcW w:w="6750" w:type="dxa"/>
            <w:tcBorders>
              <w:top w:val="nil"/>
              <w:left w:val="nil"/>
              <w:bottom w:val="single" w:sz="4" w:space="0" w:color="auto"/>
              <w:right w:val="single" w:sz="4" w:space="0" w:color="auto"/>
            </w:tcBorders>
            <w:shd w:val="clear" w:color="000000" w:fill="FFFFFF"/>
            <w:noWrap/>
            <w:vAlign w:val="bottom"/>
            <w:hideMark/>
          </w:tcPr>
          <w:p w14:paraId="51181D5B"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128C/1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54,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Tân Bình,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Phong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Lai Vung,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Tháp</w:t>
            </w:r>
            <w:proofErr w:type="spellEnd"/>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252B048D" w14:textId="77777777" w:rsidR="00AA4494" w:rsidRPr="00AA4494" w:rsidRDefault="00AA4494" w:rsidP="00AA4494">
            <w:pPr>
              <w:rPr>
                <w:rFonts w:ascii="Aptos" w:hAnsi="Aptos" w:cs="Calibri"/>
                <w:color w:val="000000"/>
                <w:sz w:val="22"/>
                <w:szCs w:val="22"/>
              </w:rPr>
            </w:pPr>
          </w:p>
        </w:tc>
      </w:tr>
      <w:tr w:rsidR="00AA4494" w:rsidRPr="00AA4494" w14:paraId="1DF1E862"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B9D8A6D"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TNI - 111-112 ĐT785</w:t>
            </w:r>
          </w:p>
        </w:tc>
        <w:tc>
          <w:tcPr>
            <w:tcW w:w="6750" w:type="dxa"/>
            <w:tcBorders>
              <w:top w:val="nil"/>
              <w:left w:val="nil"/>
              <w:bottom w:val="single" w:sz="4" w:space="0" w:color="auto"/>
              <w:right w:val="single" w:sz="4" w:space="0" w:color="auto"/>
            </w:tcBorders>
            <w:shd w:val="clear" w:color="000000" w:fill="FFFFFF"/>
            <w:noWrap/>
            <w:vAlign w:val="bottom"/>
            <w:hideMark/>
          </w:tcPr>
          <w:p w14:paraId="15D46585"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Thửa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đất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111 </w:t>
            </w:r>
            <w:proofErr w:type="spellStart"/>
            <w:r w:rsidRPr="00AA4494">
              <w:rPr>
                <w:rFonts w:ascii="Aptos" w:hAnsi="Aptos" w:cs="Calibri"/>
                <w:color w:val="000000"/>
                <w:sz w:val="22"/>
                <w:szCs w:val="22"/>
              </w:rPr>
              <w:t>và</w:t>
            </w:r>
            <w:proofErr w:type="spellEnd"/>
            <w:r w:rsidRPr="00AA4494">
              <w:rPr>
                <w:rFonts w:ascii="Aptos" w:hAnsi="Aptos" w:cs="Calibri"/>
                <w:color w:val="000000"/>
                <w:sz w:val="22"/>
                <w:szCs w:val="22"/>
              </w:rPr>
              <w:t xml:space="preserve"> 112, </w:t>
            </w:r>
            <w:proofErr w:type="spellStart"/>
            <w:r w:rsidRPr="00AA4494">
              <w:rPr>
                <w:rFonts w:ascii="Aptos" w:hAnsi="Aptos" w:cs="Calibri"/>
                <w:color w:val="000000"/>
                <w:sz w:val="22"/>
                <w:szCs w:val="22"/>
              </w:rPr>
              <w:t>tờ</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bản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w:t>
            </w:r>
            <w:proofErr w:type="spellEnd"/>
            <w:r w:rsidRPr="00AA4494">
              <w:rPr>
                <w:rFonts w:ascii="Aptos" w:hAnsi="Aptos" w:cs="Calibri"/>
                <w:color w:val="000000"/>
                <w:sz w:val="22"/>
                <w:szCs w:val="22"/>
              </w:rPr>
              <w:t xml:space="preserve"> 106,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ĐT785,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Đông Thành,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Tân Đông,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Tân Châu,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Tây Ninh</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104764C7" w14:textId="77777777" w:rsidR="00AA4494" w:rsidRPr="00AA4494" w:rsidRDefault="00AA4494" w:rsidP="00AA4494">
            <w:pPr>
              <w:rPr>
                <w:rFonts w:ascii="Aptos" w:hAnsi="Aptos" w:cs="Calibri"/>
                <w:color w:val="000000"/>
                <w:sz w:val="22"/>
                <w:szCs w:val="22"/>
              </w:rPr>
            </w:pPr>
          </w:p>
        </w:tc>
      </w:tr>
      <w:tr w:rsidR="00AA4494" w:rsidRPr="00AA4494" w14:paraId="0109687D"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46CB305"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TGI - 148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DT869</w:t>
            </w:r>
          </w:p>
        </w:tc>
        <w:tc>
          <w:tcPr>
            <w:tcW w:w="6750" w:type="dxa"/>
            <w:tcBorders>
              <w:top w:val="nil"/>
              <w:left w:val="nil"/>
              <w:bottom w:val="single" w:sz="4" w:space="0" w:color="auto"/>
              <w:right w:val="single" w:sz="4" w:space="0" w:color="auto"/>
            </w:tcBorders>
            <w:shd w:val="clear" w:color="000000" w:fill="FFFFFF"/>
            <w:noWrap/>
            <w:vAlign w:val="bottom"/>
            <w:hideMark/>
          </w:tcPr>
          <w:p w14:paraId="391CA23B"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148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DT869, </w:t>
            </w:r>
            <w:proofErr w:type="spellStart"/>
            <w:r w:rsidRPr="00AA4494">
              <w:rPr>
                <w:rFonts w:ascii="Aptos" w:hAnsi="Aptos" w:cs="Calibri"/>
                <w:color w:val="000000"/>
                <w:sz w:val="22"/>
                <w:szCs w:val="22"/>
              </w:rPr>
              <w:t>tổ</w:t>
            </w:r>
            <w:proofErr w:type="spellEnd"/>
            <w:r w:rsidRPr="00AA4494">
              <w:rPr>
                <w:rFonts w:ascii="Aptos" w:hAnsi="Aptos" w:cs="Calibri"/>
                <w:color w:val="000000"/>
                <w:sz w:val="22"/>
                <w:szCs w:val="22"/>
              </w:rPr>
              <w:t xml:space="preserve"> 3,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w:t>
            </w:r>
            <w:proofErr w:type="gramStart"/>
            <w:r w:rsidRPr="00AA4494">
              <w:rPr>
                <w:rFonts w:ascii="Aptos" w:hAnsi="Aptos" w:cs="Calibri"/>
                <w:color w:val="000000"/>
                <w:sz w:val="22"/>
                <w:szCs w:val="22"/>
              </w:rPr>
              <w:t>An</w:t>
            </w:r>
            <w:proofErr w:type="gramEnd"/>
            <w:r w:rsidRPr="00AA4494">
              <w:rPr>
                <w:rFonts w:ascii="Aptos" w:hAnsi="Aptos" w:cs="Calibri"/>
                <w:color w:val="000000"/>
                <w:sz w:val="22"/>
                <w:szCs w:val="22"/>
              </w:rPr>
              <w:t xml:space="preserve"> Bình,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An </w:t>
            </w:r>
            <w:proofErr w:type="spellStart"/>
            <w:r w:rsidRPr="00AA4494">
              <w:rPr>
                <w:rFonts w:ascii="Aptos" w:hAnsi="Aptos" w:cs="Calibri"/>
                <w:color w:val="000000"/>
                <w:sz w:val="22"/>
                <w:szCs w:val="22"/>
              </w:rPr>
              <w:t>Cư</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Cái</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Bè</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Tiền</w:t>
            </w:r>
            <w:proofErr w:type="spellEnd"/>
            <w:r w:rsidRPr="00AA4494">
              <w:rPr>
                <w:rFonts w:ascii="Aptos" w:hAnsi="Aptos" w:cs="Calibri"/>
                <w:color w:val="000000"/>
                <w:sz w:val="22"/>
                <w:szCs w:val="22"/>
              </w:rPr>
              <w:t xml:space="preserve"> Giang</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1A887BFD" w14:textId="77777777" w:rsidR="00AA4494" w:rsidRPr="00AA4494" w:rsidRDefault="00AA4494" w:rsidP="00AA4494">
            <w:pPr>
              <w:rPr>
                <w:rFonts w:ascii="Aptos" w:hAnsi="Aptos" w:cs="Calibri"/>
                <w:color w:val="000000"/>
                <w:sz w:val="22"/>
                <w:szCs w:val="22"/>
              </w:rPr>
            </w:pPr>
          </w:p>
        </w:tc>
      </w:tr>
      <w:tr w:rsidR="00AA4494" w:rsidRPr="00AA4494" w14:paraId="73DAC81B"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0FA3323"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DNK - 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14</w:t>
            </w:r>
          </w:p>
        </w:tc>
        <w:tc>
          <w:tcPr>
            <w:tcW w:w="6750" w:type="dxa"/>
            <w:tcBorders>
              <w:top w:val="nil"/>
              <w:left w:val="nil"/>
              <w:bottom w:val="single" w:sz="4" w:space="0" w:color="auto"/>
              <w:right w:val="single" w:sz="4" w:space="0" w:color="auto"/>
            </w:tcBorders>
            <w:shd w:val="clear" w:color="000000" w:fill="FFFFFF"/>
            <w:noWrap/>
            <w:vAlign w:val="bottom"/>
            <w:hideMark/>
          </w:tcPr>
          <w:p w14:paraId="7988BA9A"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14, </w:t>
            </w:r>
            <w:proofErr w:type="spellStart"/>
            <w:r w:rsidRPr="00AA4494">
              <w:rPr>
                <w:rFonts w:ascii="Aptos" w:hAnsi="Aptos" w:cs="Calibri"/>
                <w:color w:val="000000"/>
                <w:sz w:val="22"/>
                <w:szCs w:val="22"/>
              </w:rPr>
              <w:t>thôn</w:t>
            </w:r>
            <w:proofErr w:type="spellEnd"/>
            <w:r w:rsidRPr="00AA4494">
              <w:rPr>
                <w:rFonts w:ascii="Aptos" w:hAnsi="Aptos" w:cs="Calibri"/>
                <w:color w:val="000000"/>
                <w:sz w:val="22"/>
                <w:szCs w:val="22"/>
              </w:rPr>
              <w:t xml:space="preserve"> 3,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Nhân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Cơ</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Đắk</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R’Lấp</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Đắk</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Nông</w:t>
            </w:r>
            <w:proofErr w:type="spellEnd"/>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0D6B990A" w14:textId="77777777" w:rsidR="00AA4494" w:rsidRPr="00AA4494" w:rsidRDefault="00AA4494" w:rsidP="00AA4494">
            <w:pPr>
              <w:rPr>
                <w:rFonts w:ascii="Aptos" w:hAnsi="Aptos" w:cs="Calibri"/>
                <w:color w:val="000000"/>
                <w:sz w:val="22"/>
                <w:szCs w:val="22"/>
              </w:rPr>
            </w:pPr>
          </w:p>
        </w:tc>
      </w:tr>
      <w:tr w:rsidR="00AA4494" w:rsidRPr="00AA4494" w14:paraId="4A81C557"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B3BABD8"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BDI - 176 Nguyễn Huệ</w:t>
            </w:r>
          </w:p>
        </w:tc>
        <w:tc>
          <w:tcPr>
            <w:tcW w:w="6750" w:type="dxa"/>
            <w:tcBorders>
              <w:top w:val="nil"/>
              <w:left w:val="nil"/>
              <w:bottom w:val="single" w:sz="4" w:space="0" w:color="auto"/>
              <w:right w:val="single" w:sz="4" w:space="0" w:color="auto"/>
            </w:tcBorders>
            <w:shd w:val="clear" w:color="000000" w:fill="FFFFFF"/>
            <w:noWrap/>
            <w:vAlign w:val="bottom"/>
            <w:hideMark/>
          </w:tcPr>
          <w:p w14:paraId="2B3C5702"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176 Nguyễn Huệ, </w:t>
            </w:r>
            <w:proofErr w:type="spellStart"/>
            <w:r w:rsidRPr="00AA4494">
              <w:rPr>
                <w:rFonts w:ascii="Aptos" w:hAnsi="Aptos" w:cs="Calibri"/>
                <w:color w:val="000000"/>
                <w:sz w:val="22"/>
                <w:szCs w:val="22"/>
              </w:rPr>
              <w:t>khu</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Dương Liễu Tây,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Bình Dương,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Phù</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Mỹ</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Bình Định</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44E2C3E3" w14:textId="77777777" w:rsidR="00AA4494" w:rsidRPr="00AA4494" w:rsidRDefault="00AA4494" w:rsidP="00AA4494">
            <w:pPr>
              <w:rPr>
                <w:rFonts w:ascii="Aptos" w:hAnsi="Aptos" w:cs="Calibri"/>
                <w:color w:val="000000"/>
                <w:sz w:val="22"/>
                <w:szCs w:val="22"/>
              </w:rPr>
            </w:pPr>
          </w:p>
        </w:tc>
      </w:tr>
      <w:tr w:rsidR="00AA4494" w:rsidRPr="00AA4494" w14:paraId="4F629E36"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6F7C6754"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DLK - 1305 Hùng Vương</w:t>
            </w:r>
          </w:p>
        </w:tc>
        <w:tc>
          <w:tcPr>
            <w:tcW w:w="6750" w:type="dxa"/>
            <w:tcBorders>
              <w:top w:val="nil"/>
              <w:left w:val="nil"/>
              <w:bottom w:val="single" w:sz="4" w:space="0" w:color="auto"/>
              <w:right w:val="single" w:sz="4" w:space="0" w:color="auto"/>
            </w:tcBorders>
            <w:shd w:val="clear" w:color="000000" w:fill="FFFFFF"/>
            <w:noWrap/>
            <w:vAlign w:val="bottom"/>
            <w:hideMark/>
          </w:tcPr>
          <w:p w14:paraId="129501B9"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1305 Hùng Vương, P. </w:t>
            </w:r>
            <w:proofErr w:type="spellStart"/>
            <w:r w:rsidRPr="00AA4494">
              <w:rPr>
                <w:rFonts w:ascii="Aptos" w:hAnsi="Aptos" w:cs="Calibri"/>
                <w:color w:val="000000"/>
                <w:sz w:val="22"/>
                <w:szCs w:val="22"/>
              </w:rPr>
              <w:t>Thống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Nhất</w:t>
            </w:r>
            <w:proofErr w:type="spellEnd"/>
            <w:r w:rsidRPr="00AA4494">
              <w:rPr>
                <w:rFonts w:ascii="Aptos" w:hAnsi="Aptos" w:cs="Calibri"/>
                <w:color w:val="000000"/>
                <w:sz w:val="22"/>
                <w:szCs w:val="22"/>
              </w:rPr>
              <w:t xml:space="preserve">, TX </w:t>
            </w:r>
            <w:proofErr w:type="spellStart"/>
            <w:r w:rsidRPr="00AA4494">
              <w:rPr>
                <w:rFonts w:ascii="Aptos" w:hAnsi="Aptos" w:cs="Calibri"/>
                <w:color w:val="000000"/>
                <w:sz w:val="22"/>
                <w:szCs w:val="22"/>
              </w:rPr>
              <w:t>Buôn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Hồ</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Đắk</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Lắk</w:t>
            </w:r>
            <w:proofErr w:type="spellEnd"/>
          </w:p>
        </w:tc>
        <w:tc>
          <w:tcPr>
            <w:tcW w:w="1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96FC196"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4/7/2025 - 1/10/2025</w:t>
            </w:r>
          </w:p>
        </w:tc>
      </w:tr>
      <w:tr w:rsidR="00AA4494" w:rsidRPr="00AA4494" w14:paraId="615C9686"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155C6E3D"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DLK - 142 Y Moan </w:t>
            </w:r>
            <w:proofErr w:type="spellStart"/>
            <w:r w:rsidRPr="00AA4494">
              <w:rPr>
                <w:rFonts w:ascii="Aptos" w:hAnsi="Aptos" w:cs="Calibri"/>
                <w:color w:val="000000"/>
                <w:sz w:val="22"/>
                <w:szCs w:val="22"/>
              </w:rPr>
              <w:t>Ênuôl</w:t>
            </w:r>
            <w:proofErr w:type="spellEnd"/>
          </w:p>
        </w:tc>
        <w:tc>
          <w:tcPr>
            <w:tcW w:w="6750" w:type="dxa"/>
            <w:tcBorders>
              <w:top w:val="nil"/>
              <w:left w:val="nil"/>
              <w:bottom w:val="single" w:sz="4" w:space="0" w:color="auto"/>
              <w:right w:val="single" w:sz="4" w:space="0" w:color="auto"/>
            </w:tcBorders>
            <w:shd w:val="clear" w:color="000000" w:fill="FFFFFF"/>
            <w:noWrap/>
            <w:vAlign w:val="bottom"/>
            <w:hideMark/>
          </w:tcPr>
          <w:p w14:paraId="15FDCDDD"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142 Y Moan </w:t>
            </w:r>
            <w:proofErr w:type="spellStart"/>
            <w:r w:rsidRPr="00AA4494">
              <w:rPr>
                <w:rFonts w:ascii="Aptos" w:hAnsi="Aptos" w:cs="Calibri"/>
                <w:color w:val="000000"/>
                <w:sz w:val="22"/>
                <w:szCs w:val="22"/>
              </w:rPr>
              <w:t>Ênuôl</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Tân Lợi, Thành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Buôn</w:t>
            </w:r>
            <w:proofErr w:type="spellEnd"/>
            <w:r w:rsidRPr="00AA4494">
              <w:rPr>
                <w:rFonts w:ascii="Aptos" w:hAnsi="Aptos" w:cs="Calibri"/>
                <w:color w:val="000000"/>
                <w:sz w:val="22"/>
                <w:szCs w:val="22"/>
              </w:rPr>
              <w:t xml:space="preserve"> Ma </w:t>
            </w:r>
            <w:proofErr w:type="spellStart"/>
            <w:r w:rsidRPr="00AA4494">
              <w:rPr>
                <w:rFonts w:ascii="Aptos" w:hAnsi="Aptos" w:cs="Calibri"/>
                <w:color w:val="000000"/>
                <w:sz w:val="22"/>
                <w:szCs w:val="22"/>
              </w:rPr>
              <w:t>Thuột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Đắk</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Lắk</w:t>
            </w:r>
            <w:proofErr w:type="spellEnd"/>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44CF5780" w14:textId="77777777" w:rsidR="00AA4494" w:rsidRPr="00AA4494" w:rsidRDefault="00AA4494" w:rsidP="00AA4494">
            <w:pPr>
              <w:rPr>
                <w:rFonts w:ascii="Aptos" w:hAnsi="Aptos" w:cs="Calibri"/>
                <w:color w:val="000000"/>
                <w:sz w:val="22"/>
                <w:szCs w:val="22"/>
              </w:rPr>
            </w:pPr>
          </w:p>
        </w:tc>
      </w:tr>
      <w:tr w:rsidR="00AA4494" w:rsidRPr="00AA4494" w14:paraId="339DCDA1"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38078865"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CTO - 754 Bùi Hữu Nghĩa</w:t>
            </w:r>
          </w:p>
        </w:tc>
        <w:tc>
          <w:tcPr>
            <w:tcW w:w="6750" w:type="dxa"/>
            <w:tcBorders>
              <w:top w:val="nil"/>
              <w:left w:val="nil"/>
              <w:bottom w:val="single" w:sz="4" w:space="0" w:color="auto"/>
              <w:right w:val="single" w:sz="4" w:space="0" w:color="auto"/>
            </w:tcBorders>
            <w:shd w:val="clear" w:color="000000" w:fill="FFFFFF"/>
            <w:noWrap/>
            <w:vAlign w:val="bottom"/>
            <w:hideMark/>
          </w:tcPr>
          <w:p w14:paraId="14084BE2"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754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Bùi Hữu Nghĩa, </w:t>
            </w:r>
            <w:proofErr w:type="spellStart"/>
            <w:r w:rsidRPr="00AA4494">
              <w:rPr>
                <w:rFonts w:ascii="Aptos" w:hAnsi="Aptos" w:cs="Calibri"/>
                <w:color w:val="000000"/>
                <w:sz w:val="22"/>
                <w:szCs w:val="22"/>
              </w:rPr>
              <w:t>khu</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vực</w:t>
            </w:r>
            <w:proofErr w:type="spellEnd"/>
            <w:r w:rsidRPr="00AA4494">
              <w:rPr>
                <w:rFonts w:ascii="Aptos" w:hAnsi="Aptos" w:cs="Calibri"/>
                <w:color w:val="000000"/>
                <w:sz w:val="22"/>
                <w:szCs w:val="22"/>
              </w:rPr>
              <w:t xml:space="preserve"> Bình Dương,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Long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quận</w:t>
            </w:r>
            <w:proofErr w:type="spellEnd"/>
            <w:r w:rsidRPr="00AA4494">
              <w:rPr>
                <w:rFonts w:ascii="Aptos" w:hAnsi="Aptos" w:cs="Calibri"/>
                <w:color w:val="000000"/>
                <w:sz w:val="22"/>
                <w:szCs w:val="22"/>
              </w:rPr>
              <w:t xml:space="preserve"> Bình </w:t>
            </w:r>
            <w:proofErr w:type="spellStart"/>
            <w:r w:rsidRPr="00AA4494">
              <w:rPr>
                <w:rFonts w:ascii="Aptos" w:hAnsi="Aptos" w:cs="Calibri"/>
                <w:color w:val="000000"/>
                <w:sz w:val="22"/>
                <w:szCs w:val="22"/>
              </w:rPr>
              <w:t>Thủy</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thành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Cần</w:t>
            </w:r>
            <w:proofErr w:type="spellEnd"/>
            <w:r w:rsidRPr="00AA4494">
              <w:rPr>
                <w:rFonts w:ascii="Aptos" w:hAnsi="Aptos" w:cs="Calibri"/>
                <w:color w:val="000000"/>
                <w:sz w:val="22"/>
                <w:szCs w:val="22"/>
              </w:rPr>
              <w:t xml:space="preserve"> Thơ</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1D53D1A1" w14:textId="77777777" w:rsidR="00AA4494" w:rsidRPr="00AA4494" w:rsidRDefault="00AA4494" w:rsidP="00AA4494">
            <w:pPr>
              <w:rPr>
                <w:rFonts w:ascii="Aptos" w:hAnsi="Aptos" w:cs="Calibri"/>
                <w:color w:val="000000"/>
                <w:sz w:val="22"/>
                <w:szCs w:val="22"/>
              </w:rPr>
            </w:pPr>
          </w:p>
        </w:tc>
      </w:tr>
      <w:tr w:rsidR="00AA4494" w:rsidRPr="00AA4494" w14:paraId="5F5066C9"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47E65F8C"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PYN - 189 </w:t>
            </w:r>
            <w:proofErr w:type="spellStart"/>
            <w:r w:rsidRPr="00AA4494">
              <w:rPr>
                <w:rFonts w:ascii="Aptos" w:hAnsi="Aptos" w:cs="Calibri"/>
                <w:color w:val="000000"/>
                <w:sz w:val="22"/>
                <w:szCs w:val="22"/>
              </w:rPr>
              <w:t>Trần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Phú</w:t>
            </w:r>
            <w:proofErr w:type="spellEnd"/>
          </w:p>
        </w:tc>
        <w:tc>
          <w:tcPr>
            <w:tcW w:w="6750" w:type="dxa"/>
            <w:tcBorders>
              <w:top w:val="nil"/>
              <w:left w:val="nil"/>
              <w:bottom w:val="single" w:sz="4" w:space="0" w:color="auto"/>
              <w:right w:val="single" w:sz="4" w:space="0" w:color="auto"/>
            </w:tcBorders>
            <w:shd w:val="clear" w:color="000000" w:fill="FFFFFF"/>
            <w:noWrap/>
            <w:vAlign w:val="bottom"/>
            <w:hideMark/>
          </w:tcPr>
          <w:p w14:paraId="6BEC5154"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189 </w:t>
            </w:r>
            <w:proofErr w:type="spellStart"/>
            <w:r w:rsidRPr="00AA4494">
              <w:rPr>
                <w:rFonts w:ascii="Aptos" w:hAnsi="Aptos" w:cs="Calibri"/>
                <w:color w:val="000000"/>
                <w:sz w:val="22"/>
                <w:szCs w:val="22"/>
              </w:rPr>
              <w:t>Trần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Phú</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khu</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Trung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Củng</w:t>
            </w:r>
            <w:proofErr w:type="spellEnd"/>
            <w:r w:rsidRPr="00AA4494">
              <w:rPr>
                <w:rFonts w:ascii="Aptos" w:hAnsi="Aptos" w:cs="Calibri"/>
                <w:color w:val="000000"/>
                <w:sz w:val="22"/>
                <w:szCs w:val="22"/>
              </w:rPr>
              <w:t xml:space="preserve"> Sơn,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Sơn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Phú</w:t>
            </w:r>
            <w:proofErr w:type="spellEnd"/>
            <w:r w:rsidRPr="00AA4494">
              <w:rPr>
                <w:rFonts w:ascii="Aptos" w:hAnsi="Aptos" w:cs="Calibri"/>
                <w:color w:val="000000"/>
                <w:sz w:val="22"/>
                <w:szCs w:val="22"/>
              </w:rPr>
              <w:t xml:space="preserve"> Yên</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63F8EAB1" w14:textId="77777777" w:rsidR="00AA4494" w:rsidRPr="00AA4494" w:rsidRDefault="00AA4494" w:rsidP="00AA4494">
            <w:pPr>
              <w:rPr>
                <w:rFonts w:ascii="Aptos" w:hAnsi="Aptos" w:cs="Calibri"/>
                <w:color w:val="000000"/>
                <w:sz w:val="22"/>
                <w:szCs w:val="22"/>
              </w:rPr>
            </w:pPr>
          </w:p>
        </w:tc>
      </w:tr>
      <w:tr w:rsidR="00AA4494" w:rsidRPr="00AA4494" w14:paraId="19E512F8"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A8408BC"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LAN -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3 </w:t>
            </w:r>
            <w:proofErr w:type="spellStart"/>
            <w:r w:rsidRPr="00AA4494">
              <w:rPr>
                <w:rFonts w:ascii="Aptos" w:hAnsi="Aptos" w:cs="Calibri"/>
                <w:color w:val="000000"/>
                <w:sz w:val="22"/>
                <w:szCs w:val="22"/>
              </w:rPr>
              <w:t>tháng</w:t>
            </w:r>
            <w:proofErr w:type="spellEnd"/>
            <w:r w:rsidRPr="00AA4494">
              <w:rPr>
                <w:rFonts w:ascii="Aptos" w:hAnsi="Aptos" w:cs="Calibri"/>
                <w:color w:val="000000"/>
                <w:sz w:val="22"/>
                <w:szCs w:val="22"/>
              </w:rPr>
              <w:t xml:space="preserve"> 2</w:t>
            </w:r>
          </w:p>
        </w:tc>
        <w:tc>
          <w:tcPr>
            <w:tcW w:w="6750" w:type="dxa"/>
            <w:tcBorders>
              <w:top w:val="nil"/>
              <w:left w:val="nil"/>
              <w:bottom w:val="single" w:sz="4" w:space="0" w:color="auto"/>
              <w:right w:val="single" w:sz="4" w:space="0" w:color="auto"/>
            </w:tcBorders>
            <w:shd w:val="clear" w:color="000000" w:fill="FFFFFF"/>
            <w:noWrap/>
            <w:vAlign w:val="bottom"/>
            <w:hideMark/>
          </w:tcPr>
          <w:p w14:paraId="264FD45D"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3 </w:t>
            </w:r>
            <w:proofErr w:type="spellStart"/>
            <w:r w:rsidRPr="00AA4494">
              <w:rPr>
                <w:rFonts w:ascii="Aptos" w:hAnsi="Aptos" w:cs="Calibri"/>
                <w:color w:val="000000"/>
                <w:sz w:val="22"/>
                <w:szCs w:val="22"/>
              </w:rPr>
              <w:t>tháng</w:t>
            </w:r>
            <w:proofErr w:type="spellEnd"/>
            <w:r w:rsidRPr="00AA4494">
              <w:rPr>
                <w:rFonts w:ascii="Aptos" w:hAnsi="Aptos" w:cs="Calibri"/>
                <w:color w:val="000000"/>
                <w:sz w:val="22"/>
                <w:szCs w:val="22"/>
              </w:rPr>
              <w:t xml:space="preserve"> 2, </w:t>
            </w:r>
            <w:proofErr w:type="spellStart"/>
            <w:r w:rsidRPr="00AA4494">
              <w:rPr>
                <w:rFonts w:ascii="Aptos" w:hAnsi="Aptos" w:cs="Calibri"/>
                <w:color w:val="000000"/>
                <w:sz w:val="22"/>
                <w:szCs w:val="22"/>
              </w:rPr>
              <w:t>khu</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Rọc</w:t>
            </w:r>
            <w:proofErr w:type="spellEnd"/>
            <w:r w:rsidRPr="00AA4494">
              <w:rPr>
                <w:rFonts w:ascii="Aptos" w:hAnsi="Aptos" w:cs="Calibri"/>
                <w:color w:val="000000"/>
                <w:sz w:val="22"/>
                <w:szCs w:val="22"/>
              </w:rPr>
              <w:t xml:space="preserve"> Chanh,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Tân </w:t>
            </w:r>
            <w:proofErr w:type="spellStart"/>
            <w:r w:rsidRPr="00AA4494">
              <w:rPr>
                <w:rFonts w:ascii="Aptos" w:hAnsi="Aptos" w:cs="Calibri"/>
                <w:color w:val="000000"/>
                <w:sz w:val="22"/>
                <w:szCs w:val="22"/>
              </w:rPr>
              <w:t>Hưng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Tân </w:t>
            </w:r>
            <w:proofErr w:type="spellStart"/>
            <w:r w:rsidRPr="00AA4494">
              <w:rPr>
                <w:rFonts w:ascii="Aptos" w:hAnsi="Aptos" w:cs="Calibri"/>
                <w:color w:val="000000"/>
                <w:sz w:val="22"/>
                <w:szCs w:val="22"/>
              </w:rPr>
              <w:t>Hưng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Long An</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5F92B2E0" w14:textId="77777777" w:rsidR="00AA4494" w:rsidRPr="00AA4494" w:rsidRDefault="00AA4494" w:rsidP="00AA4494">
            <w:pPr>
              <w:rPr>
                <w:rFonts w:ascii="Aptos" w:hAnsi="Aptos" w:cs="Calibri"/>
                <w:color w:val="000000"/>
                <w:sz w:val="22"/>
                <w:szCs w:val="22"/>
              </w:rPr>
            </w:pPr>
          </w:p>
        </w:tc>
      </w:tr>
      <w:tr w:rsidR="00AA4494" w:rsidRPr="00AA4494" w14:paraId="136A8489"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04157489"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TBI - 188 Hùng Thắng</w:t>
            </w:r>
          </w:p>
        </w:tc>
        <w:tc>
          <w:tcPr>
            <w:tcW w:w="6750" w:type="dxa"/>
            <w:tcBorders>
              <w:top w:val="nil"/>
              <w:left w:val="nil"/>
              <w:bottom w:val="single" w:sz="4" w:space="0" w:color="auto"/>
              <w:right w:val="single" w:sz="4" w:space="0" w:color="auto"/>
            </w:tcBorders>
            <w:shd w:val="clear" w:color="000000" w:fill="FFFFFF"/>
            <w:noWrap/>
            <w:vAlign w:val="bottom"/>
            <w:hideMark/>
          </w:tcPr>
          <w:p w14:paraId="46246756"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188 Hùng Thắng, TT </w:t>
            </w:r>
            <w:proofErr w:type="spellStart"/>
            <w:r w:rsidRPr="00AA4494">
              <w:rPr>
                <w:rFonts w:ascii="Aptos" w:hAnsi="Aptos" w:cs="Calibri"/>
                <w:color w:val="000000"/>
                <w:sz w:val="22"/>
                <w:szCs w:val="22"/>
              </w:rPr>
              <w:t>Tiền</w:t>
            </w:r>
            <w:proofErr w:type="spellEnd"/>
            <w:r w:rsidRPr="00AA4494">
              <w:rPr>
                <w:rFonts w:ascii="Aptos" w:hAnsi="Aptos" w:cs="Calibri"/>
                <w:color w:val="000000"/>
                <w:sz w:val="22"/>
                <w:szCs w:val="22"/>
              </w:rPr>
              <w:t xml:space="preserve"> Hải,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Tiền</w:t>
            </w:r>
            <w:proofErr w:type="spellEnd"/>
            <w:r w:rsidRPr="00AA4494">
              <w:rPr>
                <w:rFonts w:ascii="Aptos" w:hAnsi="Aptos" w:cs="Calibri"/>
                <w:color w:val="000000"/>
                <w:sz w:val="22"/>
                <w:szCs w:val="22"/>
              </w:rPr>
              <w:t xml:space="preserve"> Hải,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Thái Bình</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7D9D3797" w14:textId="77777777" w:rsidR="00AA4494" w:rsidRPr="00AA4494" w:rsidRDefault="00AA4494" w:rsidP="00AA4494">
            <w:pPr>
              <w:rPr>
                <w:rFonts w:ascii="Aptos" w:hAnsi="Aptos" w:cs="Calibri"/>
                <w:color w:val="000000"/>
                <w:sz w:val="22"/>
                <w:szCs w:val="22"/>
              </w:rPr>
            </w:pPr>
          </w:p>
        </w:tc>
      </w:tr>
      <w:tr w:rsidR="00AA4494" w:rsidRPr="00AA4494" w14:paraId="328BE648" w14:textId="77777777" w:rsidTr="00AA4494">
        <w:trPr>
          <w:trHeight w:val="285"/>
        </w:trPr>
        <w:tc>
          <w:tcPr>
            <w:tcW w:w="1885" w:type="dxa"/>
            <w:tcBorders>
              <w:top w:val="nil"/>
              <w:left w:val="single" w:sz="4" w:space="0" w:color="auto"/>
              <w:bottom w:val="single" w:sz="4" w:space="0" w:color="auto"/>
              <w:right w:val="single" w:sz="4" w:space="0" w:color="auto"/>
            </w:tcBorders>
            <w:shd w:val="clear" w:color="000000" w:fill="FFFFFF"/>
            <w:noWrap/>
            <w:vAlign w:val="bottom"/>
            <w:hideMark/>
          </w:tcPr>
          <w:p w14:paraId="786B25CD"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NAN - 115 Trường Chinh</w:t>
            </w:r>
          </w:p>
        </w:tc>
        <w:tc>
          <w:tcPr>
            <w:tcW w:w="6750" w:type="dxa"/>
            <w:tcBorders>
              <w:top w:val="nil"/>
              <w:left w:val="nil"/>
              <w:bottom w:val="single" w:sz="4" w:space="0" w:color="auto"/>
              <w:right w:val="single" w:sz="4" w:space="0" w:color="auto"/>
            </w:tcBorders>
            <w:shd w:val="clear" w:color="000000" w:fill="FFFFFF"/>
            <w:noWrap/>
            <w:vAlign w:val="bottom"/>
            <w:hideMark/>
          </w:tcPr>
          <w:p w14:paraId="419625DB"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115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Trường Chinh,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Lê Lợi, Thành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Vinh,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Nghệ</w:t>
            </w:r>
            <w:proofErr w:type="spellEnd"/>
            <w:r w:rsidRPr="00AA4494">
              <w:rPr>
                <w:rFonts w:ascii="Aptos" w:hAnsi="Aptos" w:cs="Calibri"/>
                <w:color w:val="000000"/>
                <w:sz w:val="22"/>
                <w:szCs w:val="22"/>
              </w:rPr>
              <w:t xml:space="preserve"> An</w:t>
            </w:r>
          </w:p>
        </w:tc>
        <w:tc>
          <w:tcPr>
            <w:tcW w:w="1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370A1E"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11/7/2025 - 8/10/2025</w:t>
            </w:r>
          </w:p>
        </w:tc>
      </w:tr>
      <w:tr w:rsidR="00AA4494" w:rsidRPr="00AA4494" w14:paraId="13186244" w14:textId="77777777" w:rsidTr="00AA4494">
        <w:trPr>
          <w:trHeight w:val="285"/>
        </w:trPr>
        <w:tc>
          <w:tcPr>
            <w:tcW w:w="1885" w:type="dxa"/>
            <w:tcBorders>
              <w:top w:val="nil"/>
              <w:left w:val="single" w:sz="4" w:space="0" w:color="auto"/>
              <w:bottom w:val="single" w:sz="4" w:space="0" w:color="auto"/>
              <w:right w:val="single" w:sz="4" w:space="0" w:color="auto"/>
            </w:tcBorders>
            <w:shd w:val="clear" w:color="000000" w:fill="FFFFFF"/>
            <w:noWrap/>
            <w:vAlign w:val="bottom"/>
            <w:hideMark/>
          </w:tcPr>
          <w:p w14:paraId="3C0E39A3"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HAP - 65-67 Trần Thành Ngọ</w:t>
            </w:r>
          </w:p>
        </w:tc>
        <w:tc>
          <w:tcPr>
            <w:tcW w:w="6750" w:type="dxa"/>
            <w:tcBorders>
              <w:top w:val="nil"/>
              <w:left w:val="nil"/>
              <w:bottom w:val="single" w:sz="4" w:space="0" w:color="auto"/>
              <w:right w:val="single" w:sz="4" w:space="0" w:color="auto"/>
            </w:tcBorders>
            <w:shd w:val="clear" w:color="000000" w:fill="FFFFFF"/>
            <w:noWrap/>
            <w:vAlign w:val="bottom"/>
            <w:hideMark/>
          </w:tcPr>
          <w:p w14:paraId="08C6081F"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65-67 </w:t>
            </w:r>
            <w:proofErr w:type="spellStart"/>
            <w:r w:rsidRPr="00AA4494">
              <w:rPr>
                <w:rFonts w:ascii="Aptos" w:hAnsi="Aptos" w:cs="Calibri"/>
                <w:color w:val="000000"/>
                <w:sz w:val="22"/>
                <w:szCs w:val="22"/>
              </w:rPr>
              <w:t>Trần</w:t>
            </w:r>
            <w:proofErr w:type="spellEnd"/>
            <w:r w:rsidRPr="00AA4494">
              <w:rPr>
                <w:rFonts w:ascii="Aptos" w:hAnsi="Aptos" w:cs="Calibri"/>
                <w:color w:val="000000"/>
                <w:sz w:val="22"/>
                <w:szCs w:val="22"/>
              </w:rPr>
              <w:t xml:space="preserve"> Thành Ngọ,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Trần</w:t>
            </w:r>
            <w:proofErr w:type="spellEnd"/>
            <w:r w:rsidRPr="00AA4494">
              <w:rPr>
                <w:rFonts w:ascii="Aptos" w:hAnsi="Aptos" w:cs="Calibri"/>
                <w:color w:val="000000"/>
                <w:sz w:val="22"/>
                <w:szCs w:val="22"/>
              </w:rPr>
              <w:t xml:space="preserve"> Thành Ngọ, </w:t>
            </w:r>
            <w:proofErr w:type="spellStart"/>
            <w:r w:rsidRPr="00AA4494">
              <w:rPr>
                <w:rFonts w:ascii="Aptos" w:hAnsi="Aptos" w:cs="Calibri"/>
                <w:color w:val="000000"/>
                <w:sz w:val="22"/>
                <w:szCs w:val="22"/>
              </w:rPr>
              <w:t>quận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Kiến</w:t>
            </w:r>
            <w:proofErr w:type="spellEnd"/>
            <w:r w:rsidRPr="00AA4494">
              <w:rPr>
                <w:rFonts w:ascii="Aptos" w:hAnsi="Aptos" w:cs="Calibri"/>
                <w:color w:val="000000"/>
                <w:sz w:val="22"/>
                <w:szCs w:val="22"/>
              </w:rPr>
              <w:t xml:space="preserve"> An, </w:t>
            </w:r>
            <w:proofErr w:type="spellStart"/>
            <w:r w:rsidRPr="00AA4494">
              <w:rPr>
                <w:rFonts w:ascii="Aptos" w:hAnsi="Aptos" w:cs="Calibri"/>
                <w:color w:val="000000"/>
                <w:sz w:val="22"/>
                <w:szCs w:val="22"/>
              </w:rPr>
              <w:t>Tp</w:t>
            </w:r>
            <w:proofErr w:type="spellEnd"/>
            <w:r w:rsidRPr="00AA4494">
              <w:rPr>
                <w:rFonts w:ascii="Aptos" w:hAnsi="Aptos" w:cs="Calibri"/>
                <w:color w:val="000000"/>
                <w:sz w:val="22"/>
                <w:szCs w:val="22"/>
              </w:rPr>
              <w:t xml:space="preserve"> Hải </w:t>
            </w:r>
            <w:proofErr w:type="spellStart"/>
            <w:r w:rsidRPr="00AA4494">
              <w:rPr>
                <w:rFonts w:ascii="Aptos" w:hAnsi="Aptos" w:cs="Calibri"/>
                <w:color w:val="000000"/>
                <w:sz w:val="22"/>
                <w:szCs w:val="22"/>
              </w:rPr>
              <w:t>Phòng</w:t>
            </w:r>
            <w:proofErr w:type="spellEnd"/>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303241F0" w14:textId="77777777" w:rsidR="00AA4494" w:rsidRPr="00AA4494" w:rsidRDefault="00AA4494" w:rsidP="00AA4494">
            <w:pPr>
              <w:rPr>
                <w:rFonts w:ascii="Aptos" w:hAnsi="Aptos" w:cs="Calibri"/>
                <w:color w:val="000000"/>
                <w:sz w:val="22"/>
                <w:szCs w:val="22"/>
              </w:rPr>
            </w:pPr>
          </w:p>
        </w:tc>
      </w:tr>
      <w:tr w:rsidR="00AA4494" w:rsidRPr="00AA4494" w14:paraId="6746DE8E"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97E8885"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STR - Đoàn </w:t>
            </w:r>
            <w:proofErr w:type="spellStart"/>
            <w:r w:rsidRPr="00AA4494">
              <w:rPr>
                <w:rFonts w:ascii="Aptos" w:hAnsi="Aptos" w:cs="Calibri"/>
                <w:color w:val="000000"/>
                <w:sz w:val="22"/>
                <w:szCs w:val="22"/>
              </w:rPr>
              <w:t>Thế</w:t>
            </w:r>
            <w:proofErr w:type="spellEnd"/>
            <w:r w:rsidRPr="00AA4494">
              <w:rPr>
                <w:rFonts w:ascii="Aptos" w:hAnsi="Aptos" w:cs="Calibri"/>
                <w:color w:val="000000"/>
                <w:sz w:val="22"/>
                <w:szCs w:val="22"/>
              </w:rPr>
              <w:t xml:space="preserve"> Trung</w:t>
            </w:r>
          </w:p>
        </w:tc>
        <w:tc>
          <w:tcPr>
            <w:tcW w:w="6750" w:type="dxa"/>
            <w:tcBorders>
              <w:top w:val="nil"/>
              <w:left w:val="nil"/>
              <w:bottom w:val="single" w:sz="4" w:space="0" w:color="auto"/>
              <w:right w:val="single" w:sz="4" w:space="0" w:color="auto"/>
            </w:tcBorders>
            <w:shd w:val="clear" w:color="000000" w:fill="FFFFFF"/>
            <w:noWrap/>
            <w:vAlign w:val="bottom"/>
            <w:hideMark/>
          </w:tcPr>
          <w:p w14:paraId="76482A88"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Đoàn </w:t>
            </w:r>
            <w:proofErr w:type="spellStart"/>
            <w:r w:rsidRPr="00AA4494">
              <w:rPr>
                <w:rFonts w:ascii="Aptos" w:hAnsi="Aptos" w:cs="Calibri"/>
                <w:color w:val="000000"/>
                <w:sz w:val="22"/>
                <w:szCs w:val="22"/>
              </w:rPr>
              <w:t>Thế</w:t>
            </w:r>
            <w:proofErr w:type="spellEnd"/>
            <w:r w:rsidRPr="00AA4494">
              <w:rPr>
                <w:rFonts w:ascii="Aptos" w:hAnsi="Aptos" w:cs="Calibri"/>
                <w:color w:val="000000"/>
                <w:sz w:val="22"/>
                <w:szCs w:val="22"/>
              </w:rPr>
              <w:t xml:space="preserve"> Trung,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Chợ</w:t>
            </w:r>
            <w:proofErr w:type="spellEnd"/>
            <w:r w:rsidRPr="00AA4494">
              <w:rPr>
                <w:rFonts w:ascii="Aptos" w:hAnsi="Aptos" w:cs="Calibri"/>
                <w:color w:val="000000"/>
                <w:sz w:val="22"/>
                <w:szCs w:val="22"/>
              </w:rPr>
              <w:t xml:space="preserve">, Thị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Cù</w:t>
            </w:r>
            <w:proofErr w:type="spellEnd"/>
            <w:r w:rsidRPr="00AA4494">
              <w:rPr>
                <w:rFonts w:ascii="Aptos" w:hAnsi="Aptos" w:cs="Calibri"/>
                <w:color w:val="000000"/>
                <w:sz w:val="22"/>
                <w:szCs w:val="22"/>
              </w:rPr>
              <w:t xml:space="preserve"> Lao Dung,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Cù</w:t>
            </w:r>
            <w:proofErr w:type="spellEnd"/>
            <w:r w:rsidRPr="00AA4494">
              <w:rPr>
                <w:rFonts w:ascii="Aptos" w:hAnsi="Aptos" w:cs="Calibri"/>
                <w:color w:val="000000"/>
                <w:sz w:val="22"/>
                <w:szCs w:val="22"/>
              </w:rPr>
              <w:t xml:space="preserve"> Lao Dung,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Sóc </w:t>
            </w:r>
            <w:proofErr w:type="spellStart"/>
            <w:r w:rsidRPr="00AA4494">
              <w:rPr>
                <w:rFonts w:ascii="Aptos" w:hAnsi="Aptos" w:cs="Calibri"/>
                <w:color w:val="000000"/>
                <w:sz w:val="22"/>
                <w:szCs w:val="22"/>
              </w:rPr>
              <w:t>Trăng</w:t>
            </w:r>
            <w:proofErr w:type="spellEnd"/>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4994A9E7" w14:textId="77777777" w:rsidR="00AA4494" w:rsidRPr="00AA4494" w:rsidRDefault="00AA4494" w:rsidP="00AA4494">
            <w:pPr>
              <w:rPr>
                <w:rFonts w:ascii="Aptos" w:hAnsi="Aptos" w:cs="Calibri"/>
                <w:color w:val="000000"/>
                <w:sz w:val="22"/>
                <w:szCs w:val="22"/>
              </w:rPr>
            </w:pPr>
          </w:p>
        </w:tc>
      </w:tr>
      <w:tr w:rsidR="00AA4494" w:rsidRPr="00AA4494" w14:paraId="3C54C7F0"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24D4CD0C"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VLO - 515 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54</w:t>
            </w:r>
          </w:p>
        </w:tc>
        <w:tc>
          <w:tcPr>
            <w:tcW w:w="6750" w:type="dxa"/>
            <w:tcBorders>
              <w:top w:val="nil"/>
              <w:left w:val="nil"/>
              <w:bottom w:val="single" w:sz="4" w:space="0" w:color="auto"/>
              <w:right w:val="single" w:sz="4" w:space="0" w:color="auto"/>
            </w:tcBorders>
            <w:shd w:val="clear" w:color="000000" w:fill="FFFFFF"/>
            <w:noWrap/>
            <w:vAlign w:val="bottom"/>
            <w:hideMark/>
          </w:tcPr>
          <w:p w14:paraId="12CB0893"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0515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Quốc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54, </w:t>
            </w:r>
            <w:proofErr w:type="spellStart"/>
            <w:r w:rsidRPr="00AA4494">
              <w:rPr>
                <w:rFonts w:ascii="Aptos" w:hAnsi="Aptos" w:cs="Calibri"/>
                <w:color w:val="000000"/>
                <w:sz w:val="22"/>
                <w:szCs w:val="22"/>
              </w:rPr>
              <w:t>Tổ</w:t>
            </w:r>
            <w:proofErr w:type="spellEnd"/>
            <w:r w:rsidRPr="00AA4494">
              <w:rPr>
                <w:rFonts w:ascii="Aptos" w:hAnsi="Aptos" w:cs="Calibri"/>
                <w:color w:val="000000"/>
                <w:sz w:val="22"/>
                <w:szCs w:val="22"/>
              </w:rPr>
              <w:t xml:space="preserve"> 12,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Tân </w:t>
            </w:r>
            <w:proofErr w:type="spellStart"/>
            <w:r w:rsidRPr="00AA4494">
              <w:rPr>
                <w:rFonts w:ascii="Aptos" w:hAnsi="Aptos" w:cs="Calibri"/>
                <w:color w:val="000000"/>
                <w:sz w:val="22"/>
                <w:szCs w:val="22"/>
              </w:rPr>
              <w:t>Lộc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Tân </w:t>
            </w:r>
            <w:proofErr w:type="spellStart"/>
            <w:r w:rsidRPr="00AA4494">
              <w:rPr>
                <w:rFonts w:ascii="Aptos" w:hAnsi="Aptos" w:cs="Calibri"/>
                <w:color w:val="000000"/>
                <w:sz w:val="22"/>
                <w:szCs w:val="22"/>
              </w:rPr>
              <w:t>Lược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Bình Tân,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Vĩnh</w:t>
            </w:r>
            <w:proofErr w:type="spellEnd"/>
            <w:r w:rsidRPr="00AA4494">
              <w:rPr>
                <w:rFonts w:ascii="Aptos" w:hAnsi="Aptos" w:cs="Calibri"/>
                <w:color w:val="000000"/>
                <w:sz w:val="22"/>
                <w:szCs w:val="22"/>
              </w:rPr>
              <w:t xml:space="preserve"> Long</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1214A042" w14:textId="77777777" w:rsidR="00AA4494" w:rsidRPr="00AA4494" w:rsidRDefault="00AA4494" w:rsidP="00AA4494">
            <w:pPr>
              <w:rPr>
                <w:rFonts w:ascii="Aptos" w:hAnsi="Aptos" w:cs="Calibri"/>
                <w:color w:val="000000"/>
                <w:sz w:val="22"/>
                <w:szCs w:val="22"/>
              </w:rPr>
            </w:pPr>
          </w:p>
        </w:tc>
      </w:tr>
      <w:tr w:rsidR="00AA4494" w:rsidRPr="00AA4494" w14:paraId="3206D595"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bottom"/>
            <w:hideMark/>
          </w:tcPr>
          <w:p w14:paraId="1B87125D"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CMA -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DT987A</w:t>
            </w:r>
          </w:p>
        </w:tc>
        <w:tc>
          <w:tcPr>
            <w:tcW w:w="6750" w:type="dxa"/>
            <w:tcBorders>
              <w:top w:val="nil"/>
              <w:left w:val="nil"/>
              <w:bottom w:val="single" w:sz="4" w:space="0" w:color="auto"/>
              <w:right w:val="single" w:sz="4" w:space="0" w:color="auto"/>
            </w:tcBorders>
            <w:shd w:val="clear" w:color="000000" w:fill="FFFFFF"/>
            <w:noWrap/>
            <w:vAlign w:val="bottom"/>
            <w:hideMark/>
          </w:tcPr>
          <w:p w14:paraId="27D83AE6"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DT 987A, </w:t>
            </w:r>
            <w:proofErr w:type="spellStart"/>
            <w:r w:rsidRPr="00AA4494">
              <w:rPr>
                <w:rFonts w:ascii="Aptos" w:hAnsi="Aptos" w:cs="Calibri"/>
                <w:color w:val="000000"/>
                <w:sz w:val="22"/>
                <w:szCs w:val="22"/>
              </w:rPr>
              <w:t>khóm</w:t>
            </w:r>
            <w:proofErr w:type="spellEnd"/>
            <w:r w:rsidRPr="00AA4494">
              <w:rPr>
                <w:rFonts w:ascii="Aptos" w:hAnsi="Aptos" w:cs="Calibri"/>
                <w:color w:val="000000"/>
                <w:sz w:val="22"/>
                <w:szCs w:val="22"/>
              </w:rPr>
              <w:t xml:space="preserve"> 7,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Sông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Đốc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Trần</w:t>
            </w:r>
            <w:proofErr w:type="spellEnd"/>
            <w:r w:rsidRPr="00AA4494">
              <w:rPr>
                <w:rFonts w:ascii="Aptos" w:hAnsi="Aptos" w:cs="Calibri"/>
                <w:color w:val="000000"/>
                <w:sz w:val="22"/>
                <w:szCs w:val="22"/>
              </w:rPr>
              <w:t xml:space="preserve"> Văn </w:t>
            </w:r>
            <w:proofErr w:type="spellStart"/>
            <w:r w:rsidRPr="00AA4494">
              <w:rPr>
                <w:rFonts w:ascii="Aptos" w:hAnsi="Aptos" w:cs="Calibri"/>
                <w:color w:val="000000"/>
                <w:sz w:val="22"/>
                <w:szCs w:val="22"/>
              </w:rPr>
              <w:t>Thời</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Cà</w:t>
            </w:r>
            <w:proofErr w:type="spellEnd"/>
            <w:r w:rsidRPr="00AA4494">
              <w:rPr>
                <w:rFonts w:ascii="Aptos" w:hAnsi="Aptos" w:cs="Calibri"/>
                <w:color w:val="000000"/>
                <w:sz w:val="22"/>
                <w:szCs w:val="22"/>
              </w:rPr>
              <w:t xml:space="preserve"> Mau</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2D585D7A" w14:textId="77777777" w:rsidR="00AA4494" w:rsidRPr="00AA4494" w:rsidRDefault="00AA4494" w:rsidP="00AA4494">
            <w:pPr>
              <w:rPr>
                <w:rFonts w:ascii="Aptos" w:hAnsi="Aptos" w:cs="Calibri"/>
                <w:color w:val="000000"/>
                <w:sz w:val="22"/>
                <w:szCs w:val="22"/>
              </w:rPr>
            </w:pPr>
          </w:p>
        </w:tc>
      </w:tr>
      <w:tr w:rsidR="00AA4494" w:rsidRPr="00AA4494" w14:paraId="1D457FE7" w14:textId="77777777" w:rsidTr="00AA4494">
        <w:trPr>
          <w:trHeight w:val="285"/>
        </w:trPr>
        <w:tc>
          <w:tcPr>
            <w:tcW w:w="1885" w:type="dxa"/>
            <w:tcBorders>
              <w:top w:val="nil"/>
              <w:left w:val="single" w:sz="4" w:space="0" w:color="auto"/>
              <w:bottom w:val="nil"/>
              <w:right w:val="single" w:sz="4" w:space="0" w:color="auto"/>
            </w:tcBorders>
            <w:shd w:val="clear" w:color="auto" w:fill="auto"/>
            <w:noWrap/>
            <w:vAlign w:val="bottom"/>
            <w:hideMark/>
          </w:tcPr>
          <w:p w14:paraId="4B3C7AD0"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BDI - 22 Quang Trung</w:t>
            </w:r>
          </w:p>
        </w:tc>
        <w:tc>
          <w:tcPr>
            <w:tcW w:w="6750" w:type="dxa"/>
            <w:tcBorders>
              <w:top w:val="nil"/>
              <w:left w:val="nil"/>
              <w:bottom w:val="single" w:sz="4" w:space="0" w:color="auto"/>
              <w:right w:val="single" w:sz="4" w:space="0" w:color="auto"/>
            </w:tcBorders>
            <w:shd w:val="clear" w:color="000000" w:fill="FFFFFF"/>
            <w:noWrap/>
            <w:vAlign w:val="bottom"/>
            <w:hideMark/>
          </w:tcPr>
          <w:p w14:paraId="6A40548D"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22 Quang Trung,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Tăng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Bạt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Hổ</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Hoài </w:t>
            </w:r>
            <w:proofErr w:type="spellStart"/>
            <w:r w:rsidRPr="00AA4494">
              <w:rPr>
                <w:rFonts w:ascii="Aptos" w:hAnsi="Aptos" w:cs="Calibri"/>
                <w:color w:val="000000"/>
                <w:sz w:val="22"/>
                <w:szCs w:val="22"/>
              </w:rPr>
              <w:t>Ân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Bình Định</w:t>
            </w:r>
          </w:p>
        </w:tc>
        <w:tc>
          <w:tcPr>
            <w:tcW w:w="1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F8A101"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18/7/2025 - 15/10/2025</w:t>
            </w:r>
          </w:p>
        </w:tc>
      </w:tr>
      <w:tr w:rsidR="00AA4494" w:rsidRPr="00AA4494" w14:paraId="0A8DBB70" w14:textId="77777777" w:rsidTr="00AA4494">
        <w:trPr>
          <w:trHeight w:val="285"/>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880E9"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HUE - 53 </w:t>
            </w:r>
            <w:proofErr w:type="spellStart"/>
            <w:r w:rsidRPr="00AA4494">
              <w:rPr>
                <w:rFonts w:ascii="Aptos" w:hAnsi="Aptos" w:cs="Calibri"/>
                <w:color w:val="000000"/>
                <w:sz w:val="22"/>
                <w:szCs w:val="22"/>
              </w:rPr>
              <w:t>Cách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Mạng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Tháng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Tám</w:t>
            </w:r>
            <w:proofErr w:type="spellEnd"/>
          </w:p>
        </w:tc>
        <w:tc>
          <w:tcPr>
            <w:tcW w:w="6750" w:type="dxa"/>
            <w:tcBorders>
              <w:top w:val="nil"/>
              <w:left w:val="nil"/>
              <w:bottom w:val="single" w:sz="4" w:space="0" w:color="auto"/>
              <w:right w:val="single" w:sz="4" w:space="0" w:color="auto"/>
            </w:tcBorders>
            <w:shd w:val="clear" w:color="000000" w:fill="FFFFFF"/>
            <w:noWrap/>
            <w:vAlign w:val="bottom"/>
            <w:hideMark/>
          </w:tcPr>
          <w:p w14:paraId="0E8622C5"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53 </w:t>
            </w:r>
            <w:proofErr w:type="spellStart"/>
            <w:r w:rsidRPr="00AA4494">
              <w:rPr>
                <w:rFonts w:ascii="Aptos" w:hAnsi="Aptos" w:cs="Calibri"/>
                <w:color w:val="000000"/>
                <w:sz w:val="22"/>
                <w:szCs w:val="22"/>
              </w:rPr>
              <w:t>Cách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Mạng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Tháng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Tám</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Tứ</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Hạ</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Hương Trà, TP </w:t>
            </w:r>
            <w:proofErr w:type="spellStart"/>
            <w:r w:rsidRPr="00AA4494">
              <w:rPr>
                <w:rFonts w:ascii="Aptos" w:hAnsi="Aptos" w:cs="Calibri"/>
                <w:color w:val="000000"/>
                <w:sz w:val="22"/>
                <w:szCs w:val="22"/>
              </w:rPr>
              <w:t>Huế</w:t>
            </w:r>
            <w:proofErr w:type="spellEnd"/>
            <w:r w:rsidRPr="00AA4494">
              <w:rPr>
                <w:rFonts w:ascii="Aptos" w:hAnsi="Aptos" w:cs="Calibri"/>
                <w:color w:val="000000"/>
                <w:sz w:val="22"/>
                <w:szCs w:val="22"/>
              </w:rPr>
              <w:t>.</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4AF094EA" w14:textId="77777777" w:rsidR="00AA4494" w:rsidRPr="00AA4494" w:rsidRDefault="00AA4494" w:rsidP="00AA4494">
            <w:pPr>
              <w:rPr>
                <w:rFonts w:ascii="Aptos" w:hAnsi="Aptos" w:cs="Calibri"/>
                <w:color w:val="000000"/>
                <w:sz w:val="22"/>
                <w:szCs w:val="22"/>
              </w:rPr>
            </w:pPr>
          </w:p>
        </w:tc>
      </w:tr>
      <w:tr w:rsidR="00AA4494" w:rsidRPr="00AA4494" w14:paraId="388992B8"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A5C76C6"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BGI - 342-344 Thân </w:t>
            </w:r>
            <w:proofErr w:type="spellStart"/>
            <w:r w:rsidRPr="00AA4494">
              <w:rPr>
                <w:rFonts w:ascii="Aptos" w:hAnsi="Aptos" w:cs="Calibri"/>
                <w:color w:val="000000"/>
                <w:sz w:val="22"/>
                <w:szCs w:val="22"/>
              </w:rPr>
              <w:t>Nhân</w:t>
            </w:r>
            <w:proofErr w:type="spellEnd"/>
            <w:r w:rsidRPr="00AA4494">
              <w:rPr>
                <w:rFonts w:ascii="Aptos" w:hAnsi="Aptos" w:cs="Calibri"/>
                <w:color w:val="000000"/>
                <w:sz w:val="22"/>
                <w:szCs w:val="22"/>
              </w:rPr>
              <w:t xml:space="preserve"> Trung</w:t>
            </w:r>
          </w:p>
        </w:tc>
        <w:tc>
          <w:tcPr>
            <w:tcW w:w="6750" w:type="dxa"/>
            <w:tcBorders>
              <w:top w:val="nil"/>
              <w:left w:val="nil"/>
              <w:bottom w:val="single" w:sz="4" w:space="0" w:color="auto"/>
              <w:right w:val="single" w:sz="4" w:space="0" w:color="auto"/>
            </w:tcBorders>
            <w:shd w:val="clear" w:color="000000" w:fill="FFFFFF"/>
            <w:noWrap/>
            <w:vAlign w:val="bottom"/>
            <w:hideMark/>
          </w:tcPr>
          <w:p w14:paraId="484587E2"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342-344 Thân </w:t>
            </w:r>
            <w:proofErr w:type="spellStart"/>
            <w:r w:rsidRPr="00AA4494">
              <w:rPr>
                <w:rFonts w:ascii="Aptos" w:hAnsi="Aptos" w:cs="Calibri"/>
                <w:color w:val="000000"/>
                <w:sz w:val="22"/>
                <w:szCs w:val="22"/>
              </w:rPr>
              <w:t>Nhân</w:t>
            </w:r>
            <w:proofErr w:type="spellEnd"/>
            <w:r w:rsidRPr="00AA4494">
              <w:rPr>
                <w:rFonts w:ascii="Aptos" w:hAnsi="Aptos" w:cs="Calibri"/>
                <w:color w:val="000000"/>
                <w:sz w:val="22"/>
                <w:szCs w:val="22"/>
              </w:rPr>
              <w:t xml:space="preserve"> Trung,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Bích </w:t>
            </w:r>
            <w:proofErr w:type="spellStart"/>
            <w:r w:rsidRPr="00AA4494">
              <w:rPr>
                <w:rFonts w:ascii="Aptos" w:hAnsi="Aptos" w:cs="Calibri"/>
                <w:color w:val="000000"/>
                <w:sz w:val="22"/>
                <w:szCs w:val="22"/>
              </w:rPr>
              <w:t>Động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Việt Yên,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Bắc Giang</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2E7ACFFB" w14:textId="77777777" w:rsidR="00AA4494" w:rsidRPr="00AA4494" w:rsidRDefault="00AA4494" w:rsidP="00AA4494">
            <w:pPr>
              <w:rPr>
                <w:rFonts w:ascii="Aptos" w:hAnsi="Aptos" w:cs="Calibri"/>
                <w:color w:val="000000"/>
                <w:sz w:val="22"/>
                <w:szCs w:val="22"/>
              </w:rPr>
            </w:pPr>
          </w:p>
        </w:tc>
      </w:tr>
      <w:tr w:rsidR="00AA4494" w:rsidRPr="00AA4494" w14:paraId="727AE3D6"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0CE8213"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VLO - 319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ĐT909</w:t>
            </w:r>
          </w:p>
        </w:tc>
        <w:tc>
          <w:tcPr>
            <w:tcW w:w="6750" w:type="dxa"/>
            <w:tcBorders>
              <w:top w:val="nil"/>
              <w:left w:val="nil"/>
              <w:bottom w:val="single" w:sz="4" w:space="0" w:color="auto"/>
              <w:right w:val="single" w:sz="4" w:space="0" w:color="auto"/>
            </w:tcBorders>
            <w:shd w:val="clear" w:color="000000" w:fill="FFFFFF"/>
            <w:noWrap/>
            <w:vAlign w:val="bottom"/>
            <w:hideMark/>
          </w:tcPr>
          <w:p w14:paraId="5D60D596"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319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ĐT909,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Mỹ</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Phú</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Mỹ</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Lộc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Tam Bình,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Vĩnh</w:t>
            </w:r>
            <w:proofErr w:type="spellEnd"/>
            <w:r w:rsidRPr="00AA4494">
              <w:rPr>
                <w:rFonts w:ascii="Aptos" w:hAnsi="Aptos" w:cs="Calibri"/>
                <w:color w:val="000000"/>
                <w:sz w:val="22"/>
                <w:szCs w:val="22"/>
              </w:rPr>
              <w:t xml:space="preserve"> Long</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66EECEA8" w14:textId="77777777" w:rsidR="00AA4494" w:rsidRPr="00AA4494" w:rsidRDefault="00AA4494" w:rsidP="00AA4494">
            <w:pPr>
              <w:rPr>
                <w:rFonts w:ascii="Aptos" w:hAnsi="Aptos" w:cs="Calibri"/>
                <w:color w:val="000000"/>
                <w:sz w:val="22"/>
                <w:szCs w:val="22"/>
              </w:rPr>
            </w:pPr>
          </w:p>
        </w:tc>
      </w:tr>
      <w:tr w:rsidR="00AA4494" w:rsidRPr="00AA4494" w14:paraId="4F97E0D5"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6F837CA7"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BVT - 175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52</w:t>
            </w:r>
          </w:p>
        </w:tc>
        <w:tc>
          <w:tcPr>
            <w:tcW w:w="6750" w:type="dxa"/>
            <w:tcBorders>
              <w:top w:val="nil"/>
              <w:left w:val="nil"/>
              <w:bottom w:val="single" w:sz="4" w:space="0" w:color="auto"/>
              <w:right w:val="single" w:sz="4" w:space="0" w:color="auto"/>
            </w:tcBorders>
            <w:shd w:val="clear" w:color="000000" w:fill="FFFFFF"/>
            <w:noWrap/>
            <w:vAlign w:val="bottom"/>
            <w:hideMark/>
          </w:tcPr>
          <w:p w14:paraId="225212DF"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175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Lộ</w:t>
            </w:r>
            <w:proofErr w:type="spellEnd"/>
            <w:r w:rsidRPr="00AA4494">
              <w:rPr>
                <w:rFonts w:ascii="Aptos" w:hAnsi="Aptos" w:cs="Calibri"/>
                <w:color w:val="000000"/>
                <w:sz w:val="22"/>
                <w:szCs w:val="22"/>
              </w:rPr>
              <w:t xml:space="preserve"> 52,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Bắc 1,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Long, Thành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Bà</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Rịa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Bà</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Rịa</w:t>
            </w:r>
            <w:proofErr w:type="spellEnd"/>
            <w:r w:rsidRPr="00AA4494">
              <w:rPr>
                <w:rFonts w:ascii="Aptos" w:hAnsi="Aptos" w:cs="Calibri"/>
                <w:color w:val="000000"/>
                <w:sz w:val="22"/>
                <w:szCs w:val="22"/>
              </w:rPr>
              <w:t xml:space="preserve"> - </w:t>
            </w:r>
            <w:proofErr w:type="spellStart"/>
            <w:r w:rsidRPr="00AA4494">
              <w:rPr>
                <w:rFonts w:ascii="Aptos" w:hAnsi="Aptos" w:cs="Calibri"/>
                <w:color w:val="000000"/>
                <w:sz w:val="22"/>
                <w:szCs w:val="22"/>
              </w:rPr>
              <w:t>Vũng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Tàu</w:t>
            </w:r>
            <w:proofErr w:type="spellEnd"/>
            <w:r w:rsidRPr="00AA4494">
              <w:rPr>
                <w:rFonts w:ascii="Aptos" w:hAnsi="Aptos" w:cs="Calibri"/>
                <w:color w:val="000000"/>
                <w:sz w:val="22"/>
                <w:szCs w:val="22"/>
              </w:rPr>
              <w:t>.</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41AAC6C2" w14:textId="77777777" w:rsidR="00AA4494" w:rsidRPr="00AA4494" w:rsidRDefault="00AA4494" w:rsidP="00AA4494">
            <w:pPr>
              <w:rPr>
                <w:rFonts w:ascii="Aptos" w:hAnsi="Aptos" w:cs="Calibri"/>
                <w:color w:val="000000"/>
                <w:sz w:val="22"/>
                <w:szCs w:val="22"/>
              </w:rPr>
            </w:pPr>
          </w:p>
        </w:tc>
      </w:tr>
      <w:tr w:rsidR="00AA4494" w:rsidRPr="00AA4494" w14:paraId="7F6D52ED"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0993BD9"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LAN - 640 Đức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Thượng</w:t>
            </w:r>
            <w:proofErr w:type="spellEnd"/>
          </w:p>
        </w:tc>
        <w:tc>
          <w:tcPr>
            <w:tcW w:w="6750" w:type="dxa"/>
            <w:tcBorders>
              <w:top w:val="nil"/>
              <w:left w:val="nil"/>
              <w:bottom w:val="single" w:sz="4" w:space="0" w:color="auto"/>
              <w:right w:val="single" w:sz="4" w:space="0" w:color="auto"/>
            </w:tcBorders>
            <w:shd w:val="clear" w:color="000000" w:fill="FFFFFF"/>
            <w:noWrap/>
            <w:vAlign w:val="bottom"/>
            <w:hideMark/>
          </w:tcPr>
          <w:p w14:paraId="6199BFF5"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640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Đức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Thượng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Nhơn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1,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Đức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Thượng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Đức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Long An</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626608D2" w14:textId="77777777" w:rsidR="00AA4494" w:rsidRPr="00AA4494" w:rsidRDefault="00AA4494" w:rsidP="00AA4494">
            <w:pPr>
              <w:rPr>
                <w:rFonts w:ascii="Aptos" w:hAnsi="Aptos" w:cs="Calibri"/>
                <w:color w:val="000000"/>
                <w:sz w:val="22"/>
                <w:szCs w:val="22"/>
              </w:rPr>
            </w:pPr>
          </w:p>
        </w:tc>
      </w:tr>
      <w:tr w:rsidR="00AA4494" w:rsidRPr="00AA4494" w14:paraId="07C0EBAC" w14:textId="77777777" w:rsidTr="00AA4494">
        <w:trPr>
          <w:trHeight w:val="285"/>
        </w:trPr>
        <w:tc>
          <w:tcPr>
            <w:tcW w:w="1885" w:type="dxa"/>
            <w:tcBorders>
              <w:top w:val="nil"/>
              <w:left w:val="single" w:sz="4" w:space="0" w:color="auto"/>
              <w:bottom w:val="nil"/>
              <w:right w:val="single" w:sz="4" w:space="0" w:color="auto"/>
            </w:tcBorders>
            <w:shd w:val="clear" w:color="auto" w:fill="auto"/>
            <w:noWrap/>
            <w:vAlign w:val="center"/>
            <w:hideMark/>
          </w:tcPr>
          <w:p w14:paraId="20134ADB"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DON - 64 Xuân </w:t>
            </w:r>
            <w:proofErr w:type="spellStart"/>
            <w:r w:rsidRPr="00AA4494">
              <w:rPr>
                <w:rFonts w:ascii="Aptos" w:hAnsi="Aptos" w:cs="Calibri"/>
                <w:color w:val="000000"/>
                <w:sz w:val="22"/>
                <w:szCs w:val="22"/>
              </w:rPr>
              <w:t>Lộc</w:t>
            </w:r>
            <w:proofErr w:type="spellEnd"/>
            <w:r w:rsidRPr="00AA4494">
              <w:rPr>
                <w:rFonts w:ascii="Aptos" w:hAnsi="Aptos" w:cs="Calibri"/>
                <w:color w:val="000000"/>
                <w:sz w:val="22"/>
                <w:szCs w:val="22"/>
              </w:rPr>
              <w:t xml:space="preserve"> - Long Khánh</w:t>
            </w:r>
          </w:p>
        </w:tc>
        <w:tc>
          <w:tcPr>
            <w:tcW w:w="6750" w:type="dxa"/>
            <w:tcBorders>
              <w:top w:val="nil"/>
              <w:left w:val="nil"/>
              <w:bottom w:val="single" w:sz="4" w:space="0" w:color="auto"/>
              <w:right w:val="single" w:sz="4" w:space="0" w:color="auto"/>
            </w:tcBorders>
            <w:shd w:val="clear" w:color="000000" w:fill="FFFFFF"/>
            <w:noWrap/>
            <w:vAlign w:val="bottom"/>
            <w:hideMark/>
          </w:tcPr>
          <w:p w14:paraId="1F2B77AC"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Thửa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đất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64, </w:t>
            </w:r>
            <w:proofErr w:type="spellStart"/>
            <w:r w:rsidRPr="00AA4494">
              <w:rPr>
                <w:rFonts w:ascii="Aptos" w:hAnsi="Aptos" w:cs="Calibri"/>
                <w:color w:val="000000"/>
                <w:sz w:val="22"/>
                <w:szCs w:val="22"/>
              </w:rPr>
              <w:t>tờ</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bản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55,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Xuân </w:t>
            </w:r>
            <w:proofErr w:type="spellStart"/>
            <w:r w:rsidRPr="00AA4494">
              <w:rPr>
                <w:rFonts w:ascii="Aptos" w:hAnsi="Aptos" w:cs="Calibri"/>
                <w:color w:val="000000"/>
                <w:sz w:val="22"/>
                <w:szCs w:val="22"/>
              </w:rPr>
              <w:t>Lộc</w:t>
            </w:r>
            <w:proofErr w:type="spellEnd"/>
            <w:r w:rsidRPr="00AA4494">
              <w:rPr>
                <w:rFonts w:ascii="Aptos" w:hAnsi="Aptos" w:cs="Calibri"/>
                <w:color w:val="000000"/>
                <w:sz w:val="22"/>
                <w:szCs w:val="22"/>
              </w:rPr>
              <w:t xml:space="preserve"> - Long Khánh, </w:t>
            </w:r>
            <w:proofErr w:type="spellStart"/>
            <w:r w:rsidRPr="00AA4494">
              <w:rPr>
                <w:rFonts w:ascii="Aptos" w:hAnsi="Aptos" w:cs="Calibri"/>
                <w:color w:val="000000"/>
                <w:sz w:val="22"/>
                <w:szCs w:val="22"/>
              </w:rPr>
              <w:t>ấp</w:t>
            </w:r>
            <w:proofErr w:type="spellEnd"/>
            <w:r w:rsidRPr="00AA4494">
              <w:rPr>
                <w:rFonts w:ascii="Aptos" w:hAnsi="Aptos" w:cs="Calibri"/>
                <w:color w:val="000000"/>
                <w:sz w:val="22"/>
                <w:szCs w:val="22"/>
              </w:rPr>
              <w:t xml:space="preserve"> Thọ Chánh, </w:t>
            </w:r>
            <w:proofErr w:type="spellStart"/>
            <w:r w:rsidRPr="00AA4494">
              <w:rPr>
                <w:rFonts w:ascii="Aptos" w:hAnsi="Aptos" w:cs="Calibri"/>
                <w:color w:val="000000"/>
                <w:sz w:val="22"/>
                <w:szCs w:val="22"/>
              </w:rPr>
              <w:t>xã</w:t>
            </w:r>
            <w:proofErr w:type="spellEnd"/>
            <w:r w:rsidRPr="00AA4494">
              <w:rPr>
                <w:rFonts w:ascii="Aptos" w:hAnsi="Aptos" w:cs="Calibri"/>
                <w:color w:val="000000"/>
                <w:sz w:val="22"/>
                <w:szCs w:val="22"/>
              </w:rPr>
              <w:t xml:space="preserve"> Xuân Thọ,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Xuân </w:t>
            </w:r>
            <w:proofErr w:type="spellStart"/>
            <w:r w:rsidRPr="00AA4494">
              <w:rPr>
                <w:rFonts w:ascii="Aptos" w:hAnsi="Aptos" w:cs="Calibri"/>
                <w:color w:val="000000"/>
                <w:sz w:val="22"/>
                <w:szCs w:val="22"/>
              </w:rPr>
              <w:t>Lộc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Đồng</w:t>
            </w:r>
            <w:proofErr w:type="spellEnd"/>
            <w:r w:rsidRPr="00AA4494">
              <w:rPr>
                <w:rFonts w:ascii="Aptos" w:hAnsi="Aptos" w:cs="Calibri"/>
                <w:color w:val="000000"/>
                <w:sz w:val="22"/>
                <w:szCs w:val="22"/>
              </w:rPr>
              <w:t xml:space="preserve"> Nai</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619AB93B" w14:textId="77777777" w:rsidR="00AA4494" w:rsidRPr="00AA4494" w:rsidRDefault="00AA4494" w:rsidP="00AA4494">
            <w:pPr>
              <w:rPr>
                <w:rFonts w:ascii="Aptos" w:hAnsi="Aptos" w:cs="Calibri"/>
                <w:color w:val="000000"/>
                <w:sz w:val="22"/>
                <w:szCs w:val="22"/>
              </w:rPr>
            </w:pPr>
          </w:p>
        </w:tc>
      </w:tr>
      <w:tr w:rsidR="00AA4494" w:rsidRPr="00AA4494" w14:paraId="6A730A69" w14:textId="77777777" w:rsidTr="00AA4494">
        <w:trPr>
          <w:trHeight w:val="285"/>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DD3CB"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AGI - 3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ĐT954</w:t>
            </w:r>
          </w:p>
        </w:tc>
        <w:tc>
          <w:tcPr>
            <w:tcW w:w="6750" w:type="dxa"/>
            <w:tcBorders>
              <w:top w:val="nil"/>
              <w:left w:val="nil"/>
              <w:bottom w:val="single" w:sz="4" w:space="0" w:color="auto"/>
              <w:right w:val="single" w:sz="4" w:space="0" w:color="auto"/>
            </w:tcBorders>
            <w:shd w:val="clear" w:color="000000" w:fill="FFFFFF"/>
            <w:noWrap/>
            <w:vAlign w:val="bottom"/>
            <w:hideMark/>
          </w:tcPr>
          <w:p w14:paraId="0652CFF7"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3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ĐT 954, </w:t>
            </w:r>
            <w:proofErr w:type="spellStart"/>
            <w:r w:rsidRPr="00AA4494">
              <w:rPr>
                <w:rFonts w:ascii="Aptos" w:hAnsi="Aptos" w:cs="Calibri"/>
                <w:color w:val="000000"/>
                <w:sz w:val="22"/>
                <w:szCs w:val="22"/>
              </w:rPr>
              <w:t>khóm</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Phú</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Xương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Chợ</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Vàm</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Phú</w:t>
            </w:r>
            <w:proofErr w:type="spellEnd"/>
            <w:r w:rsidRPr="00AA4494">
              <w:rPr>
                <w:rFonts w:ascii="Aptos" w:hAnsi="Aptos" w:cs="Calibri"/>
                <w:color w:val="000000"/>
                <w:sz w:val="22"/>
                <w:szCs w:val="22"/>
              </w:rPr>
              <w:t xml:space="preserve"> Tân,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gramStart"/>
            <w:r w:rsidRPr="00AA4494">
              <w:rPr>
                <w:rFonts w:ascii="Aptos" w:hAnsi="Aptos" w:cs="Calibri"/>
                <w:color w:val="000000"/>
                <w:sz w:val="22"/>
                <w:szCs w:val="22"/>
              </w:rPr>
              <w:t>An</w:t>
            </w:r>
            <w:proofErr w:type="gramEnd"/>
            <w:r w:rsidRPr="00AA4494">
              <w:rPr>
                <w:rFonts w:ascii="Aptos" w:hAnsi="Aptos" w:cs="Calibri"/>
                <w:color w:val="000000"/>
                <w:sz w:val="22"/>
                <w:szCs w:val="22"/>
              </w:rPr>
              <w:t xml:space="preserve"> Giang</w:t>
            </w:r>
          </w:p>
        </w:tc>
        <w:tc>
          <w:tcPr>
            <w:tcW w:w="13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00F991"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25/7/2025 - 22/10/2025</w:t>
            </w:r>
          </w:p>
        </w:tc>
      </w:tr>
      <w:tr w:rsidR="00AA4494" w:rsidRPr="00AA4494" w14:paraId="731D47E3"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A635D12"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HTI - 240 </w:t>
            </w:r>
            <w:proofErr w:type="spellStart"/>
            <w:r w:rsidRPr="00AA4494">
              <w:rPr>
                <w:rFonts w:ascii="Aptos" w:hAnsi="Aptos" w:cs="Calibri"/>
                <w:color w:val="000000"/>
                <w:sz w:val="22"/>
                <w:szCs w:val="22"/>
              </w:rPr>
              <w:t>Xô</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Viết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Nghệ</w:t>
            </w:r>
            <w:proofErr w:type="spellEnd"/>
            <w:r w:rsidRPr="00AA4494">
              <w:rPr>
                <w:rFonts w:ascii="Aptos" w:hAnsi="Aptos" w:cs="Calibri"/>
                <w:color w:val="000000"/>
                <w:sz w:val="22"/>
                <w:szCs w:val="22"/>
              </w:rPr>
              <w:t xml:space="preserve"> Tĩnh</w:t>
            </w:r>
          </w:p>
        </w:tc>
        <w:tc>
          <w:tcPr>
            <w:tcW w:w="6750" w:type="dxa"/>
            <w:tcBorders>
              <w:top w:val="nil"/>
              <w:left w:val="nil"/>
              <w:bottom w:val="single" w:sz="4" w:space="0" w:color="auto"/>
              <w:right w:val="single" w:sz="4" w:space="0" w:color="auto"/>
            </w:tcBorders>
            <w:shd w:val="clear" w:color="000000" w:fill="FFFFFF"/>
            <w:noWrap/>
            <w:vAlign w:val="bottom"/>
            <w:hideMark/>
          </w:tcPr>
          <w:p w14:paraId="30F67034"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240 </w:t>
            </w:r>
            <w:proofErr w:type="spellStart"/>
            <w:r w:rsidRPr="00AA4494">
              <w:rPr>
                <w:rFonts w:ascii="Aptos" w:hAnsi="Aptos" w:cs="Calibri"/>
                <w:color w:val="000000"/>
                <w:sz w:val="22"/>
                <w:szCs w:val="22"/>
              </w:rPr>
              <w:t>Xô</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Viết</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Nghệ</w:t>
            </w:r>
            <w:proofErr w:type="spellEnd"/>
            <w:r w:rsidRPr="00AA4494">
              <w:rPr>
                <w:rFonts w:ascii="Aptos" w:hAnsi="Aptos" w:cs="Calibri"/>
                <w:color w:val="000000"/>
                <w:sz w:val="22"/>
                <w:szCs w:val="22"/>
              </w:rPr>
              <w:t xml:space="preserve"> Tĩnh, Thị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Nghèn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Can </w:t>
            </w:r>
            <w:proofErr w:type="spellStart"/>
            <w:r w:rsidRPr="00AA4494">
              <w:rPr>
                <w:rFonts w:ascii="Aptos" w:hAnsi="Aptos" w:cs="Calibri"/>
                <w:color w:val="000000"/>
                <w:sz w:val="22"/>
                <w:szCs w:val="22"/>
              </w:rPr>
              <w:t>Lộc</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Hà Tĩnh</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793B4D9C" w14:textId="77777777" w:rsidR="00AA4494" w:rsidRPr="00AA4494" w:rsidRDefault="00AA4494" w:rsidP="00AA4494">
            <w:pPr>
              <w:rPr>
                <w:rFonts w:ascii="Aptos" w:hAnsi="Aptos" w:cs="Calibri"/>
                <w:color w:val="000000"/>
                <w:sz w:val="22"/>
                <w:szCs w:val="22"/>
              </w:rPr>
            </w:pPr>
          </w:p>
        </w:tc>
      </w:tr>
      <w:tr w:rsidR="00AA4494" w:rsidRPr="00AA4494" w14:paraId="513CA042"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455BD729"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HCM - 88 Phước Thiện</w:t>
            </w:r>
          </w:p>
        </w:tc>
        <w:tc>
          <w:tcPr>
            <w:tcW w:w="6750" w:type="dxa"/>
            <w:tcBorders>
              <w:top w:val="nil"/>
              <w:left w:val="nil"/>
              <w:bottom w:val="single" w:sz="4" w:space="0" w:color="auto"/>
              <w:right w:val="single" w:sz="4" w:space="0" w:color="auto"/>
            </w:tcBorders>
            <w:shd w:val="clear" w:color="auto" w:fill="auto"/>
            <w:noWrap/>
            <w:vAlign w:val="center"/>
            <w:hideMark/>
          </w:tcPr>
          <w:p w14:paraId="6F5A17EF"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Cửa</w:t>
            </w:r>
            <w:proofErr w:type="spellEnd"/>
            <w:r w:rsidRPr="00AA4494">
              <w:rPr>
                <w:rFonts w:ascii="Aptos" w:hAnsi="Aptos" w:cs="Calibri"/>
                <w:color w:val="000000"/>
                <w:sz w:val="22"/>
                <w:szCs w:val="22"/>
              </w:rPr>
              <w:t xml:space="preserve"> hàng 1.13 – 1.14 </w:t>
            </w:r>
            <w:proofErr w:type="spellStart"/>
            <w:r w:rsidRPr="00AA4494">
              <w:rPr>
                <w:rFonts w:ascii="Aptos" w:hAnsi="Aptos" w:cs="Calibri"/>
                <w:color w:val="000000"/>
                <w:sz w:val="22"/>
                <w:szCs w:val="22"/>
              </w:rPr>
              <w:t>Tầng</w:t>
            </w:r>
            <w:proofErr w:type="spellEnd"/>
            <w:r w:rsidRPr="00AA4494">
              <w:rPr>
                <w:rFonts w:ascii="Aptos" w:hAnsi="Aptos" w:cs="Calibri"/>
                <w:color w:val="000000"/>
                <w:sz w:val="22"/>
                <w:szCs w:val="22"/>
              </w:rPr>
              <w:t xml:space="preserve"> 1, </w:t>
            </w:r>
            <w:proofErr w:type="spellStart"/>
            <w:r w:rsidRPr="00AA4494">
              <w:rPr>
                <w:rFonts w:ascii="Aptos" w:hAnsi="Aptos" w:cs="Calibri"/>
                <w:color w:val="000000"/>
                <w:sz w:val="22"/>
                <w:szCs w:val="22"/>
              </w:rPr>
              <w:t>Tòa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nhà</w:t>
            </w:r>
            <w:proofErr w:type="spellEnd"/>
            <w:r w:rsidRPr="00AA4494">
              <w:rPr>
                <w:rFonts w:ascii="Aptos" w:hAnsi="Aptos" w:cs="Calibri"/>
                <w:color w:val="000000"/>
                <w:sz w:val="22"/>
                <w:szCs w:val="22"/>
              </w:rPr>
              <w:t xml:space="preserve"> S6.02 –</w:t>
            </w:r>
            <w:proofErr w:type="spellStart"/>
            <w:r w:rsidRPr="00AA4494">
              <w:rPr>
                <w:rFonts w:ascii="Aptos" w:hAnsi="Aptos" w:cs="Calibri"/>
                <w:color w:val="000000"/>
                <w:sz w:val="22"/>
                <w:szCs w:val="22"/>
              </w:rPr>
              <w:t>khu</w:t>
            </w:r>
            <w:proofErr w:type="spellEnd"/>
            <w:r w:rsidRPr="00AA4494">
              <w:rPr>
                <w:rFonts w:ascii="Aptos" w:hAnsi="Aptos" w:cs="Calibri"/>
                <w:color w:val="000000"/>
                <w:sz w:val="22"/>
                <w:szCs w:val="22"/>
              </w:rPr>
              <w:t xml:space="preserve"> A, </w:t>
            </w:r>
            <w:proofErr w:type="spellStart"/>
            <w:r w:rsidRPr="00AA4494">
              <w:rPr>
                <w:rFonts w:ascii="Aptos" w:hAnsi="Aptos" w:cs="Calibri"/>
                <w:color w:val="000000"/>
                <w:sz w:val="22"/>
                <w:szCs w:val="22"/>
              </w:rPr>
              <w:t>dự</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án</w:t>
            </w:r>
            <w:proofErr w:type="spellEnd"/>
            <w:r w:rsidRPr="00AA4494">
              <w:rPr>
                <w:rFonts w:ascii="Aptos" w:hAnsi="Aptos" w:cs="Calibri"/>
                <w:color w:val="000000"/>
                <w:sz w:val="22"/>
                <w:szCs w:val="22"/>
              </w:rPr>
              <w:t xml:space="preserve"> Khu </w:t>
            </w:r>
            <w:proofErr w:type="spellStart"/>
            <w:r w:rsidRPr="00AA4494">
              <w:rPr>
                <w:rFonts w:ascii="Aptos" w:hAnsi="Aptos" w:cs="Calibri"/>
                <w:color w:val="000000"/>
                <w:sz w:val="22"/>
                <w:szCs w:val="22"/>
              </w:rPr>
              <w:t>dân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cư</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và</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công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viên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Phước</w:t>
            </w:r>
            <w:proofErr w:type="spellEnd"/>
            <w:r w:rsidRPr="00AA4494">
              <w:rPr>
                <w:rFonts w:ascii="Aptos" w:hAnsi="Aptos" w:cs="Calibri"/>
                <w:color w:val="000000"/>
                <w:sz w:val="22"/>
                <w:szCs w:val="22"/>
              </w:rPr>
              <w:t xml:space="preserve"> Thiện, </w:t>
            </w: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88 </w:t>
            </w:r>
            <w:proofErr w:type="spellStart"/>
            <w:r w:rsidRPr="00AA4494">
              <w:rPr>
                <w:rFonts w:ascii="Aptos" w:hAnsi="Aptos" w:cs="Calibri"/>
                <w:color w:val="000000"/>
                <w:sz w:val="22"/>
                <w:szCs w:val="22"/>
              </w:rPr>
              <w:t>đường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Phước</w:t>
            </w:r>
            <w:proofErr w:type="spellEnd"/>
            <w:r w:rsidRPr="00AA4494">
              <w:rPr>
                <w:rFonts w:ascii="Aptos" w:hAnsi="Aptos" w:cs="Calibri"/>
                <w:color w:val="000000"/>
                <w:sz w:val="22"/>
                <w:szCs w:val="22"/>
              </w:rPr>
              <w:t xml:space="preserve"> Thiện, </w:t>
            </w:r>
            <w:proofErr w:type="spellStart"/>
            <w:r w:rsidRPr="00AA4494">
              <w:rPr>
                <w:rFonts w:ascii="Aptos" w:hAnsi="Aptos" w:cs="Calibri"/>
                <w:color w:val="000000"/>
                <w:sz w:val="22"/>
                <w:szCs w:val="22"/>
              </w:rPr>
              <w:t>khu</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Phước</w:t>
            </w:r>
            <w:proofErr w:type="spellEnd"/>
            <w:r w:rsidRPr="00AA4494">
              <w:rPr>
                <w:rFonts w:ascii="Aptos" w:hAnsi="Aptos" w:cs="Calibri"/>
                <w:color w:val="000000"/>
                <w:sz w:val="22"/>
                <w:szCs w:val="22"/>
              </w:rPr>
              <w:t xml:space="preserve"> Thiện,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Long Bình, </w:t>
            </w:r>
            <w:proofErr w:type="spellStart"/>
            <w:r w:rsidRPr="00AA4494">
              <w:rPr>
                <w:rFonts w:ascii="Aptos" w:hAnsi="Aptos" w:cs="Calibri"/>
                <w:color w:val="000000"/>
                <w:sz w:val="22"/>
                <w:szCs w:val="22"/>
              </w:rPr>
              <w:t>thành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Thủ</w:t>
            </w:r>
            <w:proofErr w:type="spellEnd"/>
            <w:r w:rsidRPr="00AA4494">
              <w:rPr>
                <w:rFonts w:ascii="Aptos" w:hAnsi="Aptos" w:cs="Calibri"/>
                <w:color w:val="000000"/>
                <w:sz w:val="22"/>
                <w:szCs w:val="22"/>
              </w:rPr>
              <w:t xml:space="preserve"> Đức, </w:t>
            </w:r>
            <w:proofErr w:type="spellStart"/>
            <w:r w:rsidRPr="00AA4494">
              <w:rPr>
                <w:rFonts w:ascii="Aptos" w:hAnsi="Aptos" w:cs="Calibri"/>
                <w:color w:val="000000"/>
                <w:sz w:val="22"/>
                <w:szCs w:val="22"/>
              </w:rPr>
              <w:t>thành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Hồ</w:t>
            </w:r>
            <w:proofErr w:type="spellEnd"/>
            <w:r w:rsidRPr="00AA4494">
              <w:rPr>
                <w:rFonts w:ascii="Aptos" w:hAnsi="Aptos" w:cs="Calibri"/>
                <w:color w:val="000000"/>
                <w:sz w:val="22"/>
                <w:szCs w:val="22"/>
              </w:rPr>
              <w:t xml:space="preserve"> Chí Minh</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6E551612" w14:textId="77777777" w:rsidR="00AA4494" w:rsidRPr="00AA4494" w:rsidRDefault="00AA4494" w:rsidP="00AA4494">
            <w:pPr>
              <w:rPr>
                <w:rFonts w:ascii="Aptos" w:hAnsi="Aptos" w:cs="Calibri"/>
                <w:color w:val="000000"/>
                <w:sz w:val="22"/>
                <w:szCs w:val="22"/>
              </w:rPr>
            </w:pPr>
          </w:p>
        </w:tc>
      </w:tr>
      <w:tr w:rsidR="00AA4494" w:rsidRPr="00AA4494" w14:paraId="75D046D6"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1DDCD739"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DON - 36 Thân </w:t>
            </w:r>
            <w:proofErr w:type="spellStart"/>
            <w:r w:rsidRPr="00AA4494">
              <w:rPr>
                <w:rFonts w:ascii="Aptos" w:hAnsi="Aptos" w:cs="Calibri"/>
                <w:color w:val="000000"/>
                <w:sz w:val="22"/>
                <w:szCs w:val="22"/>
              </w:rPr>
              <w:t>Nhân</w:t>
            </w:r>
            <w:proofErr w:type="spellEnd"/>
            <w:r w:rsidRPr="00AA4494">
              <w:rPr>
                <w:rFonts w:ascii="Aptos" w:hAnsi="Aptos" w:cs="Calibri"/>
                <w:color w:val="000000"/>
                <w:sz w:val="22"/>
                <w:szCs w:val="22"/>
              </w:rPr>
              <w:t xml:space="preserve"> Trung</w:t>
            </w:r>
          </w:p>
        </w:tc>
        <w:tc>
          <w:tcPr>
            <w:tcW w:w="6750" w:type="dxa"/>
            <w:tcBorders>
              <w:top w:val="nil"/>
              <w:left w:val="nil"/>
              <w:bottom w:val="single" w:sz="4" w:space="0" w:color="auto"/>
              <w:right w:val="single" w:sz="4" w:space="0" w:color="auto"/>
            </w:tcBorders>
            <w:shd w:val="clear" w:color="auto" w:fill="auto"/>
            <w:noWrap/>
            <w:vAlign w:val="center"/>
            <w:hideMark/>
          </w:tcPr>
          <w:p w14:paraId="3C3977FB"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36 Thân </w:t>
            </w:r>
            <w:proofErr w:type="spellStart"/>
            <w:r w:rsidRPr="00AA4494">
              <w:rPr>
                <w:rFonts w:ascii="Aptos" w:hAnsi="Aptos" w:cs="Calibri"/>
                <w:color w:val="000000"/>
                <w:sz w:val="22"/>
                <w:szCs w:val="22"/>
              </w:rPr>
              <w:t>Nhân</w:t>
            </w:r>
            <w:proofErr w:type="spellEnd"/>
            <w:r w:rsidRPr="00AA4494">
              <w:rPr>
                <w:rFonts w:ascii="Aptos" w:hAnsi="Aptos" w:cs="Calibri"/>
                <w:color w:val="000000"/>
                <w:sz w:val="22"/>
                <w:szCs w:val="22"/>
              </w:rPr>
              <w:t xml:space="preserve"> Trung, Khu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4A,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Trảng</w:t>
            </w:r>
            <w:proofErr w:type="spellEnd"/>
            <w:r w:rsidRPr="00AA4494">
              <w:rPr>
                <w:rFonts w:ascii="Aptos" w:hAnsi="Aptos" w:cs="Calibri"/>
                <w:color w:val="000000"/>
                <w:sz w:val="22"/>
                <w:szCs w:val="22"/>
              </w:rPr>
              <w:t xml:space="preserve"> Dài, Thành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Biên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Hòa</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Đồng</w:t>
            </w:r>
            <w:proofErr w:type="spellEnd"/>
            <w:r w:rsidRPr="00AA4494">
              <w:rPr>
                <w:rFonts w:ascii="Aptos" w:hAnsi="Aptos" w:cs="Calibri"/>
                <w:color w:val="000000"/>
                <w:sz w:val="22"/>
                <w:szCs w:val="22"/>
              </w:rPr>
              <w:t xml:space="preserve"> Nai</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03BC9C99" w14:textId="77777777" w:rsidR="00AA4494" w:rsidRPr="00AA4494" w:rsidRDefault="00AA4494" w:rsidP="00AA4494">
            <w:pPr>
              <w:rPr>
                <w:rFonts w:ascii="Aptos" w:hAnsi="Aptos" w:cs="Calibri"/>
                <w:color w:val="000000"/>
                <w:sz w:val="22"/>
                <w:szCs w:val="22"/>
              </w:rPr>
            </w:pPr>
          </w:p>
        </w:tc>
      </w:tr>
      <w:tr w:rsidR="00AA4494" w:rsidRPr="00AA4494" w14:paraId="77E4D734"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523A74DB"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lastRenderedPageBreak/>
              <w:t>VPH - 118 Ngô Quyền</w:t>
            </w:r>
          </w:p>
        </w:tc>
        <w:tc>
          <w:tcPr>
            <w:tcW w:w="6750" w:type="dxa"/>
            <w:tcBorders>
              <w:top w:val="nil"/>
              <w:left w:val="nil"/>
              <w:bottom w:val="single" w:sz="4" w:space="0" w:color="auto"/>
              <w:right w:val="single" w:sz="4" w:space="0" w:color="auto"/>
            </w:tcBorders>
            <w:shd w:val="clear" w:color="auto" w:fill="auto"/>
            <w:noWrap/>
            <w:vAlign w:val="center"/>
            <w:hideMark/>
          </w:tcPr>
          <w:p w14:paraId="27A1CBCE"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số</w:t>
            </w:r>
            <w:proofErr w:type="spellEnd"/>
            <w:r w:rsidRPr="00AA4494">
              <w:rPr>
                <w:rFonts w:ascii="Aptos" w:hAnsi="Aptos" w:cs="Calibri"/>
                <w:color w:val="000000"/>
                <w:sz w:val="22"/>
                <w:szCs w:val="22"/>
              </w:rPr>
              <w:t xml:space="preserve"> 118 Ngô Quyền,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Ngô Quyền, </w:t>
            </w:r>
            <w:proofErr w:type="spellStart"/>
            <w:r w:rsidRPr="00AA4494">
              <w:rPr>
                <w:rFonts w:ascii="Aptos" w:hAnsi="Aptos" w:cs="Calibri"/>
                <w:color w:val="000000"/>
                <w:sz w:val="22"/>
                <w:szCs w:val="22"/>
              </w:rPr>
              <w:t>thành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Vĩnh</w:t>
            </w:r>
            <w:proofErr w:type="spellEnd"/>
            <w:r w:rsidRPr="00AA4494">
              <w:rPr>
                <w:rFonts w:ascii="Aptos" w:hAnsi="Aptos" w:cs="Calibri"/>
                <w:color w:val="000000"/>
                <w:sz w:val="22"/>
                <w:szCs w:val="22"/>
              </w:rPr>
              <w:t xml:space="preserve"> Yên,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Vĩnh</w:t>
            </w:r>
            <w:proofErr w:type="spellEnd"/>
            <w:r w:rsidRPr="00AA4494">
              <w:rPr>
                <w:rFonts w:ascii="Aptos" w:hAnsi="Aptos" w:cs="Calibri"/>
                <w:color w:val="000000"/>
                <w:sz w:val="22"/>
                <w:szCs w:val="22"/>
              </w:rPr>
              <w:t xml:space="preserve"> Phúc</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051453F0" w14:textId="77777777" w:rsidR="00AA4494" w:rsidRPr="00AA4494" w:rsidRDefault="00AA4494" w:rsidP="00AA4494">
            <w:pPr>
              <w:rPr>
                <w:rFonts w:ascii="Aptos" w:hAnsi="Aptos" w:cs="Calibri"/>
                <w:color w:val="000000"/>
                <w:sz w:val="22"/>
                <w:szCs w:val="22"/>
              </w:rPr>
            </w:pPr>
          </w:p>
        </w:tc>
      </w:tr>
      <w:tr w:rsidR="00AA4494" w:rsidRPr="00AA4494" w14:paraId="773D21CA"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2120EEDD"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DON - 216 Võ Thị </w:t>
            </w:r>
            <w:proofErr w:type="spellStart"/>
            <w:r w:rsidRPr="00AA4494">
              <w:rPr>
                <w:rFonts w:ascii="Aptos" w:hAnsi="Aptos" w:cs="Calibri"/>
                <w:color w:val="000000"/>
                <w:sz w:val="22"/>
                <w:szCs w:val="22"/>
              </w:rPr>
              <w:t>Sáu</w:t>
            </w:r>
            <w:proofErr w:type="spellEnd"/>
          </w:p>
        </w:tc>
        <w:tc>
          <w:tcPr>
            <w:tcW w:w="6750" w:type="dxa"/>
            <w:tcBorders>
              <w:top w:val="nil"/>
              <w:left w:val="nil"/>
              <w:bottom w:val="single" w:sz="4" w:space="0" w:color="auto"/>
              <w:right w:val="single" w:sz="4" w:space="0" w:color="auto"/>
            </w:tcBorders>
            <w:shd w:val="clear" w:color="auto" w:fill="auto"/>
            <w:noWrap/>
            <w:vAlign w:val="center"/>
            <w:hideMark/>
          </w:tcPr>
          <w:p w14:paraId="07784943"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216 Võ Thị </w:t>
            </w:r>
            <w:proofErr w:type="spellStart"/>
            <w:r w:rsidRPr="00AA4494">
              <w:rPr>
                <w:rFonts w:ascii="Aptos" w:hAnsi="Aptos" w:cs="Calibri"/>
                <w:color w:val="000000"/>
                <w:sz w:val="22"/>
                <w:szCs w:val="22"/>
              </w:rPr>
              <w:t>Sáu</w:t>
            </w:r>
            <w:proofErr w:type="spellEnd"/>
            <w:r w:rsidRPr="00AA4494">
              <w:rPr>
                <w:rFonts w:ascii="Aptos" w:hAnsi="Aptos" w:cs="Calibri"/>
                <w:color w:val="000000"/>
                <w:sz w:val="22"/>
                <w:szCs w:val="22"/>
              </w:rPr>
              <w:t xml:space="preserve">, Khu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7, </w:t>
            </w:r>
            <w:proofErr w:type="spellStart"/>
            <w:r w:rsidRPr="00AA4494">
              <w:rPr>
                <w:rFonts w:ascii="Aptos" w:hAnsi="Aptos" w:cs="Calibri"/>
                <w:color w:val="000000"/>
                <w:sz w:val="22"/>
                <w:szCs w:val="22"/>
              </w:rPr>
              <w:t>Phường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Thống</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Nhất</w:t>
            </w:r>
            <w:proofErr w:type="spellEnd"/>
            <w:r w:rsidRPr="00AA4494">
              <w:rPr>
                <w:rFonts w:ascii="Aptos" w:hAnsi="Aptos" w:cs="Calibri"/>
                <w:color w:val="000000"/>
                <w:sz w:val="22"/>
                <w:szCs w:val="22"/>
              </w:rPr>
              <w:t xml:space="preserve">, Thành </w:t>
            </w:r>
            <w:proofErr w:type="spellStart"/>
            <w:r w:rsidRPr="00AA4494">
              <w:rPr>
                <w:rFonts w:ascii="Aptos" w:hAnsi="Aptos" w:cs="Calibri"/>
                <w:color w:val="000000"/>
                <w:sz w:val="22"/>
                <w:szCs w:val="22"/>
              </w:rPr>
              <w:t>phố</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Biên</w:t>
            </w:r>
            <w:proofErr w:type="spellEnd"/>
            <w:r w:rsidRPr="00AA4494">
              <w:rPr>
                <w:rFonts w:ascii="Aptos" w:hAnsi="Aptos" w:cs="Calibri"/>
                <w:color w:val="000000"/>
                <w:sz w:val="22"/>
                <w:szCs w:val="22"/>
              </w:rPr>
              <w:t xml:space="preserve"> Hoà,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Đồng</w:t>
            </w:r>
            <w:proofErr w:type="spellEnd"/>
            <w:r w:rsidRPr="00AA4494">
              <w:rPr>
                <w:rFonts w:ascii="Aptos" w:hAnsi="Aptos" w:cs="Calibri"/>
                <w:color w:val="000000"/>
                <w:sz w:val="22"/>
                <w:szCs w:val="22"/>
              </w:rPr>
              <w:t xml:space="preserve"> Nai</w:t>
            </w:r>
          </w:p>
        </w:tc>
        <w:tc>
          <w:tcPr>
            <w:tcW w:w="1306" w:type="dxa"/>
            <w:vMerge/>
            <w:tcBorders>
              <w:top w:val="single" w:sz="4" w:space="0" w:color="auto"/>
              <w:left w:val="single" w:sz="4" w:space="0" w:color="auto"/>
              <w:bottom w:val="single" w:sz="4" w:space="0" w:color="000000"/>
              <w:right w:val="single" w:sz="4" w:space="0" w:color="auto"/>
            </w:tcBorders>
            <w:vAlign w:val="center"/>
            <w:hideMark/>
          </w:tcPr>
          <w:p w14:paraId="2C9F52ED" w14:textId="77777777" w:rsidR="00AA4494" w:rsidRPr="00AA4494" w:rsidRDefault="00AA4494" w:rsidP="00AA4494">
            <w:pPr>
              <w:rPr>
                <w:rFonts w:ascii="Aptos" w:hAnsi="Aptos" w:cs="Calibri"/>
                <w:color w:val="000000"/>
                <w:sz w:val="22"/>
                <w:szCs w:val="22"/>
              </w:rPr>
            </w:pPr>
          </w:p>
        </w:tc>
      </w:tr>
      <w:tr w:rsidR="00AA4494" w:rsidRPr="00AA4494" w14:paraId="6AD15D3F" w14:textId="77777777" w:rsidTr="00AA4494">
        <w:trPr>
          <w:trHeight w:val="285"/>
        </w:trPr>
        <w:tc>
          <w:tcPr>
            <w:tcW w:w="1885" w:type="dxa"/>
            <w:tcBorders>
              <w:top w:val="nil"/>
              <w:left w:val="single" w:sz="4" w:space="0" w:color="auto"/>
              <w:bottom w:val="single" w:sz="4" w:space="0" w:color="auto"/>
              <w:right w:val="single" w:sz="4" w:space="0" w:color="auto"/>
            </w:tcBorders>
            <w:shd w:val="clear" w:color="auto" w:fill="auto"/>
            <w:noWrap/>
            <w:vAlign w:val="center"/>
            <w:hideMark/>
          </w:tcPr>
          <w:p w14:paraId="7F463E76" w14:textId="77777777" w:rsidR="00AA4494" w:rsidRPr="00AA4494" w:rsidRDefault="00AA4494" w:rsidP="00AA4494">
            <w:pPr>
              <w:rPr>
                <w:rFonts w:ascii="Aptos" w:hAnsi="Aptos" w:cs="Calibri"/>
                <w:color w:val="000000"/>
                <w:sz w:val="22"/>
                <w:szCs w:val="22"/>
              </w:rPr>
            </w:pPr>
            <w:r w:rsidRPr="00AA4494">
              <w:rPr>
                <w:rFonts w:ascii="Aptos" w:hAnsi="Aptos" w:cs="Calibri"/>
                <w:color w:val="000000"/>
                <w:sz w:val="22"/>
                <w:szCs w:val="22"/>
              </w:rPr>
              <w:t xml:space="preserve">NAN - </w:t>
            </w:r>
            <w:proofErr w:type="spellStart"/>
            <w:r w:rsidRPr="00AA4494">
              <w:rPr>
                <w:rFonts w:ascii="Aptos" w:hAnsi="Aptos" w:cs="Calibri"/>
                <w:color w:val="000000"/>
                <w:sz w:val="22"/>
                <w:szCs w:val="22"/>
              </w:rPr>
              <w:t>Khối</w:t>
            </w:r>
            <w:proofErr w:type="spellEnd"/>
            <w:r w:rsidRPr="00AA4494">
              <w:rPr>
                <w:rFonts w:ascii="Aptos" w:hAnsi="Aptos" w:cs="Calibri"/>
                <w:color w:val="000000"/>
                <w:sz w:val="22"/>
                <w:szCs w:val="22"/>
              </w:rPr>
              <w:t xml:space="preserve"> Sa Nam</w:t>
            </w:r>
          </w:p>
        </w:tc>
        <w:tc>
          <w:tcPr>
            <w:tcW w:w="6750" w:type="dxa"/>
            <w:tcBorders>
              <w:top w:val="nil"/>
              <w:left w:val="nil"/>
              <w:bottom w:val="single" w:sz="4" w:space="0" w:color="auto"/>
              <w:right w:val="single" w:sz="4" w:space="0" w:color="auto"/>
            </w:tcBorders>
            <w:shd w:val="clear" w:color="000000" w:fill="FFFFFF"/>
            <w:noWrap/>
            <w:vAlign w:val="bottom"/>
            <w:hideMark/>
          </w:tcPr>
          <w:p w14:paraId="44D72D47" w14:textId="77777777" w:rsidR="00AA4494" w:rsidRPr="00AA4494" w:rsidRDefault="00AA4494" w:rsidP="00AA4494">
            <w:pPr>
              <w:rPr>
                <w:rFonts w:ascii="Aptos" w:hAnsi="Aptos" w:cs="Calibri"/>
                <w:color w:val="000000"/>
                <w:sz w:val="22"/>
                <w:szCs w:val="22"/>
              </w:rPr>
            </w:pPr>
            <w:proofErr w:type="spellStart"/>
            <w:r w:rsidRPr="00AA4494">
              <w:rPr>
                <w:rFonts w:ascii="Aptos" w:hAnsi="Aptos" w:cs="Calibri"/>
                <w:color w:val="000000"/>
                <w:sz w:val="22"/>
                <w:szCs w:val="22"/>
              </w:rPr>
              <w:t>Khối</w:t>
            </w:r>
            <w:proofErr w:type="spellEnd"/>
            <w:r w:rsidRPr="00AA4494">
              <w:rPr>
                <w:rFonts w:ascii="Aptos" w:hAnsi="Aptos" w:cs="Calibri"/>
                <w:color w:val="000000"/>
                <w:sz w:val="22"/>
                <w:szCs w:val="22"/>
              </w:rPr>
              <w:t xml:space="preserve"> Sa Nam, </w:t>
            </w:r>
            <w:proofErr w:type="spellStart"/>
            <w:r w:rsidRPr="00AA4494">
              <w:rPr>
                <w:rFonts w:ascii="Aptos" w:hAnsi="Aptos" w:cs="Calibri"/>
                <w:color w:val="000000"/>
                <w:sz w:val="22"/>
                <w:szCs w:val="22"/>
              </w:rPr>
              <w:t>thị</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trấn</w:t>
            </w:r>
            <w:proofErr w:type="spellEnd"/>
            <w:r w:rsidRPr="00AA4494">
              <w:rPr>
                <w:rFonts w:ascii="Aptos" w:hAnsi="Aptos" w:cs="Calibri"/>
                <w:color w:val="000000"/>
                <w:sz w:val="22"/>
                <w:szCs w:val="22"/>
              </w:rPr>
              <w:t xml:space="preserve"> Nam </w:t>
            </w:r>
            <w:proofErr w:type="spellStart"/>
            <w:r w:rsidRPr="00AA4494">
              <w:rPr>
                <w:rFonts w:ascii="Aptos" w:hAnsi="Aptos" w:cs="Calibri"/>
                <w:color w:val="000000"/>
                <w:sz w:val="22"/>
                <w:szCs w:val="22"/>
              </w:rPr>
              <w:t>Đàn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huyện</w:t>
            </w:r>
            <w:proofErr w:type="spellEnd"/>
            <w:r w:rsidRPr="00AA4494">
              <w:rPr>
                <w:rFonts w:ascii="Aptos" w:hAnsi="Aptos" w:cs="Calibri"/>
                <w:color w:val="000000"/>
                <w:sz w:val="22"/>
                <w:szCs w:val="22"/>
              </w:rPr>
              <w:t xml:space="preserve"> Nam </w:t>
            </w:r>
            <w:proofErr w:type="spellStart"/>
            <w:r w:rsidRPr="00AA4494">
              <w:rPr>
                <w:rFonts w:ascii="Aptos" w:hAnsi="Aptos" w:cs="Calibri"/>
                <w:color w:val="000000"/>
                <w:sz w:val="22"/>
                <w:szCs w:val="22"/>
              </w:rPr>
              <w:t>Đàn</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tỉnh</w:t>
            </w:r>
            <w:proofErr w:type="spellEnd"/>
            <w:r w:rsidRPr="00AA4494">
              <w:rPr>
                <w:rFonts w:ascii="Aptos" w:hAnsi="Aptos" w:cs="Calibri"/>
                <w:color w:val="000000"/>
                <w:sz w:val="22"/>
                <w:szCs w:val="22"/>
              </w:rPr>
              <w:t xml:space="preserve"> </w:t>
            </w:r>
            <w:proofErr w:type="spellStart"/>
            <w:r w:rsidRPr="00AA4494">
              <w:rPr>
                <w:rFonts w:ascii="Aptos" w:hAnsi="Aptos" w:cs="Calibri"/>
                <w:color w:val="000000"/>
                <w:sz w:val="22"/>
                <w:szCs w:val="22"/>
              </w:rPr>
              <w:t>Nghệ</w:t>
            </w:r>
            <w:proofErr w:type="spellEnd"/>
            <w:r w:rsidRPr="00AA4494">
              <w:rPr>
                <w:rFonts w:ascii="Aptos" w:hAnsi="Aptos" w:cs="Calibri"/>
                <w:color w:val="000000"/>
                <w:sz w:val="22"/>
                <w:szCs w:val="22"/>
              </w:rPr>
              <w:t xml:space="preserve"> An</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0DF0D2BD" w14:textId="77777777" w:rsidR="00AA4494" w:rsidRPr="00AA4494" w:rsidRDefault="00AA4494" w:rsidP="00AA4494">
            <w:pPr>
              <w:jc w:val="center"/>
              <w:rPr>
                <w:rFonts w:ascii="Aptos" w:hAnsi="Aptos" w:cs="Calibri"/>
                <w:color w:val="000000"/>
                <w:sz w:val="22"/>
                <w:szCs w:val="22"/>
              </w:rPr>
            </w:pPr>
            <w:r w:rsidRPr="00AA4494">
              <w:rPr>
                <w:rFonts w:ascii="Aptos" w:hAnsi="Aptos" w:cs="Calibri"/>
                <w:color w:val="000000"/>
                <w:sz w:val="22"/>
                <w:szCs w:val="22"/>
              </w:rPr>
              <w:t>29/7/2025 - 26/10/2025</w:t>
            </w:r>
          </w:p>
        </w:tc>
      </w:tr>
    </w:tbl>
    <w:p w14:paraId="79A6AB4E" w14:textId="77777777" w:rsidR="002A54E5" w:rsidRPr="004E00BE" w:rsidRDefault="002A54E5" w:rsidP="0033019D">
      <w:pPr>
        <w:spacing w:before="120" w:after="120" w:line="276" w:lineRule="auto"/>
        <w:jc w:val="both"/>
        <w:rPr>
          <w:rFonts w:asciiTheme="majorHAnsi" w:hAnsiTheme="majorHAnsi" w:cstheme="majorHAnsi"/>
          <w:noProof/>
          <w:sz w:val="24"/>
          <w:szCs w:val="24"/>
        </w:rPr>
      </w:pPr>
    </w:p>
    <w:p w14:paraId="0A06D35D" w14:textId="77777777" w:rsidR="00F14EFC" w:rsidRPr="00035346" w:rsidRDefault="00035346" w:rsidP="00035346">
      <w:pPr>
        <w:numPr>
          <w:ilvl w:val="0"/>
          <w:numId w:val="1"/>
        </w:numPr>
        <w:tabs>
          <w:tab w:val="clear" w:pos="1440"/>
        </w:tabs>
        <w:spacing w:before="120" w:after="120" w:line="360" w:lineRule="auto"/>
        <w:ind w:left="567" w:hanging="567"/>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vi-VN"/>
        </w:rPr>
        <w:t>Hình thức khuyến mại</w:t>
      </w:r>
      <w:r>
        <w:rPr>
          <w:rFonts w:ascii="Times New Roman" w:hAnsi="Times New Roman"/>
          <w:color w:val="000000" w:themeColor="text1"/>
          <w:sz w:val="24"/>
          <w:szCs w:val="24"/>
          <w:lang w:val="vi-VN"/>
        </w:rPr>
        <w:tab/>
      </w:r>
      <w:r>
        <w:rPr>
          <w:rFonts w:ascii="Times New Roman" w:hAnsi="Times New Roman"/>
          <w:color w:val="000000" w:themeColor="text1"/>
          <w:sz w:val="24"/>
          <w:szCs w:val="24"/>
          <w:lang w:val="vi-VN"/>
        </w:rPr>
        <w:tab/>
        <w:t xml:space="preserve">: </w:t>
      </w:r>
      <w:sdt>
        <w:sdtPr>
          <w:rPr>
            <w:rFonts w:ascii="Times New Roman" w:hAnsi="Times New Roman"/>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002A54E5">
            <w:rPr>
              <w:rFonts w:ascii="Times New Roman" w:hAnsi="Times New Roman"/>
              <w:color w:val="000000" w:themeColor="text1"/>
              <w:sz w:val="24"/>
              <w:szCs w:val="24"/>
              <w:lang w:val="vi-VN"/>
            </w:rPr>
            <w:t>Tặng hàng hoá không thu tiền có kèm theo việc mua hàng hoá</w:t>
          </w:r>
        </w:sdtContent>
      </w:sdt>
    </w:p>
    <w:p w14:paraId="42E74C5C" w14:textId="6A729F19" w:rsidR="00284A25" w:rsidRPr="00F14EFC" w:rsidRDefault="00284A25" w:rsidP="002A54E5">
      <w:pPr>
        <w:numPr>
          <w:ilvl w:val="0"/>
          <w:numId w:val="1"/>
        </w:numPr>
        <w:tabs>
          <w:tab w:val="clear" w:pos="1440"/>
          <w:tab w:val="num" w:pos="1276"/>
        </w:tabs>
        <w:spacing w:before="120" w:after="120" w:line="276" w:lineRule="auto"/>
        <w:ind w:left="567" w:hanging="567"/>
        <w:jc w:val="both"/>
        <w:rPr>
          <w:rFonts w:asciiTheme="majorHAnsi" w:hAnsiTheme="majorHAnsi" w:cstheme="majorHAnsi"/>
          <w:sz w:val="24"/>
          <w:szCs w:val="24"/>
        </w:rPr>
      </w:pPr>
      <w:proofErr w:type="spellStart"/>
      <w:r w:rsidRPr="00F14EFC">
        <w:rPr>
          <w:rFonts w:asciiTheme="majorHAnsi" w:hAnsiTheme="majorHAnsi" w:cstheme="majorHAnsi"/>
          <w:sz w:val="24"/>
          <w:szCs w:val="24"/>
        </w:rPr>
        <w:t>Thời</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gian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khuyến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mại</w:t>
      </w:r>
      <w:proofErr w:type="spellEnd"/>
      <w:r w:rsidRPr="00F14EFC">
        <w:rPr>
          <w:rFonts w:asciiTheme="majorHAnsi" w:hAnsiTheme="majorHAnsi" w:cstheme="majorHAnsi"/>
          <w:sz w:val="24"/>
          <w:szCs w:val="24"/>
        </w:rPr>
        <w:tab/>
      </w:r>
      <w:r w:rsidRPr="00F14EFC">
        <w:rPr>
          <w:rFonts w:asciiTheme="majorHAnsi" w:hAnsiTheme="majorHAnsi" w:cstheme="majorHAnsi"/>
          <w:sz w:val="24"/>
          <w:szCs w:val="24"/>
        </w:rPr>
        <w:tab/>
        <w:t xml:space="preserve">: </w:t>
      </w:r>
      <w:r w:rsidR="00A56BB0">
        <w:rPr>
          <w:rFonts w:asciiTheme="majorHAnsi" w:hAnsiTheme="majorHAnsi" w:cstheme="majorHAnsi"/>
          <w:sz w:val="24"/>
          <w:szCs w:val="24"/>
        </w:rPr>
        <w:t xml:space="preserve"> </w:t>
      </w:r>
      <w:r w:rsidR="00A56BB0" w:rsidRPr="00A56BB0">
        <w:rPr>
          <w:rFonts w:asciiTheme="majorHAnsi" w:hAnsiTheme="majorHAnsi" w:cstheme="majorHAnsi"/>
          <w:sz w:val="24"/>
          <w:szCs w:val="24"/>
        </w:rPr>
        <w:t>9/5/</w:t>
      </w:r>
      <w:proofErr w:type="gramStart"/>
      <w:r w:rsidR="00A56BB0" w:rsidRPr="00A56BB0">
        <w:rPr>
          <w:rFonts w:asciiTheme="majorHAnsi" w:hAnsiTheme="majorHAnsi" w:cstheme="majorHAnsi"/>
          <w:sz w:val="24"/>
          <w:szCs w:val="24"/>
        </w:rPr>
        <w:t>2025  -</w:t>
      </w:r>
      <w:proofErr w:type="gramEnd"/>
      <w:r w:rsidR="00A56BB0" w:rsidRPr="00A56BB0">
        <w:rPr>
          <w:rFonts w:asciiTheme="majorHAnsi" w:hAnsiTheme="majorHAnsi" w:cstheme="majorHAnsi"/>
          <w:sz w:val="24"/>
          <w:szCs w:val="24"/>
        </w:rPr>
        <w:t xml:space="preserve">  26/10/2025</w:t>
      </w:r>
      <w:r w:rsidR="00A56BB0">
        <w:rPr>
          <w:rFonts w:asciiTheme="majorHAnsi" w:hAnsiTheme="majorHAnsi" w:cstheme="majorHAnsi"/>
          <w:sz w:val="24"/>
          <w:szCs w:val="24"/>
        </w:rPr>
        <w:t xml:space="preserve"> (</w:t>
      </w:r>
      <w:r w:rsidR="00050179">
        <w:rPr>
          <w:rFonts w:ascii="Times New Roman" w:hAnsi="Times New Roman"/>
          <w:sz w:val="24"/>
          <w:szCs w:val="24"/>
        </w:rPr>
        <w:t xml:space="preserve">Theo file chi </w:t>
      </w:r>
      <w:proofErr w:type="spellStart"/>
      <w:r w:rsidR="00050179">
        <w:rPr>
          <w:rFonts w:ascii="Times New Roman" w:hAnsi="Times New Roman"/>
          <w:sz w:val="24"/>
          <w:szCs w:val="24"/>
        </w:rPr>
        <w:t>tiết</w:t>
      </w:r>
      <w:proofErr w:type="spellEnd"/>
      <w:r w:rsidR="00050179">
        <w:rPr>
          <w:rFonts w:ascii="Times New Roman" w:hAnsi="Times New Roman"/>
          <w:sz w:val="24"/>
          <w:szCs w:val="24"/>
        </w:rPr>
        <w:t xml:space="preserve"> </w:t>
      </w:r>
      <w:proofErr w:type="spellStart"/>
      <w:r w:rsidR="00050179">
        <w:rPr>
          <w:rFonts w:ascii="Times New Roman" w:hAnsi="Times New Roman"/>
          <w:sz w:val="24"/>
          <w:szCs w:val="24"/>
        </w:rPr>
        <w:t>đính</w:t>
      </w:r>
      <w:proofErr w:type="spellEnd"/>
      <w:r w:rsidR="00050179">
        <w:rPr>
          <w:rFonts w:ascii="Times New Roman" w:hAnsi="Times New Roman"/>
          <w:sz w:val="24"/>
          <w:szCs w:val="24"/>
        </w:rPr>
        <w:t xml:space="preserve"> </w:t>
      </w:r>
      <w:proofErr w:type="spellStart"/>
      <w:r w:rsidR="00050179">
        <w:rPr>
          <w:rFonts w:ascii="Times New Roman" w:hAnsi="Times New Roman"/>
          <w:sz w:val="24"/>
          <w:szCs w:val="24"/>
        </w:rPr>
        <w:t>kèm</w:t>
      </w:r>
      <w:proofErr w:type="spellEnd"/>
      <w:r w:rsidR="00A56BB0">
        <w:rPr>
          <w:rFonts w:ascii="Times New Roman" w:hAnsi="Times New Roman"/>
          <w:sz w:val="24"/>
          <w:szCs w:val="24"/>
        </w:rPr>
        <w:t>)</w:t>
      </w:r>
    </w:p>
    <w:p w14:paraId="3E693A64" w14:textId="519E8B6B" w:rsidR="00B70A02" w:rsidRDefault="00284A25"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5A7F55">
        <w:rPr>
          <w:rFonts w:asciiTheme="majorHAnsi" w:hAnsiTheme="majorHAnsi" w:cstheme="majorHAnsi"/>
          <w:sz w:val="24"/>
          <w:szCs w:val="24"/>
        </w:rPr>
        <w:t xml:space="preserve">Hàng </w:t>
      </w:r>
      <w:proofErr w:type="spellStart"/>
      <w:r w:rsidRPr="005A7F55">
        <w:rPr>
          <w:rFonts w:asciiTheme="majorHAnsi" w:hAnsiTheme="majorHAnsi" w:cstheme="majorHAnsi"/>
          <w:sz w:val="24"/>
          <w:szCs w:val="24"/>
        </w:rPr>
        <w:t>hóa</w:t>
      </w:r>
      <w:proofErr w:type="spellEnd"/>
      <w:r w:rsidRPr="005A7F55">
        <w:rPr>
          <w:rFonts w:asciiTheme="majorHAnsi" w:hAnsiTheme="majorHAnsi" w:cstheme="majorHAnsi"/>
          <w:sz w:val="24"/>
          <w:szCs w:val="24"/>
        </w:rPr>
        <w:t xml:space="preserve"> </w:t>
      </w:r>
      <w:proofErr w:type="spellStart"/>
      <w:r w:rsidRPr="005A7F55">
        <w:rPr>
          <w:rFonts w:asciiTheme="majorHAnsi" w:hAnsiTheme="majorHAnsi" w:cstheme="majorHAnsi"/>
          <w:sz w:val="24"/>
          <w:szCs w:val="24"/>
        </w:rPr>
        <w:t>dịch</w:t>
      </w:r>
      <w:proofErr w:type="spellEnd"/>
      <w:r w:rsidRPr="005A7F55">
        <w:rPr>
          <w:rFonts w:asciiTheme="majorHAnsi" w:hAnsiTheme="majorHAnsi" w:cstheme="majorHAnsi"/>
          <w:sz w:val="24"/>
          <w:szCs w:val="24"/>
        </w:rPr>
        <w:t xml:space="preserve"> </w:t>
      </w:r>
      <w:proofErr w:type="spellStart"/>
      <w:r w:rsidRPr="005A7F55">
        <w:rPr>
          <w:rFonts w:asciiTheme="majorHAnsi" w:hAnsiTheme="majorHAnsi" w:cstheme="majorHAnsi"/>
          <w:sz w:val="24"/>
          <w:szCs w:val="24"/>
        </w:rPr>
        <w:t>vụ</w:t>
      </w:r>
      <w:proofErr w:type="spellEnd"/>
      <w:r w:rsidRPr="005A7F55">
        <w:rPr>
          <w:rFonts w:asciiTheme="majorHAnsi" w:hAnsiTheme="majorHAnsi" w:cstheme="majorHAnsi"/>
          <w:sz w:val="24"/>
          <w:szCs w:val="24"/>
        </w:rPr>
        <w:t xml:space="preserve"> </w:t>
      </w:r>
      <w:proofErr w:type="spellStart"/>
      <w:r w:rsidRPr="005A7F55">
        <w:rPr>
          <w:rFonts w:asciiTheme="majorHAnsi" w:hAnsiTheme="majorHAnsi" w:cstheme="majorHAnsi"/>
          <w:sz w:val="24"/>
          <w:szCs w:val="24"/>
        </w:rPr>
        <w:t>khuyến</w:t>
      </w:r>
      <w:proofErr w:type="spellEnd"/>
      <w:r w:rsidRPr="005A7F55">
        <w:rPr>
          <w:rFonts w:asciiTheme="majorHAnsi" w:hAnsiTheme="majorHAnsi" w:cstheme="majorHAnsi"/>
          <w:sz w:val="24"/>
          <w:szCs w:val="24"/>
        </w:rPr>
        <w:t xml:space="preserve"> </w:t>
      </w:r>
      <w:proofErr w:type="spellStart"/>
      <w:r w:rsidRPr="005A7F55">
        <w:rPr>
          <w:rFonts w:asciiTheme="majorHAnsi" w:hAnsiTheme="majorHAnsi" w:cstheme="majorHAnsi"/>
          <w:sz w:val="24"/>
          <w:szCs w:val="24"/>
        </w:rPr>
        <w:t>mại</w:t>
      </w:r>
      <w:proofErr w:type="spellEnd"/>
      <w:r w:rsidRPr="005A7F55">
        <w:rPr>
          <w:rFonts w:asciiTheme="majorHAnsi" w:hAnsiTheme="majorHAnsi" w:cstheme="majorHAnsi"/>
          <w:sz w:val="24"/>
          <w:szCs w:val="24"/>
        </w:rPr>
        <w:tab/>
        <w:t xml:space="preserve">: </w:t>
      </w:r>
      <w:r w:rsidR="00F14EFC">
        <w:rPr>
          <w:rFonts w:ascii="Times New Roman" w:hAnsi="Times New Roman"/>
          <w:sz w:val="24"/>
          <w:szCs w:val="24"/>
        </w:rPr>
        <w:fldChar w:fldCharType="begin"/>
      </w:r>
      <w:r w:rsidR="00F14EFC">
        <w:rPr>
          <w:rFonts w:ascii="Times New Roman" w:hAnsi="Times New Roman"/>
          <w:sz w:val="24"/>
          <w:szCs w:val="24"/>
        </w:rPr>
        <w:instrText xml:space="preserve"> MERGEFIELD "HÀNG_HÓA_DV_KM" </w:instrText>
      </w:r>
      <w:r w:rsidR="00F14EFC">
        <w:rPr>
          <w:rFonts w:ascii="Times New Roman" w:hAnsi="Times New Roman"/>
          <w:sz w:val="24"/>
          <w:szCs w:val="24"/>
        </w:rPr>
        <w:fldChar w:fldCharType="separate"/>
      </w:r>
      <w:r w:rsidR="00CD5607" w:rsidRPr="0078293C">
        <w:rPr>
          <w:rFonts w:ascii="Times New Roman" w:hAnsi="Times New Roman"/>
          <w:noProof/>
          <w:sz w:val="24"/>
          <w:szCs w:val="24"/>
        </w:rPr>
        <w:t xml:space="preserve">Các hàng hóa khuyến mại liệt kê trong “Danh sách sản phẩm khuyến mại” </w:t>
      </w:r>
      <w:r w:rsidR="00A56BB0">
        <w:rPr>
          <w:rFonts w:ascii="Times New Roman" w:hAnsi="Times New Roman"/>
          <w:noProof/>
          <w:sz w:val="24"/>
          <w:szCs w:val="24"/>
        </w:rPr>
        <w:t xml:space="preserve">mã số 69-05/KD-CC </w:t>
      </w:r>
      <w:r w:rsidR="00CD5607" w:rsidRPr="0078293C">
        <w:rPr>
          <w:rFonts w:ascii="Times New Roman" w:hAnsi="Times New Roman"/>
          <w:noProof/>
          <w:sz w:val="24"/>
          <w:szCs w:val="24"/>
        </w:rPr>
        <w:t xml:space="preserve">đính kèm </w:t>
      </w:r>
      <w:r w:rsidR="00F14EFC">
        <w:rPr>
          <w:rFonts w:ascii="Times New Roman" w:hAnsi="Times New Roman"/>
          <w:sz w:val="24"/>
          <w:szCs w:val="24"/>
        </w:rPr>
        <w:fldChar w:fldCharType="end"/>
      </w:r>
    </w:p>
    <w:p w14:paraId="65F1E76A" w14:textId="77777777" w:rsidR="004E00BE" w:rsidRPr="00B70A02" w:rsidRDefault="004E00BE" w:rsidP="00B70A02">
      <w:pPr>
        <w:spacing w:before="120" w:after="120" w:line="276" w:lineRule="auto"/>
        <w:ind w:left="567"/>
        <w:jc w:val="both"/>
        <w:rPr>
          <w:rFonts w:asciiTheme="majorHAnsi" w:hAnsiTheme="majorHAnsi" w:cstheme="majorHAnsi"/>
          <w:sz w:val="24"/>
          <w:szCs w:val="24"/>
        </w:rPr>
      </w:pPr>
      <w:proofErr w:type="spellStart"/>
      <w:r w:rsidRPr="00B70A02">
        <w:rPr>
          <w:rFonts w:asciiTheme="majorHAnsi" w:hAnsiTheme="majorHAnsi" w:cstheme="majorHAnsi"/>
          <w:sz w:val="24"/>
          <w:szCs w:val="24"/>
        </w:rPr>
        <w:t>Số</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l</w:t>
      </w:r>
      <w:r w:rsidRPr="00B70A02">
        <w:rPr>
          <w:rFonts w:asciiTheme="majorHAnsi" w:hAnsiTheme="majorHAnsi" w:cstheme="majorHAnsi" w:hint="eastAsia"/>
          <w:sz w:val="24"/>
          <w:szCs w:val="24"/>
        </w:rPr>
        <w:t>ư</w:t>
      </w:r>
      <w:r w:rsidRPr="00B70A02">
        <w:rPr>
          <w:rFonts w:asciiTheme="majorHAnsi" w:hAnsiTheme="majorHAnsi" w:cstheme="majorHAnsi"/>
          <w:sz w:val="24"/>
          <w:szCs w:val="24"/>
        </w:rPr>
        <w:t>ợng</w:t>
      </w:r>
      <w:proofErr w:type="spellEnd"/>
      <w:r w:rsidRPr="00B70A02">
        <w:rPr>
          <w:rFonts w:asciiTheme="majorHAnsi" w:hAnsiTheme="majorHAnsi" w:cstheme="majorHAnsi"/>
          <w:sz w:val="24"/>
          <w:szCs w:val="24"/>
        </w:rPr>
        <w:t xml:space="preserve"> hàng </w:t>
      </w:r>
      <w:proofErr w:type="spellStart"/>
      <w:r w:rsidRPr="00B70A02">
        <w:rPr>
          <w:rFonts w:asciiTheme="majorHAnsi" w:hAnsiTheme="majorHAnsi" w:cstheme="majorHAnsi"/>
          <w:sz w:val="24"/>
          <w:szCs w:val="24"/>
        </w:rPr>
        <w:t>hóa</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dịch</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vụ</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nếu</w:t>
      </w:r>
      <w:proofErr w:type="spellEnd"/>
      <w:r w:rsidRPr="00B70A02">
        <w:rPr>
          <w:rFonts w:asciiTheme="majorHAnsi" w:hAnsiTheme="majorHAnsi" w:cstheme="majorHAnsi"/>
          <w:sz w:val="24"/>
          <w:szCs w:val="24"/>
        </w:rPr>
        <w:t xml:space="preserve"> </w:t>
      </w:r>
      <w:proofErr w:type="spellStart"/>
      <w:r w:rsidRPr="00B70A02">
        <w:rPr>
          <w:rFonts w:asciiTheme="majorHAnsi" w:hAnsiTheme="majorHAnsi" w:cstheme="majorHAnsi"/>
          <w:sz w:val="24"/>
          <w:szCs w:val="24"/>
        </w:rPr>
        <w:t>có</w:t>
      </w:r>
      <w:proofErr w:type="spellEnd"/>
      <w:r w:rsidRPr="00B70A02">
        <w:rPr>
          <w:rFonts w:asciiTheme="majorHAnsi" w:hAnsiTheme="majorHAnsi" w:cstheme="majorHAnsi"/>
          <w:sz w:val="24"/>
          <w:szCs w:val="24"/>
        </w:rPr>
        <w:t>):</w:t>
      </w:r>
      <w:r w:rsidR="00D81BCE" w:rsidRPr="00B70A02">
        <w:rPr>
          <w:rFonts w:asciiTheme="majorHAnsi" w:hAnsiTheme="majorHAnsi" w:cstheme="majorHAnsi"/>
          <w:sz w:val="24"/>
          <w:szCs w:val="24"/>
        </w:rPr>
        <w:t xml:space="preserve"> </w:t>
      </w:r>
    </w:p>
    <w:p w14:paraId="0C47CC97" w14:textId="2CECA117" w:rsidR="00F14EFC" w:rsidRPr="00F14EFC" w:rsidRDefault="004E00BE" w:rsidP="0065267E">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r w:rsidRPr="00F14EFC">
        <w:rPr>
          <w:rFonts w:asciiTheme="majorHAnsi" w:hAnsiTheme="majorHAnsi" w:cstheme="majorHAnsi"/>
          <w:sz w:val="24"/>
          <w:szCs w:val="24"/>
        </w:rPr>
        <w:t xml:space="preserve">Hàng </w:t>
      </w:r>
      <w:proofErr w:type="spellStart"/>
      <w:r w:rsidRPr="00F14EFC">
        <w:rPr>
          <w:rFonts w:asciiTheme="majorHAnsi" w:hAnsiTheme="majorHAnsi" w:cstheme="majorHAnsi"/>
          <w:sz w:val="24"/>
          <w:szCs w:val="24"/>
        </w:rPr>
        <w:t>hóa</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dịch</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vụ</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dùng</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để</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khuyến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mại</w:t>
      </w:r>
      <w:proofErr w:type="spellEnd"/>
      <w:r w:rsidRPr="00F14EFC">
        <w:rPr>
          <w:rFonts w:asciiTheme="majorHAnsi" w:hAnsiTheme="majorHAnsi" w:cstheme="majorHAnsi"/>
          <w:sz w:val="24"/>
          <w:szCs w:val="24"/>
        </w:rPr>
        <w:t xml:space="preserve">: </w:t>
      </w:r>
      <w:r w:rsidR="00F14EFC">
        <w:rPr>
          <w:rFonts w:ascii="Times New Roman" w:hAnsi="Times New Roman"/>
          <w:sz w:val="24"/>
          <w:szCs w:val="24"/>
        </w:rPr>
        <w:fldChar w:fldCharType="begin"/>
      </w:r>
      <w:r w:rsidR="00F14EFC">
        <w:rPr>
          <w:rFonts w:ascii="Times New Roman" w:hAnsi="Times New Roman"/>
          <w:sz w:val="24"/>
          <w:szCs w:val="24"/>
        </w:rPr>
        <w:instrText xml:space="preserve"> MERGEFIELD "HÀNG_HÓA_DV_DÙNG_KM" </w:instrText>
      </w:r>
      <w:r w:rsidR="00F14EFC">
        <w:rPr>
          <w:rFonts w:ascii="Times New Roman" w:hAnsi="Times New Roman"/>
          <w:sz w:val="24"/>
          <w:szCs w:val="24"/>
        </w:rPr>
        <w:fldChar w:fldCharType="separate"/>
      </w:r>
      <w:r w:rsidR="00CD5607" w:rsidRPr="0078293C">
        <w:rPr>
          <w:rFonts w:ascii="Times New Roman" w:hAnsi="Times New Roman"/>
          <w:noProof/>
          <w:sz w:val="24"/>
          <w:szCs w:val="24"/>
        </w:rPr>
        <w:t xml:space="preserve">Các hàng hóa tặng kèm không thu tiền liệt kê trong “Danh sách sản phẩm dùng khuyến mại” </w:t>
      </w:r>
      <w:r w:rsidR="00A56BB0">
        <w:rPr>
          <w:rFonts w:ascii="Times New Roman" w:hAnsi="Times New Roman"/>
          <w:noProof/>
          <w:sz w:val="24"/>
          <w:szCs w:val="24"/>
        </w:rPr>
        <w:t xml:space="preserve"> mã số 69-05/KD-CC</w:t>
      </w:r>
      <w:r w:rsidR="00A56BB0" w:rsidRPr="0078293C">
        <w:rPr>
          <w:rFonts w:ascii="Times New Roman" w:hAnsi="Times New Roman"/>
          <w:noProof/>
          <w:sz w:val="24"/>
          <w:szCs w:val="24"/>
        </w:rPr>
        <w:t xml:space="preserve"> </w:t>
      </w:r>
      <w:r w:rsidR="00A56BB0">
        <w:rPr>
          <w:rFonts w:ascii="Times New Roman" w:hAnsi="Times New Roman"/>
          <w:noProof/>
          <w:sz w:val="24"/>
          <w:szCs w:val="24"/>
        </w:rPr>
        <w:t xml:space="preserve"> </w:t>
      </w:r>
      <w:r w:rsidR="00CD5607" w:rsidRPr="0078293C">
        <w:rPr>
          <w:rFonts w:ascii="Times New Roman" w:hAnsi="Times New Roman"/>
          <w:noProof/>
          <w:sz w:val="24"/>
          <w:szCs w:val="24"/>
        </w:rPr>
        <w:t xml:space="preserve">đính kèm </w:t>
      </w:r>
      <w:r w:rsidR="00F14EFC">
        <w:rPr>
          <w:rFonts w:ascii="Times New Roman" w:hAnsi="Times New Roman"/>
          <w:sz w:val="24"/>
          <w:szCs w:val="24"/>
        </w:rPr>
        <w:fldChar w:fldCharType="end"/>
      </w:r>
    </w:p>
    <w:p w14:paraId="398072BB" w14:textId="6F37DFA4" w:rsidR="004E00BE" w:rsidRPr="00F14EFC" w:rsidRDefault="004E00BE" w:rsidP="0065267E">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proofErr w:type="spellStart"/>
      <w:r w:rsidRPr="00F14EFC">
        <w:rPr>
          <w:rFonts w:asciiTheme="majorHAnsi" w:hAnsiTheme="majorHAnsi" w:cstheme="majorHAnsi"/>
          <w:sz w:val="24"/>
          <w:szCs w:val="24"/>
        </w:rPr>
        <w:t>Khách</w:t>
      </w:r>
      <w:proofErr w:type="spellEnd"/>
      <w:r w:rsidRPr="00F14EFC">
        <w:rPr>
          <w:rFonts w:asciiTheme="majorHAnsi" w:hAnsiTheme="majorHAnsi" w:cstheme="majorHAnsi"/>
          <w:sz w:val="24"/>
          <w:szCs w:val="24"/>
        </w:rPr>
        <w:t xml:space="preserve"> hàng </w:t>
      </w:r>
      <w:proofErr w:type="spellStart"/>
      <w:r w:rsidRPr="00F14EFC">
        <w:rPr>
          <w:rFonts w:asciiTheme="majorHAnsi" w:hAnsiTheme="majorHAnsi" w:cstheme="majorHAnsi"/>
          <w:sz w:val="24"/>
          <w:szCs w:val="24"/>
        </w:rPr>
        <w:t>của</w:t>
      </w:r>
      <w:proofErr w:type="spellEnd"/>
      <w:r w:rsidRPr="00F14EFC">
        <w:rPr>
          <w:rFonts w:asciiTheme="majorHAnsi" w:hAnsiTheme="majorHAnsi" w:cstheme="majorHAnsi"/>
          <w:sz w:val="24"/>
          <w:szCs w:val="24"/>
        </w:rPr>
        <w:t xml:space="preserve"> Ch</w:t>
      </w:r>
      <w:r w:rsidRPr="00F14EFC">
        <w:rPr>
          <w:rFonts w:asciiTheme="majorHAnsi" w:hAnsiTheme="majorHAnsi" w:cstheme="majorHAnsi" w:hint="eastAsia"/>
          <w:sz w:val="24"/>
          <w:szCs w:val="24"/>
        </w:rPr>
        <w:t>ươ</w:t>
      </w:r>
      <w:r w:rsidRPr="00F14EFC">
        <w:rPr>
          <w:rFonts w:asciiTheme="majorHAnsi" w:hAnsiTheme="majorHAnsi" w:cstheme="majorHAnsi"/>
          <w:sz w:val="24"/>
          <w:szCs w:val="24"/>
        </w:rPr>
        <w:t xml:space="preserve">ng </w:t>
      </w:r>
      <w:proofErr w:type="spellStart"/>
      <w:r w:rsidRPr="00F14EFC">
        <w:rPr>
          <w:rFonts w:asciiTheme="majorHAnsi" w:hAnsiTheme="majorHAnsi" w:cstheme="majorHAnsi"/>
          <w:sz w:val="24"/>
          <w:szCs w:val="24"/>
        </w:rPr>
        <w:t>trình</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khuyến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mại</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đối</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t</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ợng</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đ</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ợc</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h</w:t>
      </w:r>
      <w:r w:rsidRPr="00F14EFC">
        <w:rPr>
          <w:rFonts w:asciiTheme="majorHAnsi" w:hAnsiTheme="majorHAnsi" w:cstheme="majorHAnsi" w:hint="eastAsia"/>
          <w:sz w:val="24"/>
          <w:szCs w:val="24"/>
        </w:rPr>
        <w:t>ư</w:t>
      </w:r>
      <w:r w:rsidRPr="00F14EFC">
        <w:rPr>
          <w:rFonts w:asciiTheme="majorHAnsi" w:hAnsiTheme="majorHAnsi" w:cstheme="majorHAnsi"/>
          <w:sz w:val="24"/>
          <w:szCs w:val="24"/>
        </w:rPr>
        <w:t>ởng</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khuyến</w:t>
      </w:r>
      <w:proofErr w:type="spellEnd"/>
      <w:r w:rsidRPr="00F14EFC">
        <w:rPr>
          <w:rFonts w:asciiTheme="majorHAnsi" w:hAnsiTheme="majorHAnsi" w:cstheme="majorHAnsi"/>
          <w:sz w:val="24"/>
          <w:szCs w:val="24"/>
        </w:rPr>
        <w:t xml:space="preserve"> </w:t>
      </w:r>
      <w:proofErr w:type="spellStart"/>
      <w:r w:rsidRPr="00F14EFC">
        <w:rPr>
          <w:rFonts w:asciiTheme="majorHAnsi" w:hAnsiTheme="majorHAnsi" w:cstheme="majorHAnsi"/>
          <w:sz w:val="24"/>
          <w:szCs w:val="24"/>
        </w:rPr>
        <w:t>mại</w:t>
      </w:r>
      <w:proofErr w:type="spellEnd"/>
      <w:r w:rsidRPr="00F14EFC">
        <w:rPr>
          <w:rFonts w:asciiTheme="majorHAnsi" w:hAnsiTheme="majorHAnsi" w:cstheme="majorHAnsi"/>
          <w:sz w:val="24"/>
          <w:szCs w:val="24"/>
        </w:rPr>
        <w:t xml:space="preserve">): </w:t>
      </w:r>
      <w:r w:rsidR="00F14EFC">
        <w:rPr>
          <w:rFonts w:asciiTheme="majorHAnsi" w:hAnsiTheme="majorHAnsi" w:cstheme="majorHAnsi"/>
          <w:sz w:val="24"/>
          <w:szCs w:val="24"/>
        </w:rPr>
        <w:fldChar w:fldCharType="begin"/>
      </w:r>
      <w:r w:rsidR="00F14EFC">
        <w:rPr>
          <w:rFonts w:asciiTheme="majorHAnsi" w:hAnsiTheme="majorHAnsi" w:cstheme="majorHAnsi"/>
          <w:sz w:val="24"/>
          <w:szCs w:val="24"/>
        </w:rPr>
        <w:instrText xml:space="preserve"> MERGEFIELD "KHÁCH_HÀNG_CỦA_KM" </w:instrText>
      </w:r>
      <w:r w:rsidR="00F14EFC">
        <w:rPr>
          <w:rFonts w:asciiTheme="majorHAnsi" w:hAnsiTheme="majorHAnsi" w:cstheme="majorHAnsi"/>
          <w:sz w:val="24"/>
          <w:szCs w:val="24"/>
        </w:rPr>
        <w:fldChar w:fldCharType="separate"/>
      </w:r>
      <w:r w:rsidR="00CD5607" w:rsidRPr="0078293C">
        <w:rPr>
          <w:rFonts w:asciiTheme="majorHAnsi" w:hAnsiTheme="majorHAnsi" w:cstheme="majorHAnsi"/>
          <w:noProof/>
          <w:sz w:val="24"/>
          <w:szCs w:val="24"/>
        </w:rPr>
        <w:t>Tất cả khách hàng mua các sản phẩm liệt kê theo hạng mục Danh sách hàng hóa khuyến mại đều được tặng kèm không thu tiền các sản phẩm liệt kê theo hạng mục “Danh sách sản phẩm dùng khuyến mại” tương ứng</w:t>
      </w:r>
      <w:r w:rsidR="00A56BB0">
        <w:rPr>
          <w:rFonts w:asciiTheme="majorHAnsi" w:hAnsiTheme="majorHAnsi" w:cstheme="majorHAnsi"/>
          <w:noProof/>
          <w:sz w:val="24"/>
          <w:szCs w:val="24"/>
        </w:rPr>
        <w:t xml:space="preserve"> </w:t>
      </w:r>
      <w:r w:rsidR="00A56BB0">
        <w:rPr>
          <w:rFonts w:ascii="Times New Roman" w:hAnsi="Times New Roman"/>
          <w:noProof/>
          <w:sz w:val="24"/>
          <w:szCs w:val="24"/>
        </w:rPr>
        <w:t>mã số 69-05/KD-CC</w:t>
      </w:r>
      <w:r w:rsidR="00CD5607" w:rsidRPr="0078293C">
        <w:rPr>
          <w:rFonts w:asciiTheme="majorHAnsi" w:hAnsiTheme="majorHAnsi" w:cstheme="majorHAnsi"/>
          <w:noProof/>
          <w:sz w:val="24"/>
          <w:szCs w:val="24"/>
        </w:rPr>
        <w:t xml:space="preserve"> (danh sách đính kèm).</w:t>
      </w:r>
      <w:r w:rsidR="00F14EFC">
        <w:rPr>
          <w:rFonts w:asciiTheme="majorHAnsi" w:hAnsiTheme="majorHAnsi" w:cstheme="majorHAnsi"/>
          <w:sz w:val="24"/>
          <w:szCs w:val="24"/>
        </w:rPr>
        <w:fldChar w:fldCharType="end"/>
      </w:r>
    </w:p>
    <w:p w14:paraId="0FBE3A6A" w14:textId="77777777" w:rsidR="004E00BE" w:rsidRDefault="004E00BE"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proofErr w:type="spellStart"/>
      <w:r w:rsidRPr="004E00BE">
        <w:rPr>
          <w:rFonts w:asciiTheme="majorHAnsi" w:hAnsiTheme="majorHAnsi" w:cstheme="majorHAnsi"/>
          <w:sz w:val="24"/>
          <w:szCs w:val="24"/>
        </w:rPr>
        <w:t>C</w:t>
      </w:r>
      <w:r w:rsidRPr="004E00BE">
        <w:rPr>
          <w:rFonts w:asciiTheme="majorHAnsi" w:hAnsiTheme="majorHAnsi" w:cstheme="majorHAnsi" w:hint="eastAsia"/>
          <w:sz w:val="24"/>
          <w:szCs w:val="24"/>
        </w:rPr>
        <w:t>ơ</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cấu</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giải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nội</w:t>
      </w:r>
      <w:proofErr w:type="spellEnd"/>
      <w:r w:rsidRPr="004E00BE">
        <w:rPr>
          <w:rFonts w:asciiTheme="majorHAnsi" w:hAnsiTheme="majorHAnsi" w:cstheme="majorHAnsi"/>
          <w:sz w:val="24"/>
          <w:szCs w:val="24"/>
        </w:rPr>
        <w:t xml:space="preserve"> dung </w:t>
      </w:r>
      <w:proofErr w:type="spellStart"/>
      <w:r w:rsidRPr="004E00BE">
        <w:rPr>
          <w:rFonts w:asciiTheme="majorHAnsi" w:hAnsiTheme="majorHAnsi" w:cstheme="majorHAnsi"/>
          <w:sz w:val="24"/>
          <w:szCs w:val="24"/>
        </w:rPr>
        <w:t>giải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giá</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trị</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giải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số</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l</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ợng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giải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ởng</w:t>
      </w:r>
      <w:proofErr w:type="spellEnd"/>
      <w:r w:rsidRPr="004E00BE">
        <w:rPr>
          <w:rFonts w:asciiTheme="majorHAnsi" w:hAnsiTheme="majorHAnsi" w:cstheme="majorHAnsi"/>
          <w:sz w:val="24"/>
          <w:szCs w:val="24"/>
        </w:rPr>
        <w:t xml:space="preserve">): </w:t>
      </w:r>
      <w:r w:rsidR="0005411D">
        <w:rPr>
          <w:rFonts w:asciiTheme="majorHAnsi" w:hAnsiTheme="majorHAnsi" w:cstheme="majorHAnsi"/>
          <w:sz w:val="24"/>
          <w:szCs w:val="24"/>
        </w:rPr>
        <w:t xml:space="preserve">Theo </w:t>
      </w:r>
      <w:proofErr w:type="spellStart"/>
      <w:r w:rsidR="0005411D">
        <w:rPr>
          <w:rFonts w:asciiTheme="majorHAnsi" w:hAnsiTheme="majorHAnsi" w:cstheme="majorHAnsi"/>
          <w:sz w:val="24"/>
          <w:szCs w:val="24"/>
        </w:rPr>
        <w:t>danh</w:t>
      </w:r>
      <w:proofErr w:type="spellEnd"/>
      <w:r w:rsidR="0005411D">
        <w:rPr>
          <w:rFonts w:asciiTheme="majorHAnsi" w:hAnsiTheme="majorHAnsi" w:cstheme="majorHAnsi"/>
          <w:sz w:val="24"/>
          <w:szCs w:val="24"/>
        </w:rPr>
        <w:t xml:space="preserve"> </w:t>
      </w:r>
      <w:r w:rsidR="0005411D">
        <w:rPr>
          <w:rFonts w:asciiTheme="majorHAnsi" w:hAnsiTheme="majorHAnsi" w:cstheme="majorHAnsi"/>
          <w:sz w:val="24"/>
          <w:szCs w:val="24"/>
          <w:lang w:val="vi-VN"/>
        </w:rPr>
        <w:t>sách đính kèm.</w:t>
      </w:r>
    </w:p>
    <w:p w14:paraId="0FD3BD1E" w14:textId="6F189797" w:rsidR="004E00BE" w:rsidRPr="00F30DE0" w:rsidRDefault="00284A25" w:rsidP="00691865">
      <w:pPr>
        <w:numPr>
          <w:ilvl w:val="0"/>
          <w:numId w:val="1"/>
        </w:numPr>
        <w:tabs>
          <w:tab w:val="clear" w:pos="1440"/>
          <w:tab w:val="num" w:pos="567"/>
        </w:tabs>
        <w:spacing w:before="120" w:after="120" w:line="360" w:lineRule="auto"/>
        <w:ind w:left="567" w:hanging="567"/>
        <w:jc w:val="both"/>
        <w:rPr>
          <w:rFonts w:ascii="Times New Roman" w:hAnsi="Times New Roman"/>
          <w:sz w:val="24"/>
          <w:szCs w:val="24"/>
        </w:rPr>
      </w:pPr>
      <w:proofErr w:type="spellStart"/>
      <w:r w:rsidRPr="00F30DE0">
        <w:rPr>
          <w:rFonts w:asciiTheme="majorHAnsi" w:hAnsiTheme="majorHAnsi" w:cstheme="majorHAnsi"/>
          <w:sz w:val="24"/>
          <w:szCs w:val="24"/>
        </w:rPr>
        <w:t>Tổng</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giá</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trị</w:t>
      </w:r>
      <w:proofErr w:type="spellEnd"/>
      <w:r w:rsidRPr="00F30DE0">
        <w:rPr>
          <w:rFonts w:asciiTheme="majorHAnsi" w:hAnsiTheme="majorHAnsi" w:cstheme="majorHAnsi"/>
          <w:sz w:val="24"/>
          <w:szCs w:val="24"/>
        </w:rPr>
        <w:t xml:space="preserve"> hàng </w:t>
      </w:r>
      <w:proofErr w:type="spellStart"/>
      <w:r w:rsidRPr="00F30DE0">
        <w:rPr>
          <w:rFonts w:asciiTheme="majorHAnsi" w:hAnsiTheme="majorHAnsi" w:cstheme="majorHAnsi"/>
          <w:sz w:val="24"/>
          <w:szCs w:val="24"/>
        </w:rPr>
        <w:t>hóa</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dịch</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vụ</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dùng</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để</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khuyến</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mại</w:t>
      </w:r>
      <w:proofErr w:type="spellEnd"/>
      <w:r w:rsidRPr="00F30DE0">
        <w:rPr>
          <w:rFonts w:asciiTheme="majorHAnsi" w:hAnsiTheme="majorHAnsi" w:cstheme="majorHAnsi"/>
          <w:sz w:val="24"/>
          <w:szCs w:val="24"/>
        </w:rPr>
        <w:t xml:space="preserve">: </w:t>
      </w:r>
      <w:r w:rsidR="00CA429A" w:rsidRPr="00CA429A">
        <w:rPr>
          <w:rFonts w:asciiTheme="majorHAnsi" w:hAnsiTheme="majorHAnsi" w:cstheme="majorHAnsi"/>
          <w:sz w:val="24"/>
          <w:szCs w:val="24"/>
        </w:rPr>
        <w:t xml:space="preserve">1,174,638,000 </w:t>
      </w:r>
      <w:r w:rsidR="00691865">
        <w:rPr>
          <w:rFonts w:asciiTheme="majorHAnsi" w:hAnsiTheme="majorHAnsi" w:cstheme="majorHAnsi"/>
          <w:sz w:val="24"/>
          <w:szCs w:val="24"/>
        </w:rPr>
        <w:t>VNĐ (</w:t>
      </w:r>
      <w:proofErr w:type="spellStart"/>
      <w:r w:rsidR="00717845">
        <w:rPr>
          <w:rFonts w:asciiTheme="majorHAnsi" w:hAnsiTheme="majorHAnsi" w:cstheme="majorHAnsi"/>
          <w:sz w:val="24"/>
          <w:szCs w:val="24"/>
        </w:rPr>
        <w:t>Một</w:t>
      </w:r>
      <w:proofErr w:type="spellEnd"/>
      <w:r w:rsidR="00717845">
        <w:rPr>
          <w:rFonts w:asciiTheme="majorHAnsi" w:hAnsiTheme="majorHAnsi" w:cstheme="majorHAnsi"/>
          <w:sz w:val="24"/>
          <w:szCs w:val="24"/>
        </w:rPr>
        <w:t xml:space="preserve"> </w:t>
      </w:r>
      <w:proofErr w:type="spellStart"/>
      <w:r w:rsidR="00717845">
        <w:rPr>
          <w:rFonts w:asciiTheme="majorHAnsi" w:hAnsiTheme="majorHAnsi" w:cstheme="majorHAnsi"/>
          <w:sz w:val="24"/>
          <w:szCs w:val="24"/>
        </w:rPr>
        <w:t>tỉ</w:t>
      </w:r>
      <w:proofErr w:type="spellEnd"/>
      <w:r w:rsidR="00717845">
        <w:rPr>
          <w:rFonts w:asciiTheme="majorHAnsi" w:hAnsiTheme="majorHAnsi" w:cstheme="majorHAnsi"/>
          <w:sz w:val="24"/>
          <w:szCs w:val="24"/>
        </w:rPr>
        <w:t xml:space="preserve"> </w:t>
      </w:r>
      <w:proofErr w:type="spellStart"/>
      <w:r w:rsidR="00CA429A">
        <w:rPr>
          <w:rFonts w:asciiTheme="majorHAnsi" w:hAnsiTheme="majorHAnsi" w:cstheme="majorHAnsi"/>
          <w:sz w:val="24"/>
          <w:szCs w:val="24"/>
        </w:rPr>
        <w:t>một</w:t>
      </w:r>
      <w:proofErr w:type="spellEnd"/>
      <w:r w:rsidR="00CA429A">
        <w:rPr>
          <w:rFonts w:asciiTheme="majorHAnsi" w:hAnsiTheme="majorHAnsi" w:cstheme="majorHAnsi"/>
          <w:sz w:val="24"/>
          <w:szCs w:val="24"/>
        </w:rPr>
        <w:t xml:space="preserve"> tram </w:t>
      </w:r>
      <w:proofErr w:type="spellStart"/>
      <w:r w:rsidR="00CA429A">
        <w:rPr>
          <w:rFonts w:asciiTheme="majorHAnsi" w:hAnsiTheme="majorHAnsi" w:cstheme="majorHAnsi"/>
          <w:sz w:val="24"/>
          <w:szCs w:val="24"/>
        </w:rPr>
        <w:t>bảy</w:t>
      </w:r>
      <w:proofErr w:type="spellEnd"/>
      <w:r w:rsidR="00CA429A">
        <w:rPr>
          <w:rFonts w:asciiTheme="majorHAnsi" w:hAnsiTheme="majorHAnsi" w:cstheme="majorHAnsi"/>
          <w:sz w:val="24"/>
          <w:szCs w:val="24"/>
        </w:rPr>
        <w:t xml:space="preserve"> </w:t>
      </w:r>
      <w:proofErr w:type="spellStart"/>
      <w:r w:rsidR="00CA429A">
        <w:rPr>
          <w:rFonts w:asciiTheme="majorHAnsi" w:hAnsiTheme="majorHAnsi" w:cstheme="majorHAnsi"/>
          <w:sz w:val="24"/>
          <w:szCs w:val="24"/>
        </w:rPr>
        <w:t>mươi</w:t>
      </w:r>
      <w:proofErr w:type="spellEnd"/>
      <w:r w:rsidR="00CA429A">
        <w:rPr>
          <w:rFonts w:asciiTheme="majorHAnsi" w:hAnsiTheme="majorHAnsi" w:cstheme="majorHAnsi"/>
          <w:sz w:val="24"/>
          <w:szCs w:val="24"/>
        </w:rPr>
        <w:t xml:space="preserve"> </w:t>
      </w:r>
      <w:proofErr w:type="spellStart"/>
      <w:r w:rsidR="00CA429A">
        <w:rPr>
          <w:rFonts w:asciiTheme="majorHAnsi" w:hAnsiTheme="majorHAnsi" w:cstheme="majorHAnsi"/>
          <w:sz w:val="24"/>
          <w:szCs w:val="24"/>
        </w:rPr>
        <w:t>bốn</w:t>
      </w:r>
      <w:proofErr w:type="spellEnd"/>
      <w:r w:rsidR="00CA429A">
        <w:rPr>
          <w:rFonts w:asciiTheme="majorHAnsi" w:hAnsiTheme="majorHAnsi" w:cstheme="majorHAnsi"/>
          <w:sz w:val="24"/>
          <w:szCs w:val="24"/>
        </w:rPr>
        <w:t xml:space="preserve"> </w:t>
      </w:r>
      <w:proofErr w:type="spellStart"/>
      <w:r w:rsidR="00CA429A">
        <w:rPr>
          <w:rFonts w:asciiTheme="majorHAnsi" w:hAnsiTheme="majorHAnsi" w:cstheme="majorHAnsi"/>
          <w:sz w:val="24"/>
          <w:szCs w:val="24"/>
        </w:rPr>
        <w:t>triệu</w:t>
      </w:r>
      <w:proofErr w:type="spellEnd"/>
      <w:r w:rsidR="00CA429A">
        <w:rPr>
          <w:rFonts w:asciiTheme="majorHAnsi" w:hAnsiTheme="majorHAnsi" w:cstheme="majorHAnsi"/>
          <w:sz w:val="24"/>
          <w:szCs w:val="24"/>
        </w:rPr>
        <w:t xml:space="preserve"> </w:t>
      </w:r>
      <w:proofErr w:type="spellStart"/>
      <w:r w:rsidR="00CA429A">
        <w:rPr>
          <w:rFonts w:asciiTheme="majorHAnsi" w:hAnsiTheme="majorHAnsi" w:cstheme="majorHAnsi"/>
          <w:sz w:val="24"/>
          <w:szCs w:val="24"/>
        </w:rPr>
        <w:t>sáu</w:t>
      </w:r>
      <w:proofErr w:type="spellEnd"/>
      <w:r w:rsidR="00717845">
        <w:rPr>
          <w:rFonts w:asciiTheme="majorHAnsi" w:hAnsiTheme="majorHAnsi" w:cstheme="majorHAnsi"/>
          <w:sz w:val="24"/>
          <w:szCs w:val="24"/>
        </w:rPr>
        <w:t xml:space="preserve"> </w:t>
      </w:r>
      <w:proofErr w:type="spellStart"/>
      <w:r w:rsidR="00717845">
        <w:rPr>
          <w:rFonts w:asciiTheme="majorHAnsi" w:hAnsiTheme="majorHAnsi" w:cstheme="majorHAnsi"/>
          <w:sz w:val="24"/>
          <w:szCs w:val="24"/>
        </w:rPr>
        <w:t>trăm</w:t>
      </w:r>
      <w:proofErr w:type="spellEnd"/>
      <w:r w:rsidR="00717845">
        <w:rPr>
          <w:rFonts w:asciiTheme="majorHAnsi" w:hAnsiTheme="majorHAnsi" w:cstheme="majorHAnsi"/>
          <w:sz w:val="24"/>
          <w:szCs w:val="24"/>
        </w:rPr>
        <w:t xml:space="preserve"> </w:t>
      </w:r>
      <w:proofErr w:type="spellStart"/>
      <w:r w:rsidR="00CA429A">
        <w:rPr>
          <w:rFonts w:asciiTheme="majorHAnsi" w:hAnsiTheme="majorHAnsi" w:cstheme="majorHAnsi"/>
          <w:sz w:val="24"/>
          <w:szCs w:val="24"/>
        </w:rPr>
        <w:t>ba</w:t>
      </w:r>
      <w:proofErr w:type="spellEnd"/>
      <w:r w:rsidR="00717845">
        <w:rPr>
          <w:rFonts w:asciiTheme="majorHAnsi" w:hAnsiTheme="majorHAnsi" w:cstheme="majorHAnsi"/>
          <w:sz w:val="24"/>
          <w:szCs w:val="24"/>
        </w:rPr>
        <w:t xml:space="preserve"> </w:t>
      </w:r>
      <w:proofErr w:type="spellStart"/>
      <w:r w:rsidR="00717845">
        <w:rPr>
          <w:rFonts w:asciiTheme="majorHAnsi" w:hAnsiTheme="majorHAnsi" w:cstheme="majorHAnsi"/>
          <w:sz w:val="24"/>
          <w:szCs w:val="24"/>
        </w:rPr>
        <w:t>mươi</w:t>
      </w:r>
      <w:proofErr w:type="spellEnd"/>
      <w:r w:rsidR="00717845">
        <w:rPr>
          <w:rFonts w:asciiTheme="majorHAnsi" w:hAnsiTheme="majorHAnsi" w:cstheme="majorHAnsi"/>
          <w:sz w:val="24"/>
          <w:szCs w:val="24"/>
        </w:rPr>
        <w:t xml:space="preserve"> </w:t>
      </w:r>
      <w:proofErr w:type="spellStart"/>
      <w:r w:rsidR="00CA429A">
        <w:rPr>
          <w:rFonts w:asciiTheme="majorHAnsi" w:hAnsiTheme="majorHAnsi" w:cstheme="majorHAnsi"/>
          <w:sz w:val="24"/>
          <w:szCs w:val="24"/>
        </w:rPr>
        <w:t>tám</w:t>
      </w:r>
      <w:proofErr w:type="spellEnd"/>
      <w:r w:rsidR="00717845">
        <w:rPr>
          <w:rFonts w:asciiTheme="majorHAnsi" w:hAnsiTheme="majorHAnsi" w:cstheme="majorHAnsi"/>
          <w:sz w:val="24"/>
          <w:szCs w:val="24"/>
        </w:rPr>
        <w:t xml:space="preserve"> </w:t>
      </w:r>
      <w:proofErr w:type="spellStart"/>
      <w:r w:rsidR="00717845">
        <w:rPr>
          <w:rFonts w:asciiTheme="majorHAnsi" w:hAnsiTheme="majorHAnsi" w:cstheme="majorHAnsi"/>
          <w:sz w:val="24"/>
          <w:szCs w:val="24"/>
        </w:rPr>
        <w:t>nghìn</w:t>
      </w:r>
      <w:proofErr w:type="spellEnd"/>
      <w:r w:rsidR="00CA53B6">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đồng</w:t>
      </w:r>
      <w:proofErr w:type="spellEnd"/>
      <w:r w:rsidR="00691865">
        <w:rPr>
          <w:rFonts w:asciiTheme="majorHAnsi" w:hAnsiTheme="majorHAnsi" w:cstheme="majorHAnsi"/>
          <w:sz w:val="24"/>
          <w:szCs w:val="24"/>
        </w:rPr>
        <w:t xml:space="preserve">) </w:t>
      </w:r>
    </w:p>
    <w:p w14:paraId="490ADBC0" w14:textId="2C13B43F" w:rsidR="004E00BE" w:rsidRPr="008074E3" w:rsidRDefault="004E00BE" w:rsidP="00691865">
      <w:pPr>
        <w:numPr>
          <w:ilvl w:val="0"/>
          <w:numId w:val="1"/>
        </w:numPr>
        <w:tabs>
          <w:tab w:val="clear" w:pos="1440"/>
          <w:tab w:val="num" w:pos="851"/>
        </w:tabs>
        <w:spacing w:before="120" w:after="120" w:line="276" w:lineRule="auto"/>
        <w:ind w:left="567" w:hanging="567"/>
        <w:jc w:val="both"/>
        <w:rPr>
          <w:rFonts w:asciiTheme="majorHAnsi" w:hAnsiTheme="majorHAnsi" w:cstheme="majorHAnsi"/>
          <w:sz w:val="24"/>
          <w:szCs w:val="24"/>
        </w:rPr>
      </w:pPr>
      <w:proofErr w:type="spellStart"/>
      <w:r w:rsidRPr="00F30DE0">
        <w:rPr>
          <w:rFonts w:asciiTheme="majorHAnsi" w:hAnsiTheme="majorHAnsi" w:cstheme="majorHAnsi"/>
          <w:sz w:val="24"/>
          <w:szCs w:val="24"/>
        </w:rPr>
        <w:t>Nội</w:t>
      </w:r>
      <w:proofErr w:type="spellEnd"/>
      <w:r w:rsidRPr="00F30DE0">
        <w:rPr>
          <w:rFonts w:asciiTheme="majorHAnsi" w:hAnsiTheme="majorHAnsi" w:cstheme="majorHAnsi"/>
          <w:sz w:val="24"/>
          <w:szCs w:val="24"/>
        </w:rPr>
        <w:t xml:space="preserve"> dung chi </w:t>
      </w:r>
      <w:proofErr w:type="spellStart"/>
      <w:r w:rsidRPr="00F30DE0">
        <w:rPr>
          <w:rFonts w:asciiTheme="majorHAnsi" w:hAnsiTheme="majorHAnsi" w:cstheme="majorHAnsi"/>
          <w:sz w:val="24"/>
          <w:szCs w:val="24"/>
        </w:rPr>
        <w:t>Tiết</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của</w:t>
      </w:r>
      <w:proofErr w:type="spellEnd"/>
      <w:r w:rsidRPr="00F30DE0">
        <w:rPr>
          <w:rFonts w:asciiTheme="majorHAnsi" w:hAnsiTheme="majorHAnsi" w:cstheme="majorHAnsi"/>
          <w:sz w:val="24"/>
          <w:szCs w:val="24"/>
        </w:rPr>
        <w:t xml:space="preserve"> Ch</w:t>
      </w:r>
      <w:r w:rsidRPr="00F30DE0">
        <w:rPr>
          <w:rFonts w:asciiTheme="majorHAnsi" w:hAnsiTheme="majorHAnsi" w:cstheme="majorHAnsi" w:hint="eastAsia"/>
          <w:sz w:val="24"/>
          <w:szCs w:val="24"/>
        </w:rPr>
        <w:t>ươ</w:t>
      </w:r>
      <w:r w:rsidRPr="00F30DE0">
        <w:rPr>
          <w:rFonts w:asciiTheme="majorHAnsi" w:hAnsiTheme="majorHAnsi" w:cstheme="majorHAnsi"/>
          <w:sz w:val="24"/>
          <w:szCs w:val="24"/>
        </w:rPr>
        <w:t xml:space="preserve">ng </w:t>
      </w:r>
      <w:proofErr w:type="spellStart"/>
      <w:r w:rsidRPr="00F30DE0">
        <w:rPr>
          <w:rFonts w:asciiTheme="majorHAnsi" w:hAnsiTheme="majorHAnsi" w:cstheme="majorHAnsi"/>
          <w:sz w:val="24"/>
          <w:szCs w:val="24"/>
        </w:rPr>
        <w:t>trình</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khuyến</w:t>
      </w:r>
      <w:proofErr w:type="spellEnd"/>
      <w:r w:rsidRPr="00F30DE0">
        <w:rPr>
          <w:rFonts w:asciiTheme="majorHAnsi" w:hAnsiTheme="majorHAnsi" w:cstheme="majorHAnsi"/>
          <w:sz w:val="24"/>
          <w:szCs w:val="24"/>
        </w:rPr>
        <w:t xml:space="preserve"> </w:t>
      </w:r>
      <w:proofErr w:type="spellStart"/>
      <w:r w:rsidRPr="00F30DE0">
        <w:rPr>
          <w:rFonts w:asciiTheme="majorHAnsi" w:hAnsiTheme="majorHAnsi" w:cstheme="majorHAnsi"/>
          <w:sz w:val="24"/>
          <w:szCs w:val="24"/>
        </w:rPr>
        <w:t>mại</w:t>
      </w:r>
      <w:proofErr w:type="spellEnd"/>
      <w:r w:rsidR="00284A25" w:rsidRPr="00F30DE0">
        <w:rPr>
          <w:rFonts w:asciiTheme="majorHAnsi" w:hAnsiTheme="majorHAnsi" w:cstheme="majorHAnsi"/>
          <w:sz w:val="24"/>
          <w:szCs w:val="24"/>
        </w:rPr>
        <w:t>:</w:t>
      </w:r>
      <w:r w:rsidR="008074E3" w:rsidRPr="008074E3">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Tất</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cả</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khách</w:t>
      </w:r>
      <w:proofErr w:type="spellEnd"/>
      <w:r w:rsidR="008074E3" w:rsidRPr="00275BAE">
        <w:rPr>
          <w:rFonts w:asciiTheme="majorHAnsi" w:hAnsiTheme="majorHAnsi" w:cstheme="majorHAnsi"/>
          <w:sz w:val="24"/>
          <w:szCs w:val="24"/>
        </w:rPr>
        <w:t xml:space="preserve"> hàng </w:t>
      </w:r>
      <w:proofErr w:type="spellStart"/>
      <w:r w:rsidR="008074E3" w:rsidRPr="00275BAE">
        <w:rPr>
          <w:rFonts w:asciiTheme="majorHAnsi" w:hAnsiTheme="majorHAnsi" w:cstheme="majorHAnsi"/>
          <w:sz w:val="24"/>
          <w:szCs w:val="24"/>
        </w:rPr>
        <w:t>mua</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các</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sản</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phẩm</w:t>
      </w:r>
      <w:proofErr w:type="spellEnd"/>
      <w:r w:rsidR="008074E3">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trong</w:t>
      </w:r>
      <w:proofErr w:type="spellEnd"/>
      <w:r w:rsidR="008074E3" w:rsidRPr="00275BAE">
        <w:rPr>
          <w:rFonts w:asciiTheme="majorHAnsi" w:hAnsiTheme="majorHAnsi" w:cstheme="majorHAnsi"/>
          <w:sz w:val="24"/>
          <w:szCs w:val="24"/>
        </w:rPr>
        <w:t xml:space="preserve"> Danh </w:t>
      </w:r>
      <w:proofErr w:type="spellStart"/>
      <w:r w:rsidR="008074E3" w:rsidRPr="00275BAE">
        <w:rPr>
          <w:rFonts w:asciiTheme="majorHAnsi" w:hAnsiTheme="majorHAnsi" w:cstheme="majorHAnsi"/>
          <w:sz w:val="24"/>
          <w:szCs w:val="24"/>
        </w:rPr>
        <w:t>sách</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c</w:t>
      </w:r>
      <w:r w:rsidR="008074E3" w:rsidRPr="00275BAE">
        <w:rPr>
          <w:rFonts w:asciiTheme="majorHAnsi" w:hAnsiTheme="majorHAnsi" w:cstheme="majorHAnsi" w:hint="eastAsia"/>
          <w:sz w:val="24"/>
          <w:szCs w:val="24"/>
        </w:rPr>
        <w:t>ơ</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cấu</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sản</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phẩm</w:t>
      </w:r>
      <w:proofErr w:type="spellEnd"/>
      <w:r w:rsidR="009B7198">
        <w:rPr>
          <w:rFonts w:asciiTheme="majorHAnsi" w:hAnsiTheme="majorHAnsi" w:cstheme="majorHAnsi"/>
          <w:sz w:val="24"/>
          <w:szCs w:val="24"/>
        </w:rPr>
        <w:t xml:space="preserve"> </w:t>
      </w:r>
      <w:proofErr w:type="spellStart"/>
      <w:r w:rsidR="009B7198">
        <w:rPr>
          <w:rFonts w:asciiTheme="majorHAnsi" w:hAnsiTheme="majorHAnsi" w:cstheme="majorHAnsi"/>
          <w:sz w:val="24"/>
          <w:szCs w:val="24"/>
        </w:rPr>
        <w:t>khuyến</w:t>
      </w:r>
      <w:proofErr w:type="spellEnd"/>
      <w:r w:rsidR="009B7198">
        <w:rPr>
          <w:rFonts w:asciiTheme="majorHAnsi" w:hAnsiTheme="majorHAnsi" w:cstheme="majorHAnsi"/>
          <w:sz w:val="24"/>
          <w:szCs w:val="24"/>
        </w:rPr>
        <w:t xml:space="preserve"> </w:t>
      </w:r>
      <w:proofErr w:type="spellStart"/>
      <w:r w:rsidR="009B7198">
        <w:rPr>
          <w:rFonts w:asciiTheme="majorHAnsi" w:hAnsiTheme="majorHAnsi" w:cstheme="majorHAnsi"/>
          <w:sz w:val="24"/>
          <w:szCs w:val="24"/>
        </w:rPr>
        <w:t>mại</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đính</w:t>
      </w:r>
      <w:proofErr w:type="spellEnd"/>
      <w:r w:rsidR="008074E3">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kèm</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đ</w:t>
      </w:r>
      <w:r w:rsidR="008074E3" w:rsidRPr="00275BAE">
        <w:rPr>
          <w:rFonts w:asciiTheme="majorHAnsi" w:hAnsiTheme="majorHAnsi" w:cstheme="majorHAnsi" w:hint="eastAsia"/>
          <w:sz w:val="24"/>
          <w:szCs w:val="24"/>
        </w:rPr>
        <w:t>ư</w:t>
      </w:r>
      <w:r w:rsidR="008074E3" w:rsidRPr="00275BAE">
        <w:rPr>
          <w:rFonts w:asciiTheme="majorHAnsi" w:hAnsiTheme="majorHAnsi" w:cstheme="majorHAnsi"/>
          <w:sz w:val="24"/>
          <w:szCs w:val="24"/>
        </w:rPr>
        <w:t>ợc</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tặng</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kèm</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w:t>
      </w:r>
      <w:r w:rsidR="008074E3" w:rsidRPr="00275BAE">
        <w:rPr>
          <w:rFonts w:asciiTheme="majorHAnsi" w:hAnsiTheme="majorHAnsi" w:cstheme="majorHAnsi" w:hint="eastAsia"/>
          <w:sz w:val="24"/>
          <w:szCs w:val="24"/>
        </w:rPr>
        <w:t>ươ</w:t>
      </w:r>
      <w:r w:rsidR="008074E3" w:rsidRPr="00275BAE">
        <w:rPr>
          <w:rFonts w:asciiTheme="majorHAnsi" w:hAnsiTheme="majorHAnsi" w:cstheme="majorHAnsi"/>
          <w:sz w:val="24"/>
          <w:szCs w:val="24"/>
        </w:rPr>
        <w:t>ng</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ứng</w:t>
      </w:r>
      <w:proofErr w:type="spellEnd"/>
      <w:r w:rsidR="008074E3" w:rsidRPr="00275BAE">
        <w:rPr>
          <w:rFonts w:asciiTheme="majorHAnsi" w:hAnsiTheme="majorHAnsi" w:cstheme="majorHAnsi"/>
          <w:sz w:val="24"/>
          <w:szCs w:val="24"/>
        </w:rPr>
        <w:t xml:space="preserve"> </w:t>
      </w:r>
      <w:proofErr w:type="spellStart"/>
      <w:r w:rsidR="008074E3" w:rsidRPr="00275BAE">
        <w:rPr>
          <w:rFonts w:asciiTheme="majorHAnsi" w:hAnsiTheme="majorHAnsi" w:cstheme="majorHAnsi"/>
          <w:sz w:val="24"/>
          <w:szCs w:val="24"/>
        </w:rPr>
        <w:t>tại</w:t>
      </w:r>
      <w:proofErr w:type="spellEnd"/>
      <w:r w:rsidR="008074E3" w:rsidRPr="00275BAE">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Cửa</w:t>
      </w:r>
      <w:proofErr w:type="spellEnd"/>
      <w:r w:rsidR="00691865">
        <w:rPr>
          <w:rFonts w:asciiTheme="majorHAnsi" w:hAnsiTheme="majorHAnsi" w:cstheme="majorHAnsi"/>
          <w:sz w:val="24"/>
          <w:szCs w:val="24"/>
        </w:rPr>
        <w:t xml:space="preserve"> hàng </w:t>
      </w:r>
      <w:proofErr w:type="spellStart"/>
      <w:r w:rsidR="00691865">
        <w:rPr>
          <w:rFonts w:asciiTheme="majorHAnsi" w:hAnsiTheme="majorHAnsi" w:cstheme="majorHAnsi"/>
          <w:sz w:val="24"/>
          <w:szCs w:val="24"/>
        </w:rPr>
        <w:t>khai</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trương</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theo</w:t>
      </w:r>
      <w:proofErr w:type="spellEnd"/>
      <w:r w:rsidR="00691865">
        <w:rPr>
          <w:rFonts w:asciiTheme="majorHAnsi" w:hAnsiTheme="majorHAnsi" w:cstheme="majorHAnsi"/>
          <w:sz w:val="24"/>
          <w:szCs w:val="24"/>
        </w:rPr>
        <w:t xml:space="preserve"> chi </w:t>
      </w:r>
      <w:proofErr w:type="spellStart"/>
      <w:r w:rsidR="00691865">
        <w:rPr>
          <w:rFonts w:asciiTheme="majorHAnsi" w:hAnsiTheme="majorHAnsi" w:cstheme="majorHAnsi"/>
          <w:sz w:val="24"/>
          <w:szCs w:val="24"/>
        </w:rPr>
        <w:t>tiết</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tại</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mục</w:t>
      </w:r>
      <w:proofErr w:type="spellEnd"/>
      <w:r w:rsidR="00691865">
        <w:rPr>
          <w:rFonts w:asciiTheme="majorHAnsi" w:hAnsiTheme="majorHAnsi" w:cstheme="majorHAnsi"/>
          <w:sz w:val="24"/>
          <w:szCs w:val="24"/>
        </w:rPr>
        <w:t xml:space="preserve"> 2 </w:t>
      </w:r>
      <w:proofErr w:type="spellStart"/>
      <w:r w:rsidR="00691865">
        <w:rPr>
          <w:rFonts w:asciiTheme="majorHAnsi" w:hAnsiTheme="majorHAnsi" w:cstheme="majorHAnsi"/>
          <w:sz w:val="24"/>
          <w:szCs w:val="24"/>
        </w:rPr>
        <w:t>Địa</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bàn</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khuyến</w:t>
      </w:r>
      <w:proofErr w:type="spellEnd"/>
      <w:r w:rsidR="00691865">
        <w:rPr>
          <w:rFonts w:asciiTheme="majorHAnsi" w:hAnsiTheme="majorHAnsi" w:cstheme="majorHAnsi"/>
          <w:sz w:val="24"/>
          <w:szCs w:val="24"/>
        </w:rPr>
        <w:t xml:space="preserve"> </w:t>
      </w:r>
      <w:proofErr w:type="spellStart"/>
      <w:r w:rsidR="00691865">
        <w:rPr>
          <w:rFonts w:asciiTheme="majorHAnsi" w:hAnsiTheme="majorHAnsi" w:cstheme="majorHAnsi"/>
          <w:sz w:val="24"/>
          <w:szCs w:val="24"/>
        </w:rPr>
        <w:t>mại</w:t>
      </w:r>
      <w:proofErr w:type="spellEnd"/>
    </w:p>
    <w:p w14:paraId="409D22E7" w14:textId="77777777" w:rsidR="004E00BE" w:rsidRPr="004E00BE" w:rsidRDefault="004E00BE" w:rsidP="00B70A02">
      <w:pPr>
        <w:numPr>
          <w:ilvl w:val="0"/>
          <w:numId w:val="1"/>
        </w:numPr>
        <w:tabs>
          <w:tab w:val="clear" w:pos="1440"/>
        </w:tabs>
        <w:spacing w:before="120" w:after="120" w:line="276" w:lineRule="auto"/>
        <w:ind w:left="567" w:hanging="567"/>
        <w:jc w:val="both"/>
        <w:rPr>
          <w:rFonts w:asciiTheme="majorHAnsi" w:hAnsiTheme="majorHAnsi" w:cstheme="majorHAnsi"/>
          <w:sz w:val="24"/>
          <w:szCs w:val="24"/>
        </w:rPr>
      </w:pPr>
      <w:proofErr w:type="spellStart"/>
      <w:r w:rsidRPr="004E00BE">
        <w:rPr>
          <w:rFonts w:asciiTheme="majorHAnsi" w:hAnsiTheme="majorHAnsi" w:cstheme="majorHAnsi"/>
          <w:sz w:val="24"/>
          <w:szCs w:val="24"/>
        </w:rPr>
        <w:t>Tên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của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các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cùng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thực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hiện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nội</w:t>
      </w:r>
      <w:proofErr w:type="spellEnd"/>
      <w:r w:rsidRPr="004E00BE">
        <w:rPr>
          <w:rFonts w:asciiTheme="majorHAnsi" w:hAnsiTheme="majorHAnsi" w:cstheme="majorHAnsi"/>
          <w:sz w:val="24"/>
          <w:szCs w:val="24"/>
        </w:rPr>
        <w:t xml:space="preserve"> dung </w:t>
      </w:r>
      <w:proofErr w:type="spellStart"/>
      <w:r w:rsidRPr="004E00BE">
        <w:rPr>
          <w:rFonts w:asciiTheme="majorHAnsi" w:hAnsiTheme="majorHAnsi" w:cstheme="majorHAnsi"/>
          <w:sz w:val="24"/>
          <w:szCs w:val="24"/>
        </w:rPr>
        <w:t>tham</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cụ</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thể</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và</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trách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nhiệm</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cụ</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thể</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của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từng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tham</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gia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thực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hiện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trong</w:t>
      </w:r>
      <w:proofErr w:type="spellEnd"/>
      <w:r w:rsidRPr="004E00BE">
        <w:rPr>
          <w:rFonts w:asciiTheme="majorHAnsi" w:hAnsiTheme="majorHAnsi" w:cstheme="majorHAnsi"/>
          <w:sz w:val="24"/>
          <w:szCs w:val="24"/>
        </w:rPr>
        <w:t xml:space="preserve"> Ch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 xml:space="preserve">ng </w:t>
      </w:r>
      <w:proofErr w:type="spellStart"/>
      <w:r w:rsidRPr="004E00BE">
        <w:rPr>
          <w:rFonts w:asciiTheme="majorHAnsi" w:hAnsiTheme="majorHAnsi" w:cstheme="majorHAnsi"/>
          <w:sz w:val="24"/>
          <w:szCs w:val="24"/>
        </w:rPr>
        <w:t>trình</w:t>
      </w:r>
      <w:proofErr w:type="spellEnd"/>
      <w:r w:rsidRPr="004E00BE">
        <w:rPr>
          <w:rFonts w:asciiTheme="majorHAnsi" w:hAnsiTheme="majorHAnsi" w:cstheme="majorHAnsi"/>
          <w:sz w:val="24"/>
          <w:szCs w:val="24"/>
        </w:rPr>
        <w:t xml:space="preserve"> (Tr</w:t>
      </w:r>
      <w:r w:rsidRPr="004E00BE">
        <w:rPr>
          <w:rFonts w:asciiTheme="majorHAnsi" w:hAnsiTheme="majorHAnsi" w:cstheme="majorHAnsi" w:hint="eastAsia"/>
          <w:sz w:val="24"/>
          <w:szCs w:val="24"/>
        </w:rPr>
        <w:t>ư</w:t>
      </w:r>
      <w:r w:rsidRPr="004E00BE">
        <w:rPr>
          <w:rFonts w:asciiTheme="majorHAnsi" w:hAnsiTheme="majorHAnsi" w:cstheme="majorHAnsi"/>
          <w:sz w:val="24"/>
          <w:szCs w:val="24"/>
        </w:rPr>
        <w:t xml:space="preserve">ờng </w:t>
      </w:r>
      <w:proofErr w:type="spellStart"/>
      <w:r w:rsidRPr="004E00BE">
        <w:rPr>
          <w:rFonts w:asciiTheme="majorHAnsi" w:hAnsiTheme="majorHAnsi" w:cstheme="majorHAnsi"/>
          <w:sz w:val="24"/>
          <w:szCs w:val="24"/>
        </w:rPr>
        <w:t>hợp</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nhiều</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cùng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phối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hợp</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thực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hiện</w:t>
      </w:r>
      <w:proofErr w:type="spellEnd"/>
      <w:r w:rsidRPr="004E00BE">
        <w:rPr>
          <w:rFonts w:asciiTheme="majorHAnsi" w:hAnsiTheme="majorHAnsi" w:cstheme="majorHAnsi"/>
          <w:sz w:val="24"/>
          <w:szCs w:val="24"/>
        </w:rPr>
        <w:t xml:space="preserve"> Ch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 xml:space="preserve">ng </w:t>
      </w:r>
      <w:proofErr w:type="spellStart"/>
      <w:r w:rsidRPr="004E00BE">
        <w:rPr>
          <w:rFonts w:asciiTheme="majorHAnsi" w:hAnsiTheme="majorHAnsi" w:cstheme="majorHAnsi"/>
          <w:sz w:val="24"/>
          <w:szCs w:val="24"/>
        </w:rPr>
        <w:t>trình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hoặc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kinh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doanh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dịch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vụ</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thực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hiện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khuyến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mại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cho</w:t>
      </w:r>
      <w:proofErr w:type="spellEnd"/>
      <w:r w:rsidRPr="004E00BE">
        <w:rPr>
          <w:rFonts w:asciiTheme="majorHAnsi" w:hAnsiTheme="majorHAnsi" w:cstheme="majorHAnsi"/>
          <w:sz w:val="24"/>
          <w:szCs w:val="24"/>
        </w:rPr>
        <w:t xml:space="preserve"> hàng </w:t>
      </w:r>
      <w:proofErr w:type="spellStart"/>
      <w:r w:rsidRPr="004E00BE">
        <w:rPr>
          <w:rFonts w:asciiTheme="majorHAnsi" w:hAnsiTheme="majorHAnsi" w:cstheme="majorHAnsi"/>
          <w:sz w:val="24"/>
          <w:szCs w:val="24"/>
        </w:rPr>
        <w:t>hóa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dịch</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vụ</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của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w:t>
      </w:r>
      <w:r w:rsidRPr="004E00BE">
        <w:rPr>
          <w:rFonts w:asciiTheme="majorHAnsi" w:hAnsiTheme="majorHAnsi" w:cstheme="majorHAnsi" w:hint="eastAsia"/>
          <w:sz w:val="24"/>
          <w:szCs w:val="24"/>
        </w:rPr>
        <w:t>ươ</w:t>
      </w:r>
      <w:r w:rsidRPr="004E00BE">
        <w:rPr>
          <w:rFonts w:asciiTheme="majorHAnsi" w:hAnsiTheme="majorHAnsi" w:cstheme="majorHAnsi"/>
          <w:sz w:val="24"/>
          <w:szCs w:val="24"/>
        </w:rPr>
        <w:t>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nhân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khác</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theo</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thỏa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thuận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văn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bản</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thỏa</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thuận</w:t>
      </w:r>
      <w:proofErr w:type="spellEnd"/>
      <w:r w:rsidRPr="004E00BE">
        <w:rPr>
          <w:rFonts w:asciiTheme="majorHAnsi" w:hAnsiTheme="majorHAnsi" w:cstheme="majorHAnsi"/>
          <w:sz w:val="24"/>
          <w:szCs w:val="24"/>
        </w:rPr>
        <w:t>/</w:t>
      </w:r>
      <w:proofErr w:type="spellStart"/>
      <w:r w:rsidRPr="004E00BE">
        <w:rPr>
          <w:rFonts w:asciiTheme="majorHAnsi" w:hAnsiTheme="majorHAnsi" w:cstheme="majorHAnsi"/>
          <w:sz w:val="24"/>
          <w:szCs w:val="24"/>
        </w:rPr>
        <w:t>hợp</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đồng</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gửi</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kèm</w:t>
      </w:r>
      <w:proofErr w:type="spellEnd"/>
      <w:r w:rsidRPr="004E00BE">
        <w:rPr>
          <w:rFonts w:asciiTheme="majorHAnsi" w:hAnsiTheme="majorHAnsi" w:cstheme="majorHAnsi"/>
          <w:sz w:val="24"/>
          <w:szCs w:val="24"/>
        </w:rPr>
        <w:t>))</w:t>
      </w:r>
      <w:r w:rsidR="008206DE">
        <w:rPr>
          <w:rFonts w:asciiTheme="majorHAnsi" w:hAnsiTheme="majorHAnsi" w:cstheme="majorHAnsi"/>
          <w:sz w:val="24"/>
          <w:szCs w:val="24"/>
        </w:rPr>
        <w:t xml:space="preserve">: </w:t>
      </w:r>
      <w:proofErr w:type="spellStart"/>
      <w:r w:rsidR="008206DE">
        <w:rPr>
          <w:rFonts w:asciiTheme="majorHAnsi" w:hAnsiTheme="majorHAnsi" w:cstheme="majorHAnsi"/>
          <w:sz w:val="24"/>
          <w:szCs w:val="24"/>
        </w:rPr>
        <w:t>không</w:t>
      </w:r>
      <w:proofErr w:type="spellEnd"/>
      <w:r w:rsidR="008206DE">
        <w:rPr>
          <w:rFonts w:asciiTheme="majorHAnsi" w:hAnsiTheme="majorHAnsi" w:cstheme="majorHAnsi"/>
          <w:sz w:val="24"/>
          <w:szCs w:val="24"/>
        </w:rPr>
        <w:t xml:space="preserve"> </w:t>
      </w:r>
      <w:proofErr w:type="spellStart"/>
      <w:r w:rsidR="008206DE">
        <w:rPr>
          <w:rFonts w:asciiTheme="majorHAnsi" w:hAnsiTheme="majorHAnsi" w:cstheme="majorHAnsi"/>
          <w:sz w:val="24"/>
          <w:szCs w:val="24"/>
        </w:rPr>
        <w:t>có</w:t>
      </w:r>
      <w:proofErr w:type="spellEnd"/>
      <w:r w:rsidRPr="004E00BE">
        <w:rPr>
          <w:rFonts w:asciiTheme="majorHAnsi" w:hAnsiTheme="majorHAnsi" w:cstheme="majorHAnsi"/>
          <w:sz w:val="24"/>
          <w:szCs w:val="24"/>
        </w:rPr>
        <w:t>.</w:t>
      </w:r>
    </w:p>
    <w:p w14:paraId="6750BCB3" w14:textId="77777777" w:rsidR="00284A25" w:rsidRPr="004E00BE" w:rsidRDefault="00284A25" w:rsidP="00B70A02">
      <w:pPr>
        <w:spacing w:before="120" w:after="120" w:line="360" w:lineRule="auto"/>
        <w:jc w:val="both"/>
        <w:rPr>
          <w:rFonts w:asciiTheme="majorHAnsi" w:hAnsiTheme="majorHAnsi" w:cstheme="majorHAnsi"/>
          <w:sz w:val="24"/>
          <w:szCs w:val="24"/>
        </w:rPr>
      </w:pPr>
      <w:r w:rsidRPr="004E00BE">
        <w:rPr>
          <w:rFonts w:asciiTheme="majorHAnsi" w:hAnsiTheme="majorHAnsi" w:cstheme="majorHAnsi"/>
          <w:sz w:val="24"/>
          <w:szCs w:val="24"/>
        </w:rPr>
        <w:t xml:space="preserve">Công ty </w:t>
      </w:r>
      <w:proofErr w:type="spellStart"/>
      <w:r w:rsidRPr="004E00BE">
        <w:rPr>
          <w:rFonts w:asciiTheme="majorHAnsi" w:hAnsiTheme="majorHAnsi" w:cstheme="majorHAnsi"/>
          <w:sz w:val="24"/>
          <w:szCs w:val="24"/>
        </w:rPr>
        <w:t>Cổ</w:t>
      </w:r>
      <w:proofErr w:type="spellEnd"/>
      <w:r w:rsidRPr="004E00BE">
        <w:rPr>
          <w:rFonts w:asciiTheme="majorHAnsi" w:hAnsiTheme="majorHAnsi" w:cstheme="majorHAnsi"/>
          <w:sz w:val="24"/>
          <w:szCs w:val="24"/>
        </w:rPr>
        <w:t xml:space="preserve"> </w:t>
      </w:r>
      <w:proofErr w:type="spellStart"/>
      <w:r w:rsidRPr="004E00BE">
        <w:rPr>
          <w:rFonts w:asciiTheme="majorHAnsi" w:hAnsiTheme="majorHAnsi" w:cstheme="majorHAnsi"/>
          <w:sz w:val="24"/>
          <w:szCs w:val="24"/>
        </w:rPr>
        <w:t>phần</w:t>
      </w:r>
      <w:proofErr w:type="spellEnd"/>
      <w:r w:rsidRPr="004E00BE">
        <w:rPr>
          <w:rFonts w:asciiTheme="majorHAnsi" w:hAnsiTheme="majorHAnsi" w:cstheme="majorHAnsi"/>
          <w:sz w:val="24"/>
          <w:szCs w:val="24"/>
        </w:rPr>
        <w:t xml:space="preserve"> Con </w:t>
      </w:r>
      <w:proofErr w:type="spellStart"/>
      <w:r w:rsidRPr="004E00BE">
        <w:rPr>
          <w:rFonts w:asciiTheme="majorHAnsi" w:hAnsiTheme="majorHAnsi" w:cstheme="majorHAnsi"/>
          <w:sz w:val="24"/>
          <w:szCs w:val="24"/>
        </w:rPr>
        <w:t>Cưng</w:t>
      </w:r>
      <w:proofErr w:type="spellEnd"/>
      <w:r w:rsidRPr="004E00BE">
        <w:rPr>
          <w:rFonts w:asciiTheme="majorHAnsi" w:hAnsiTheme="majorHAnsi" w:cstheme="majorHAnsi"/>
          <w:sz w:val="24"/>
          <w:szCs w:val="24"/>
        </w:rPr>
        <w:t xml:space="preserve"> </w:t>
      </w:r>
      <w:r w:rsidR="004E00BE" w:rsidRPr="004E00BE">
        <w:rPr>
          <w:rFonts w:asciiTheme="majorHAnsi" w:hAnsiTheme="majorHAnsi" w:cstheme="majorHAnsi"/>
          <w:sz w:val="24"/>
          <w:szCs w:val="24"/>
        </w:rPr>
        <w:t xml:space="preserve">cam </w:t>
      </w:r>
      <w:proofErr w:type="spellStart"/>
      <w:r w:rsidR="004E00BE" w:rsidRPr="004E00BE">
        <w:rPr>
          <w:rFonts w:asciiTheme="majorHAnsi" w:hAnsiTheme="majorHAnsi" w:cstheme="majorHAnsi"/>
          <w:sz w:val="24"/>
          <w:szCs w:val="24"/>
        </w:rPr>
        <w:t>kết</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thực</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hiện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đúng</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và</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hoàn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toàn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chịu</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trách</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nhiệm</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về</w:t>
      </w:r>
      <w:proofErr w:type="spellEnd"/>
      <w:r w:rsidR="004E00BE" w:rsidRPr="004E00BE">
        <w:rPr>
          <w:rFonts w:asciiTheme="majorHAnsi" w:hAnsiTheme="majorHAnsi" w:cstheme="majorHAnsi"/>
          <w:sz w:val="24"/>
          <w:szCs w:val="24"/>
        </w:rPr>
        <w:t xml:space="preserve"> Ch</w:t>
      </w:r>
      <w:r w:rsidR="004E00BE" w:rsidRPr="004E00BE">
        <w:rPr>
          <w:rFonts w:asciiTheme="majorHAnsi" w:hAnsiTheme="majorHAnsi" w:cstheme="majorHAnsi" w:hint="eastAsia"/>
          <w:sz w:val="24"/>
          <w:szCs w:val="24"/>
        </w:rPr>
        <w:t>ươ</w:t>
      </w:r>
      <w:r w:rsidR="004E00BE" w:rsidRPr="004E00BE">
        <w:rPr>
          <w:rFonts w:asciiTheme="majorHAnsi" w:hAnsiTheme="majorHAnsi" w:cstheme="majorHAnsi"/>
          <w:sz w:val="24"/>
          <w:szCs w:val="24"/>
        </w:rPr>
        <w:t xml:space="preserve">ng </w:t>
      </w:r>
      <w:proofErr w:type="spellStart"/>
      <w:r w:rsidR="004E00BE" w:rsidRPr="004E00BE">
        <w:rPr>
          <w:rFonts w:asciiTheme="majorHAnsi" w:hAnsiTheme="majorHAnsi" w:cstheme="majorHAnsi"/>
          <w:sz w:val="24"/>
          <w:szCs w:val="24"/>
        </w:rPr>
        <w:t>trình</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khuyến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mại</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trên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theo</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quy</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định</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của</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pháp</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luật</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hiện</w:t>
      </w:r>
      <w:proofErr w:type="spellEnd"/>
      <w:r w:rsidR="004E00BE" w:rsidRPr="004E00BE">
        <w:rPr>
          <w:rFonts w:asciiTheme="majorHAnsi" w:hAnsiTheme="majorHAnsi" w:cstheme="majorHAnsi"/>
          <w:sz w:val="24"/>
          <w:szCs w:val="24"/>
        </w:rPr>
        <w:t xml:space="preserve"> </w:t>
      </w:r>
      <w:proofErr w:type="spellStart"/>
      <w:r w:rsidR="004E00BE" w:rsidRPr="004E00BE">
        <w:rPr>
          <w:rFonts w:asciiTheme="majorHAnsi" w:hAnsiTheme="majorHAnsi" w:cstheme="majorHAnsi"/>
          <w:sz w:val="24"/>
          <w:szCs w:val="24"/>
        </w:rPr>
        <w:t>hành</w:t>
      </w:r>
      <w:proofErr w:type="spellEnd"/>
      <w:r w:rsidR="004E00BE" w:rsidRPr="004E00BE">
        <w:rPr>
          <w:rFonts w:asciiTheme="majorHAnsi" w:hAnsiTheme="majorHAnsi" w:cstheme="majorHAnsi"/>
          <w:sz w:val="24"/>
          <w:szCs w:val="24"/>
        </w:rPr>
        <w:t>.</w:t>
      </w:r>
    </w:p>
    <w:p w14:paraId="1F64157E" w14:textId="77777777" w:rsidR="00284A25" w:rsidRPr="004E00BE" w:rsidRDefault="00284A25" w:rsidP="00691865">
      <w:pPr>
        <w:tabs>
          <w:tab w:val="center" w:pos="6485"/>
        </w:tabs>
        <w:spacing w:before="120" w:after="120" w:line="360" w:lineRule="auto"/>
        <w:jc w:val="both"/>
        <w:rPr>
          <w:rFonts w:asciiTheme="majorHAnsi" w:hAnsiTheme="majorHAnsi" w:cstheme="majorHAnsi"/>
        </w:rPr>
      </w:pPr>
      <w:r w:rsidRPr="004E00BE">
        <w:rPr>
          <w:rFonts w:asciiTheme="majorHAnsi" w:hAnsiTheme="majorHAnsi" w:cstheme="majorHAnsi"/>
          <w:b/>
          <w:sz w:val="24"/>
          <w:szCs w:val="24"/>
        </w:rPr>
        <w:tab/>
      </w:r>
    </w:p>
    <w:p w14:paraId="5D993CEB" w14:textId="77777777" w:rsidR="00284A25" w:rsidRPr="004E00BE" w:rsidRDefault="00284A25" w:rsidP="00284A25">
      <w:pPr>
        <w:rPr>
          <w:rFonts w:asciiTheme="majorHAnsi" w:hAnsiTheme="majorHAnsi" w:cstheme="majorHAnsi"/>
        </w:rPr>
      </w:pPr>
    </w:p>
    <w:p w14:paraId="5AC2DB69" w14:textId="77777777" w:rsidR="00284A25" w:rsidRPr="004E00BE" w:rsidRDefault="00284A25" w:rsidP="00284A25">
      <w:pPr>
        <w:spacing w:before="120" w:after="120" w:line="276" w:lineRule="auto"/>
        <w:rPr>
          <w:rFonts w:asciiTheme="majorHAnsi" w:hAnsiTheme="majorHAnsi" w:cstheme="majorHAnsi"/>
        </w:rPr>
      </w:pPr>
    </w:p>
    <w:sectPr w:rsidR="00284A25" w:rsidRPr="004E00BE"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BEF00" w14:textId="77777777" w:rsidR="00064DCF" w:rsidRDefault="00064DCF">
      <w:r>
        <w:separator/>
      </w:r>
    </w:p>
  </w:endnote>
  <w:endnote w:type="continuationSeparator" w:id="0">
    <w:p w14:paraId="6D7B5A87" w14:textId="77777777" w:rsidR="00064DCF" w:rsidRDefault="0006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docPartObj>
        <w:docPartGallery w:val="Page Numbers (Bottom of Page)"/>
        <w:docPartUnique/>
      </w:docPartObj>
    </w:sdtPr>
    <w:sdtEndPr>
      <w:rPr>
        <w:rFonts w:ascii="Times New Roman" w:hAnsi="Times New Roman"/>
        <w:noProof/>
      </w:rPr>
    </w:sdtEndPr>
    <w:sdtContent>
      <w:p w14:paraId="50C47FC7" w14:textId="77777777"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691865">
          <w:rPr>
            <w:rFonts w:ascii="Times New Roman" w:hAnsi="Times New Roman"/>
            <w:noProof/>
          </w:rPr>
          <w:t>1</w:t>
        </w:r>
        <w:r w:rsidRPr="005E7283">
          <w:rPr>
            <w:rFonts w:ascii="Times New Roman" w:hAnsi="Times New Roman"/>
            <w:noProof/>
          </w:rPr>
          <w:fldChar w:fldCharType="end"/>
        </w:r>
      </w:p>
    </w:sdtContent>
  </w:sdt>
  <w:p w14:paraId="1D66C971" w14:textId="77777777"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DC3C2" w14:textId="77777777" w:rsidR="00064DCF" w:rsidRDefault="00064DCF">
      <w:r>
        <w:separator/>
      </w:r>
    </w:p>
  </w:footnote>
  <w:footnote w:type="continuationSeparator" w:id="0">
    <w:p w14:paraId="7B9CCE1B" w14:textId="77777777" w:rsidR="00064DCF" w:rsidRDefault="00064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06494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25"/>
    <w:rsid w:val="00014CD4"/>
    <w:rsid w:val="00034CAD"/>
    <w:rsid w:val="00035346"/>
    <w:rsid w:val="000440EE"/>
    <w:rsid w:val="00045679"/>
    <w:rsid w:val="00050179"/>
    <w:rsid w:val="000508C5"/>
    <w:rsid w:val="0005411D"/>
    <w:rsid w:val="00060296"/>
    <w:rsid w:val="00064DCF"/>
    <w:rsid w:val="00086C42"/>
    <w:rsid w:val="00091C07"/>
    <w:rsid w:val="000D3FA9"/>
    <w:rsid w:val="00111235"/>
    <w:rsid w:val="00120C72"/>
    <w:rsid w:val="001472C0"/>
    <w:rsid w:val="00161446"/>
    <w:rsid w:val="0017592C"/>
    <w:rsid w:val="001A132A"/>
    <w:rsid w:val="001A677D"/>
    <w:rsid w:val="001A6FF5"/>
    <w:rsid w:val="001B0188"/>
    <w:rsid w:val="001B5D64"/>
    <w:rsid w:val="001D6EEF"/>
    <w:rsid w:val="002077BD"/>
    <w:rsid w:val="00227084"/>
    <w:rsid w:val="00240851"/>
    <w:rsid w:val="00261BEE"/>
    <w:rsid w:val="0026313D"/>
    <w:rsid w:val="0026546A"/>
    <w:rsid w:val="0026624F"/>
    <w:rsid w:val="00275647"/>
    <w:rsid w:val="00284A25"/>
    <w:rsid w:val="002A54E5"/>
    <w:rsid w:val="002D5663"/>
    <w:rsid w:val="0030100D"/>
    <w:rsid w:val="003037C2"/>
    <w:rsid w:val="0031153C"/>
    <w:rsid w:val="0033019D"/>
    <w:rsid w:val="003667EE"/>
    <w:rsid w:val="0037480E"/>
    <w:rsid w:val="003865E8"/>
    <w:rsid w:val="00387EA2"/>
    <w:rsid w:val="003A42AA"/>
    <w:rsid w:val="003B219D"/>
    <w:rsid w:val="003C3188"/>
    <w:rsid w:val="00444286"/>
    <w:rsid w:val="00445DFC"/>
    <w:rsid w:val="00453B2D"/>
    <w:rsid w:val="004B71CA"/>
    <w:rsid w:val="004C2BB2"/>
    <w:rsid w:val="004E00BE"/>
    <w:rsid w:val="004E277B"/>
    <w:rsid w:val="0051550A"/>
    <w:rsid w:val="005426D6"/>
    <w:rsid w:val="00545230"/>
    <w:rsid w:val="00565981"/>
    <w:rsid w:val="00567006"/>
    <w:rsid w:val="005A7F55"/>
    <w:rsid w:val="005D35D1"/>
    <w:rsid w:val="005D3857"/>
    <w:rsid w:val="00606811"/>
    <w:rsid w:val="0065267E"/>
    <w:rsid w:val="00655562"/>
    <w:rsid w:val="006739D0"/>
    <w:rsid w:val="00691865"/>
    <w:rsid w:val="006A7246"/>
    <w:rsid w:val="006B0529"/>
    <w:rsid w:val="006D246A"/>
    <w:rsid w:val="00717845"/>
    <w:rsid w:val="00720812"/>
    <w:rsid w:val="00724C6D"/>
    <w:rsid w:val="007265A1"/>
    <w:rsid w:val="00730DC5"/>
    <w:rsid w:val="00747CBE"/>
    <w:rsid w:val="00767324"/>
    <w:rsid w:val="00787FD6"/>
    <w:rsid w:val="007B092D"/>
    <w:rsid w:val="007E2847"/>
    <w:rsid w:val="007F0442"/>
    <w:rsid w:val="007F103B"/>
    <w:rsid w:val="007F34FB"/>
    <w:rsid w:val="008074E3"/>
    <w:rsid w:val="008206DE"/>
    <w:rsid w:val="00826C81"/>
    <w:rsid w:val="0084511B"/>
    <w:rsid w:val="00850D00"/>
    <w:rsid w:val="00853626"/>
    <w:rsid w:val="00856AED"/>
    <w:rsid w:val="008A4F5C"/>
    <w:rsid w:val="008A58ED"/>
    <w:rsid w:val="008E2843"/>
    <w:rsid w:val="00910E0C"/>
    <w:rsid w:val="00915BF3"/>
    <w:rsid w:val="00955974"/>
    <w:rsid w:val="009A2840"/>
    <w:rsid w:val="009B151B"/>
    <w:rsid w:val="009B4DBF"/>
    <w:rsid w:val="009B7198"/>
    <w:rsid w:val="009C7EB8"/>
    <w:rsid w:val="00A15CD5"/>
    <w:rsid w:val="00A439B4"/>
    <w:rsid w:val="00A46F0D"/>
    <w:rsid w:val="00A55334"/>
    <w:rsid w:val="00A56BB0"/>
    <w:rsid w:val="00AA4494"/>
    <w:rsid w:val="00AA7F3E"/>
    <w:rsid w:val="00AD7F3B"/>
    <w:rsid w:val="00AF631E"/>
    <w:rsid w:val="00B01D35"/>
    <w:rsid w:val="00B11093"/>
    <w:rsid w:val="00B24086"/>
    <w:rsid w:val="00B32036"/>
    <w:rsid w:val="00B357D7"/>
    <w:rsid w:val="00B476D7"/>
    <w:rsid w:val="00B70A02"/>
    <w:rsid w:val="00B71D34"/>
    <w:rsid w:val="00B922C6"/>
    <w:rsid w:val="00B9589F"/>
    <w:rsid w:val="00BA1E94"/>
    <w:rsid w:val="00BB47FA"/>
    <w:rsid w:val="00BB52F4"/>
    <w:rsid w:val="00BC1BD8"/>
    <w:rsid w:val="00BC2176"/>
    <w:rsid w:val="00BF64C4"/>
    <w:rsid w:val="00C1136A"/>
    <w:rsid w:val="00C3650E"/>
    <w:rsid w:val="00C47ADD"/>
    <w:rsid w:val="00CA429A"/>
    <w:rsid w:val="00CA53B6"/>
    <w:rsid w:val="00CA5B6D"/>
    <w:rsid w:val="00CB2705"/>
    <w:rsid w:val="00CD0935"/>
    <w:rsid w:val="00CD5607"/>
    <w:rsid w:val="00D11456"/>
    <w:rsid w:val="00D22EA3"/>
    <w:rsid w:val="00D56982"/>
    <w:rsid w:val="00D7643B"/>
    <w:rsid w:val="00D81BCE"/>
    <w:rsid w:val="00DC6CA6"/>
    <w:rsid w:val="00E15C56"/>
    <w:rsid w:val="00E16E20"/>
    <w:rsid w:val="00E3057C"/>
    <w:rsid w:val="00E663A4"/>
    <w:rsid w:val="00E700F9"/>
    <w:rsid w:val="00ED1907"/>
    <w:rsid w:val="00ED2594"/>
    <w:rsid w:val="00F131D3"/>
    <w:rsid w:val="00F14034"/>
    <w:rsid w:val="00F14EFC"/>
    <w:rsid w:val="00F30DE0"/>
    <w:rsid w:val="00FB08C4"/>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276A"/>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3132">
      <w:bodyDiv w:val="1"/>
      <w:marLeft w:val="0"/>
      <w:marRight w:val="0"/>
      <w:marTop w:val="0"/>
      <w:marBottom w:val="0"/>
      <w:divBdr>
        <w:top w:val="none" w:sz="0" w:space="0" w:color="auto"/>
        <w:left w:val="none" w:sz="0" w:space="0" w:color="auto"/>
        <w:bottom w:val="none" w:sz="0" w:space="0" w:color="auto"/>
        <w:right w:val="none" w:sz="0" w:space="0" w:color="auto"/>
      </w:divBdr>
    </w:div>
    <w:div w:id="133304620">
      <w:bodyDiv w:val="1"/>
      <w:marLeft w:val="0"/>
      <w:marRight w:val="0"/>
      <w:marTop w:val="0"/>
      <w:marBottom w:val="0"/>
      <w:divBdr>
        <w:top w:val="none" w:sz="0" w:space="0" w:color="auto"/>
        <w:left w:val="none" w:sz="0" w:space="0" w:color="auto"/>
        <w:bottom w:val="none" w:sz="0" w:space="0" w:color="auto"/>
        <w:right w:val="none" w:sz="0" w:space="0" w:color="auto"/>
      </w:divBdr>
    </w:div>
    <w:div w:id="234902559">
      <w:bodyDiv w:val="1"/>
      <w:marLeft w:val="0"/>
      <w:marRight w:val="0"/>
      <w:marTop w:val="0"/>
      <w:marBottom w:val="0"/>
      <w:divBdr>
        <w:top w:val="none" w:sz="0" w:space="0" w:color="auto"/>
        <w:left w:val="none" w:sz="0" w:space="0" w:color="auto"/>
        <w:bottom w:val="none" w:sz="0" w:space="0" w:color="auto"/>
        <w:right w:val="none" w:sz="0" w:space="0" w:color="auto"/>
      </w:divBdr>
    </w:div>
    <w:div w:id="474496208">
      <w:bodyDiv w:val="1"/>
      <w:marLeft w:val="0"/>
      <w:marRight w:val="0"/>
      <w:marTop w:val="0"/>
      <w:marBottom w:val="0"/>
      <w:divBdr>
        <w:top w:val="none" w:sz="0" w:space="0" w:color="auto"/>
        <w:left w:val="none" w:sz="0" w:space="0" w:color="auto"/>
        <w:bottom w:val="none" w:sz="0" w:space="0" w:color="auto"/>
        <w:right w:val="none" w:sz="0" w:space="0" w:color="auto"/>
      </w:divBdr>
    </w:div>
    <w:div w:id="695279792">
      <w:bodyDiv w:val="1"/>
      <w:marLeft w:val="0"/>
      <w:marRight w:val="0"/>
      <w:marTop w:val="0"/>
      <w:marBottom w:val="0"/>
      <w:divBdr>
        <w:top w:val="none" w:sz="0" w:space="0" w:color="auto"/>
        <w:left w:val="none" w:sz="0" w:space="0" w:color="auto"/>
        <w:bottom w:val="none" w:sz="0" w:space="0" w:color="auto"/>
        <w:right w:val="none" w:sz="0" w:space="0" w:color="auto"/>
      </w:divBdr>
    </w:div>
    <w:div w:id="751779824">
      <w:bodyDiv w:val="1"/>
      <w:marLeft w:val="0"/>
      <w:marRight w:val="0"/>
      <w:marTop w:val="0"/>
      <w:marBottom w:val="0"/>
      <w:divBdr>
        <w:top w:val="none" w:sz="0" w:space="0" w:color="auto"/>
        <w:left w:val="none" w:sz="0" w:space="0" w:color="auto"/>
        <w:bottom w:val="none" w:sz="0" w:space="0" w:color="auto"/>
        <w:right w:val="none" w:sz="0" w:space="0" w:color="auto"/>
      </w:divBdr>
      <w:divsChild>
        <w:div w:id="1903907529">
          <w:marLeft w:val="0"/>
          <w:marRight w:val="0"/>
          <w:marTop w:val="0"/>
          <w:marBottom w:val="0"/>
          <w:divBdr>
            <w:top w:val="none" w:sz="0" w:space="0" w:color="auto"/>
            <w:left w:val="none" w:sz="0" w:space="0" w:color="auto"/>
            <w:bottom w:val="none" w:sz="0" w:space="0" w:color="auto"/>
            <w:right w:val="none" w:sz="0" w:space="0" w:color="auto"/>
          </w:divBdr>
        </w:div>
        <w:div w:id="393509458">
          <w:marLeft w:val="0"/>
          <w:marRight w:val="0"/>
          <w:marTop w:val="0"/>
          <w:marBottom w:val="0"/>
          <w:divBdr>
            <w:top w:val="none" w:sz="0" w:space="0" w:color="auto"/>
            <w:left w:val="none" w:sz="0" w:space="0" w:color="auto"/>
            <w:bottom w:val="none" w:sz="0" w:space="0" w:color="auto"/>
            <w:right w:val="none" w:sz="0" w:space="0" w:color="auto"/>
          </w:divBdr>
        </w:div>
        <w:div w:id="1404183594">
          <w:marLeft w:val="0"/>
          <w:marRight w:val="0"/>
          <w:marTop w:val="0"/>
          <w:marBottom w:val="0"/>
          <w:divBdr>
            <w:top w:val="none" w:sz="0" w:space="0" w:color="auto"/>
            <w:left w:val="none" w:sz="0" w:space="0" w:color="auto"/>
            <w:bottom w:val="none" w:sz="0" w:space="0" w:color="auto"/>
            <w:right w:val="none" w:sz="0" w:space="0" w:color="auto"/>
          </w:divBdr>
        </w:div>
        <w:div w:id="2122794856">
          <w:marLeft w:val="0"/>
          <w:marRight w:val="0"/>
          <w:marTop w:val="0"/>
          <w:marBottom w:val="0"/>
          <w:divBdr>
            <w:top w:val="none" w:sz="0" w:space="0" w:color="auto"/>
            <w:left w:val="none" w:sz="0" w:space="0" w:color="auto"/>
            <w:bottom w:val="none" w:sz="0" w:space="0" w:color="auto"/>
            <w:right w:val="none" w:sz="0" w:space="0" w:color="auto"/>
          </w:divBdr>
        </w:div>
        <w:div w:id="1893616133">
          <w:marLeft w:val="0"/>
          <w:marRight w:val="0"/>
          <w:marTop w:val="0"/>
          <w:marBottom w:val="0"/>
          <w:divBdr>
            <w:top w:val="none" w:sz="0" w:space="0" w:color="auto"/>
            <w:left w:val="none" w:sz="0" w:space="0" w:color="auto"/>
            <w:bottom w:val="none" w:sz="0" w:space="0" w:color="auto"/>
            <w:right w:val="none" w:sz="0" w:space="0" w:color="auto"/>
          </w:divBdr>
        </w:div>
        <w:div w:id="2044819542">
          <w:marLeft w:val="0"/>
          <w:marRight w:val="0"/>
          <w:marTop w:val="0"/>
          <w:marBottom w:val="0"/>
          <w:divBdr>
            <w:top w:val="none" w:sz="0" w:space="0" w:color="auto"/>
            <w:left w:val="none" w:sz="0" w:space="0" w:color="auto"/>
            <w:bottom w:val="none" w:sz="0" w:space="0" w:color="auto"/>
            <w:right w:val="none" w:sz="0" w:space="0" w:color="auto"/>
          </w:divBdr>
        </w:div>
      </w:divsChild>
    </w:div>
    <w:div w:id="1449203739">
      <w:bodyDiv w:val="1"/>
      <w:marLeft w:val="0"/>
      <w:marRight w:val="0"/>
      <w:marTop w:val="0"/>
      <w:marBottom w:val="0"/>
      <w:divBdr>
        <w:top w:val="none" w:sz="0" w:space="0" w:color="auto"/>
        <w:left w:val="none" w:sz="0" w:space="0" w:color="auto"/>
        <w:bottom w:val="none" w:sz="0" w:space="0" w:color="auto"/>
        <w:right w:val="none" w:sz="0" w:space="0" w:color="auto"/>
      </w:divBdr>
    </w:div>
    <w:div w:id="1640065079">
      <w:bodyDiv w:val="1"/>
      <w:marLeft w:val="0"/>
      <w:marRight w:val="0"/>
      <w:marTop w:val="0"/>
      <w:marBottom w:val="0"/>
      <w:divBdr>
        <w:top w:val="none" w:sz="0" w:space="0" w:color="auto"/>
        <w:left w:val="none" w:sz="0" w:space="0" w:color="auto"/>
        <w:bottom w:val="none" w:sz="0" w:space="0" w:color="auto"/>
        <w:right w:val="none" w:sz="0" w:space="0" w:color="auto"/>
      </w:divBdr>
    </w:div>
    <w:div w:id="1701737950">
      <w:bodyDiv w:val="1"/>
      <w:marLeft w:val="0"/>
      <w:marRight w:val="0"/>
      <w:marTop w:val="0"/>
      <w:marBottom w:val="0"/>
      <w:divBdr>
        <w:top w:val="none" w:sz="0" w:space="0" w:color="auto"/>
        <w:left w:val="none" w:sz="0" w:space="0" w:color="auto"/>
        <w:bottom w:val="none" w:sz="0" w:space="0" w:color="auto"/>
        <w:right w:val="none" w:sz="0" w:space="0" w:color="auto"/>
      </w:divBdr>
    </w:div>
    <w:div w:id="1815367390">
      <w:bodyDiv w:val="1"/>
      <w:marLeft w:val="0"/>
      <w:marRight w:val="0"/>
      <w:marTop w:val="0"/>
      <w:marBottom w:val="0"/>
      <w:divBdr>
        <w:top w:val="none" w:sz="0" w:space="0" w:color="auto"/>
        <w:left w:val="none" w:sz="0" w:space="0" w:color="auto"/>
        <w:bottom w:val="none" w:sz="0" w:space="0" w:color="auto"/>
        <w:right w:val="none" w:sz="0" w:space="0" w:color="auto"/>
      </w:divBdr>
      <w:divsChild>
        <w:div w:id="1471904806">
          <w:marLeft w:val="0"/>
          <w:marRight w:val="0"/>
          <w:marTop w:val="0"/>
          <w:marBottom w:val="0"/>
          <w:divBdr>
            <w:top w:val="none" w:sz="0" w:space="0" w:color="auto"/>
            <w:left w:val="none" w:sz="0" w:space="0" w:color="auto"/>
            <w:bottom w:val="none" w:sz="0" w:space="0" w:color="auto"/>
            <w:right w:val="none" w:sz="0" w:space="0" w:color="auto"/>
          </w:divBdr>
        </w:div>
        <w:div w:id="1954551203">
          <w:marLeft w:val="0"/>
          <w:marRight w:val="0"/>
          <w:marTop w:val="0"/>
          <w:marBottom w:val="0"/>
          <w:divBdr>
            <w:top w:val="none" w:sz="0" w:space="0" w:color="auto"/>
            <w:left w:val="none" w:sz="0" w:space="0" w:color="auto"/>
            <w:bottom w:val="none" w:sz="0" w:space="0" w:color="auto"/>
            <w:right w:val="none" w:sz="0" w:space="0" w:color="auto"/>
          </w:divBdr>
        </w:div>
        <w:div w:id="1862012618">
          <w:marLeft w:val="0"/>
          <w:marRight w:val="0"/>
          <w:marTop w:val="0"/>
          <w:marBottom w:val="0"/>
          <w:divBdr>
            <w:top w:val="none" w:sz="0" w:space="0" w:color="auto"/>
            <w:left w:val="none" w:sz="0" w:space="0" w:color="auto"/>
            <w:bottom w:val="none" w:sz="0" w:space="0" w:color="auto"/>
            <w:right w:val="none" w:sz="0" w:space="0" w:color="auto"/>
          </w:divBdr>
        </w:div>
      </w:divsChild>
    </w:div>
    <w:div w:id="1826972916">
      <w:bodyDiv w:val="1"/>
      <w:marLeft w:val="0"/>
      <w:marRight w:val="0"/>
      <w:marTop w:val="0"/>
      <w:marBottom w:val="0"/>
      <w:divBdr>
        <w:top w:val="none" w:sz="0" w:space="0" w:color="auto"/>
        <w:left w:val="none" w:sz="0" w:space="0" w:color="auto"/>
        <w:bottom w:val="none" w:sz="0" w:space="0" w:color="auto"/>
        <w:right w:val="none" w:sz="0" w:space="0" w:color="auto"/>
      </w:divBdr>
    </w:div>
    <w:div w:id="19002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ED"/>
    <w:rsid w:val="00014CD4"/>
    <w:rsid w:val="00023C22"/>
    <w:rsid w:val="00227084"/>
    <w:rsid w:val="00262D3A"/>
    <w:rsid w:val="00263B2D"/>
    <w:rsid w:val="003667EE"/>
    <w:rsid w:val="00367497"/>
    <w:rsid w:val="00383581"/>
    <w:rsid w:val="00412834"/>
    <w:rsid w:val="00444286"/>
    <w:rsid w:val="00655562"/>
    <w:rsid w:val="00656DF0"/>
    <w:rsid w:val="00732D9F"/>
    <w:rsid w:val="007B45FD"/>
    <w:rsid w:val="007F34FB"/>
    <w:rsid w:val="008A4F5C"/>
    <w:rsid w:val="008E1E0C"/>
    <w:rsid w:val="008F6FEF"/>
    <w:rsid w:val="009A5A3A"/>
    <w:rsid w:val="00A00DA0"/>
    <w:rsid w:val="00A47A95"/>
    <w:rsid w:val="00AD7F3B"/>
    <w:rsid w:val="00B71D34"/>
    <w:rsid w:val="00B922C6"/>
    <w:rsid w:val="00BA1E94"/>
    <w:rsid w:val="00C75746"/>
    <w:rsid w:val="00CD0B4C"/>
    <w:rsid w:val="00CD71FE"/>
    <w:rsid w:val="00E85BED"/>
    <w:rsid w:val="00F9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1147</Words>
  <Characters>6544</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3</cp:revision>
  <dcterms:created xsi:type="dcterms:W3CDTF">2025-04-28T07:40:00Z</dcterms:created>
  <dcterms:modified xsi:type="dcterms:W3CDTF">2025-04-28T07:56:00Z</dcterms:modified>
</cp:coreProperties>
</file>