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64AD4E" w14:textId="77777777" w:rsidR="004B09EE" w:rsidRDefault="004B09E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1558518" w14:textId="77777777" w:rsidR="004B09EE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THÔNG BÁO THỰC HIỆN KHUYẾN MẠI</w:t>
      </w:r>
    </w:p>
    <w:p w14:paraId="18DFA0B8" w14:textId="77777777" w:rsidR="004B09EE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Kính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gửi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:  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Sở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Công Thương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Tỉnh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/ Thành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phố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trực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thuộc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trung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ương</w:t>
      </w:r>
      <w:proofErr w:type="spellEnd"/>
    </w:p>
    <w:p w14:paraId="562572C2" w14:textId="77777777" w:rsidR="004B09E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           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CÔNG TY CỔ PHẦN CON CƯNG</w:t>
      </w:r>
    </w:p>
    <w:p w14:paraId="75B053FD" w14:textId="77777777" w:rsidR="004B09EE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chỉ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66 Nguyễn Du,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Phường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Nghé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Quận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1, TP.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Hồ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Chí Minh</w:t>
      </w:r>
    </w:p>
    <w:p w14:paraId="0893171C" w14:textId="77777777" w:rsidR="004B09EE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thoại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028 7300 6609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</w:p>
    <w:p w14:paraId="0DEA4CF0" w14:textId="77777777" w:rsidR="004B09EE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0313450007</w:t>
      </w:r>
    </w:p>
    <w:p w14:paraId="5371B347" w14:textId="19987B5E" w:rsidR="004B09E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Công ty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Cổ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phần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Cưng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báo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Chương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4BF7902C" w14:textId="77777777" w:rsidR="004B09EE" w:rsidRPr="000A1E0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bookmarkStart w:id="0" w:name="_heading=h.1fob9te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Tên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chương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mại</w:t>
      </w:r>
      <w:proofErr w:type="spellEnd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 xml:space="preserve">: Livestream </w:t>
      </w:r>
      <w:proofErr w:type="spellStart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>từ</w:t>
      </w:r>
      <w:proofErr w:type="spellEnd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 xml:space="preserve"> 25/06/2025 </w:t>
      </w:r>
      <w:proofErr w:type="spellStart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>đến</w:t>
      </w:r>
      <w:proofErr w:type="spellEnd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 xml:space="preserve"> 31/07/2025</w:t>
      </w:r>
    </w:p>
    <w:p w14:paraId="7362B89B" w14:textId="77777777" w:rsidR="004B09EE" w:rsidRPr="000A1E0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proofErr w:type="spellStart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>Địa</w:t>
      </w:r>
      <w:proofErr w:type="spellEnd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>bàn</w:t>
      </w:r>
      <w:proofErr w:type="spellEnd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>phạm</w:t>
      </w:r>
      <w:proofErr w:type="spellEnd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 xml:space="preserve"> vi) </w:t>
      </w:r>
      <w:proofErr w:type="spellStart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>khuyến</w:t>
      </w:r>
      <w:proofErr w:type="spellEnd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>mại</w:t>
      </w:r>
      <w:proofErr w:type="spellEnd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0A1E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Toàn</w:t>
      </w:r>
      <w:proofErr w:type="spellEnd"/>
      <w:r w:rsidRPr="000A1E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quốc</w:t>
      </w:r>
      <w:proofErr w:type="spellEnd"/>
    </w:p>
    <w:p w14:paraId="2D50FD3C" w14:textId="77777777" w:rsidR="004B09EE" w:rsidRPr="000A1E0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 xml:space="preserve">3. </w:t>
      </w:r>
      <w:proofErr w:type="spellStart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>Hình</w:t>
      </w:r>
      <w:proofErr w:type="spellEnd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>thức</w:t>
      </w:r>
      <w:proofErr w:type="spellEnd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>khuyến</w:t>
      </w:r>
      <w:proofErr w:type="spellEnd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>mại</w:t>
      </w:r>
      <w:proofErr w:type="spellEnd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Tặng</w:t>
      </w:r>
      <w:proofErr w:type="spellEnd"/>
      <w:r w:rsidRPr="000A1E07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0A1E0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cung</w:t>
      </w:r>
      <w:proofErr w:type="spellEnd"/>
      <w:r w:rsidRPr="000A1E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ứng</w:t>
      </w:r>
      <w:proofErr w:type="spellEnd"/>
      <w:r w:rsidRPr="000A1E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dịch</w:t>
      </w:r>
      <w:proofErr w:type="spellEnd"/>
      <w:r w:rsidRPr="000A1E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 w:rsidRPr="000A1E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 w:rsidRPr="000A1E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thu</w:t>
      </w:r>
      <w:proofErr w:type="spellEnd"/>
      <w:r w:rsidRPr="000A1E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tiền</w:t>
      </w:r>
      <w:proofErr w:type="spellEnd"/>
      <w:r w:rsidRPr="000A1E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 w:rsidRPr="000A1E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kèm</w:t>
      </w:r>
      <w:proofErr w:type="spellEnd"/>
      <w:r w:rsidRPr="000A1E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 w:rsidRPr="000A1E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việc</w:t>
      </w:r>
      <w:proofErr w:type="spellEnd"/>
      <w:r w:rsidRPr="000A1E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 w:rsidRPr="000A1E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bán</w:t>
      </w:r>
      <w:proofErr w:type="spellEnd"/>
      <w:r w:rsidRPr="000A1E07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0A1E0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cung</w:t>
      </w:r>
      <w:proofErr w:type="spellEnd"/>
      <w:r w:rsidRPr="000A1E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ứng</w:t>
      </w:r>
      <w:proofErr w:type="spellEnd"/>
      <w:r w:rsidRPr="000A1E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dịch</w:t>
      </w:r>
      <w:proofErr w:type="spellEnd"/>
      <w:r w:rsidRPr="000A1E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</w:p>
    <w:p w14:paraId="170FA211" w14:textId="77777777" w:rsidR="004B09EE" w:rsidRPr="000A1E0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 xml:space="preserve">4. </w:t>
      </w:r>
      <w:proofErr w:type="spellStart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>Thời</w:t>
      </w:r>
      <w:proofErr w:type="spellEnd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>gian</w:t>
      </w:r>
      <w:proofErr w:type="spellEnd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>khuyến</w:t>
      </w:r>
      <w:proofErr w:type="spellEnd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>mại</w:t>
      </w:r>
      <w:proofErr w:type="spellEnd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 xml:space="preserve">: 8:00 </w:t>
      </w:r>
      <w:proofErr w:type="spellStart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>đến</w:t>
      </w:r>
      <w:proofErr w:type="spellEnd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 xml:space="preserve"> 23:00 </w:t>
      </w:r>
      <w:proofErr w:type="spellStart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>từ</w:t>
      </w:r>
      <w:proofErr w:type="spellEnd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 xml:space="preserve"> 25/06/2025 </w:t>
      </w:r>
      <w:proofErr w:type="spellStart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>đến</w:t>
      </w:r>
      <w:proofErr w:type="spellEnd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 xml:space="preserve"> 31/07/2025</w:t>
      </w:r>
    </w:p>
    <w:p w14:paraId="4DC933A7" w14:textId="77777777" w:rsidR="004B09EE" w:rsidRPr="000A1E0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 xml:space="preserve">5. Hàng </w:t>
      </w:r>
      <w:proofErr w:type="spellStart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>hóa</w:t>
      </w:r>
      <w:proofErr w:type="spellEnd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>dịch</w:t>
      </w:r>
      <w:proofErr w:type="spellEnd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>vụ</w:t>
      </w:r>
      <w:proofErr w:type="spellEnd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>khuyến</w:t>
      </w:r>
      <w:proofErr w:type="spellEnd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>mại</w:t>
      </w:r>
      <w:proofErr w:type="spellEnd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Tất</w:t>
      </w:r>
      <w:proofErr w:type="spellEnd"/>
      <w:r w:rsidRPr="000A1E07">
        <w:rPr>
          <w:rFonts w:ascii="Times New Roman" w:eastAsia="Times New Roman" w:hAnsi="Times New Roman" w:cs="Times New Roman"/>
          <w:sz w:val="24"/>
          <w:szCs w:val="24"/>
        </w:rPr>
        <w:t xml:space="preserve"> cả hàng 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0A1E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tại</w:t>
      </w:r>
      <w:proofErr w:type="spellEnd"/>
      <w:r w:rsidRPr="000A1E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hệ</w:t>
      </w:r>
      <w:proofErr w:type="spellEnd"/>
      <w:r w:rsidRPr="000A1E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thống</w:t>
      </w:r>
      <w:proofErr w:type="spellEnd"/>
      <w:r w:rsidRPr="000A1E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cửa</w:t>
      </w:r>
      <w:proofErr w:type="spellEnd"/>
      <w:r w:rsidRPr="000A1E07">
        <w:rPr>
          <w:rFonts w:ascii="Times New Roman" w:eastAsia="Times New Roman" w:hAnsi="Times New Roman" w:cs="Times New Roman"/>
          <w:sz w:val="24"/>
          <w:szCs w:val="24"/>
        </w:rPr>
        <w:t xml:space="preserve"> hàng Con 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Cưng</w:t>
      </w:r>
      <w:proofErr w:type="spellEnd"/>
      <w:r w:rsidRPr="000A1E07">
        <w:rPr>
          <w:rFonts w:ascii="Times New Roman" w:eastAsia="Times New Roman" w:hAnsi="Times New Roman" w:cs="Times New Roman"/>
          <w:sz w:val="24"/>
          <w:szCs w:val="24"/>
        </w:rPr>
        <w:t xml:space="preserve"> (tã, 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sữa</w:t>
      </w:r>
      <w:proofErr w:type="spellEnd"/>
      <w:r w:rsidRPr="000A1E0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đô</w:t>
      </w:r>
      <w:proofErr w:type="spellEnd"/>
      <w:r w:rsidRPr="000A1E07">
        <w:rPr>
          <w:rFonts w:ascii="Times New Roman" w:eastAsia="Times New Roman" w:hAnsi="Times New Roman" w:cs="Times New Roman"/>
          <w:sz w:val="24"/>
          <w:szCs w:val="24"/>
        </w:rPr>
        <w:t xml:space="preserve">̀ 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chơi</w:t>
      </w:r>
      <w:proofErr w:type="spellEnd"/>
      <w:r w:rsidRPr="000A1E07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3ACF6077" w14:textId="77777777" w:rsidR="004B09EE" w:rsidRPr="000A1E0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hóa</w:t>
      </w:r>
      <w:proofErr w:type="spellEnd"/>
      <w:r w:rsidRPr="000A1E07">
        <w:rPr>
          <w:rFonts w:ascii="Times New Roman" w:eastAsia="Times New Roman" w:hAnsi="Times New Roman" w:cs="Times New Roman"/>
          <w:sz w:val="24"/>
          <w:szCs w:val="24"/>
        </w:rPr>
        <w:t xml:space="preserve"> mỹ 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phẩm</w:t>
      </w:r>
      <w:proofErr w:type="spellEnd"/>
      <w:r w:rsidRPr="000A1E0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đô</w:t>
      </w:r>
      <w:proofErr w:type="spellEnd"/>
      <w:r w:rsidRPr="000A1E07">
        <w:rPr>
          <w:rFonts w:ascii="Times New Roman" w:eastAsia="Times New Roman" w:hAnsi="Times New Roman" w:cs="Times New Roman"/>
          <w:sz w:val="24"/>
          <w:szCs w:val="24"/>
        </w:rPr>
        <w:t xml:space="preserve">̀ 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dùng</w:t>
      </w:r>
      <w:proofErr w:type="spellEnd"/>
      <w:r w:rsidRPr="000A1E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em</w:t>
      </w:r>
      <w:proofErr w:type="spellEnd"/>
      <w:r w:rsidRPr="000A1E07">
        <w:rPr>
          <w:rFonts w:ascii="Times New Roman" w:eastAsia="Times New Roman" w:hAnsi="Times New Roman" w:cs="Times New Roman"/>
          <w:sz w:val="24"/>
          <w:szCs w:val="24"/>
        </w:rPr>
        <w:t xml:space="preserve"> bé, 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thời</w:t>
      </w:r>
      <w:proofErr w:type="spellEnd"/>
      <w:r w:rsidRPr="000A1E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trang</w:t>
      </w:r>
      <w:proofErr w:type="spellEnd"/>
      <w:r w:rsidRPr="000A1E0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phu</w:t>
      </w:r>
      <w:proofErr w:type="spellEnd"/>
      <w:r w:rsidRPr="000A1E07">
        <w:rPr>
          <w:rFonts w:ascii="Times New Roman" w:eastAsia="Times New Roman" w:hAnsi="Times New Roman" w:cs="Times New Roman"/>
          <w:sz w:val="24"/>
          <w:szCs w:val="24"/>
        </w:rPr>
        <w:t xml:space="preserve">̣ 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kiện</w:t>
      </w:r>
      <w:proofErr w:type="spellEnd"/>
      <w:r w:rsidRPr="000A1E07">
        <w:rPr>
          <w:rFonts w:ascii="Times New Roman" w:eastAsia="Times New Roman" w:hAnsi="Times New Roman" w:cs="Times New Roman"/>
          <w:sz w:val="24"/>
          <w:szCs w:val="24"/>
        </w:rPr>
        <w:t>...) (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trừ</w:t>
      </w:r>
      <w:proofErr w:type="spellEnd"/>
      <w:r w:rsidRPr="000A1E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0A1E07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0A1E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bị</w:t>
      </w:r>
      <w:proofErr w:type="spellEnd"/>
      <w:r w:rsidRPr="000A1E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cấm</w:t>
      </w:r>
      <w:proofErr w:type="spellEnd"/>
      <w:r w:rsidRPr="000A1E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0A1E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0A1E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 w:rsidRPr="000A1E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quy</w:t>
      </w:r>
      <w:proofErr w:type="spellEnd"/>
      <w:r w:rsidRPr="000A1E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</w:p>
    <w:p w14:paraId="40B4840E" w14:textId="77777777" w:rsidR="004B09EE" w:rsidRPr="000A1E0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0A1E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pháp</w:t>
      </w:r>
      <w:proofErr w:type="spellEnd"/>
      <w:r w:rsidRPr="000A1E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sz w:val="24"/>
          <w:szCs w:val="24"/>
        </w:rPr>
        <w:t>luật</w:t>
      </w:r>
      <w:proofErr w:type="spellEnd"/>
      <w:r w:rsidRPr="000A1E07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683AEA38" w14:textId="77777777" w:rsidR="004B09E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 xml:space="preserve">6. Hàng </w:t>
      </w:r>
      <w:proofErr w:type="spellStart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>hóa</w:t>
      </w:r>
      <w:proofErr w:type="spellEnd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>dịch</w:t>
      </w:r>
      <w:proofErr w:type="spellEnd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>vụ</w:t>
      </w:r>
      <w:proofErr w:type="spellEnd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>dùng</w:t>
      </w:r>
      <w:proofErr w:type="spellEnd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>để</w:t>
      </w:r>
      <w:proofErr w:type="spellEnd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>khuyến</w:t>
      </w:r>
      <w:proofErr w:type="spellEnd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>mại</w:t>
      </w:r>
      <w:proofErr w:type="spellEnd"/>
      <w:r w:rsidRPr="000A1E07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37385E14" w14:textId="77777777" w:rsidR="004B09E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6.1.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Các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giảm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gia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tiết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đến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25/06/2025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đến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31/07/2025:</w:t>
      </w:r>
    </w:p>
    <w:p w14:paraId="087E0926" w14:textId="77777777" w:rsidR="004B09EE" w:rsidRDefault="004B09EE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sdt>
      <w:sdtPr>
        <w:tag w:val="goog_rdk_0"/>
        <w:id w:val="1914915835"/>
        <w:lock w:val="contentLocked"/>
      </w:sdtPr>
      <w:sdtContent>
        <w:tbl>
          <w:tblPr>
            <w:tblStyle w:val="afffffffffffffffffb"/>
            <w:tblW w:w="954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555"/>
            <w:gridCol w:w="2805"/>
            <w:gridCol w:w="1200"/>
            <w:gridCol w:w="975"/>
            <w:gridCol w:w="1230"/>
            <w:gridCol w:w="750"/>
            <w:gridCol w:w="2025"/>
          </w:tblGrid>
          <w:tr w:rsidR="004B09EE" w14:paraId="4A8A4550" w14:textId="77777777">
            <w:trPr>
              <w:trHeight w:val="979"/>
            </w:trPr>
            <w:tc>
              <w:tcPr>
                <w:tcW w:w="5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31AF26" w14:textId="77777777" w:rsidR="004B09EE" w:rsidRDefault="00000000">
                <w:pPr>
                  <w:widowControl w:val="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STT</w:t>
                </w:r>
              </w:p>
            </w:tc>
            <w:tc>
              <w:tcPr>
                <w:tcW w:w="280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B19356D" w14:textId="77777777" w:rsidR="004B09EE" w:rsidRDefault="00000000">
                <w:pPr>
                  <w:widowControl w:val="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Tên CTKM</w:t>
                </w:r>
              </w:p>
            </w:tc>
            <w:tc>
              <w:tcPr>
                <w:tcW w:w="12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234A4D" w14:textId="77777777" w:rsidR="004B09EE" w:rsidRDefault="00000000">
                <w:pPr>
                  <w:widowControl w:val="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Thời hạn áp dụng</w:t>
                </w:r>
              </w:p>
            </w:tc>
            <w:tc>
              <w:tcPr>
                <w:tcW w:w="9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E62C30" w14:textId="77777777" w:rsidR="004B09EE" w:rsidRDefault="00000000">
                <w:pPr>
                  <w:widowControl w:val="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Phần trăm khuyến mãi</w:t>
                </w:r>
              </w:p>
            </w:tc>
            <w:tc>
              <w:tcPr>
                <w:tcW w:w="123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39FA76" w14:textId="77777777" w:rsidR="004B09EE" w:rsidRDefault="00000000">
                <w:pPr>
                  <w:widowControl w:val="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Giá trị khuyến mãi</w:t>
                </w:r>
              </w:p>
            </w:tc>
            <w:tc>
              <w:tcPr>
                <w:tcW w:w="7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94A7694" w14:textId="77777777" w:rsidR="004B09EE" w:rsidRDefault="00000000">
                <w:pPr>
                  <w:widowControl w:val="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Số lượng</w:t>
                </w:r>
              </w:p>
            </w:tc>
            <w:tc>
              <w:tcPr>
                <w:tcW w:w="20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B3F352" w14:textId="77777777" w:rsidR="004B09EE" w:rsidRDefault="00000000">
                <w:pPr>
                  <w:widowControl w:val="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Tổng giá trị khuyến mãi</w:t>
                </w:r>
              </w:p>
            </w:tc>
          </w:tr>
          <w:tr w:rsidR="004B09EE" w14:paraId="489DF490" w14:textId="77777777">
            <w:trPr>
              <w:trHeight w:val="1275"/>
            </w:trPr>
            <w:tc>
              <w:tcPr>
                <w:tcW w:w="5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591F491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</w:t>
                </w:r>
              </w:p>
            </w:tc>
            <w:tc>
              <w:tcPr>
                <w:tcW w:w="2805" w:type="dxa"/>
                <w:tcBorders>
                  <w:top w:val="single" w:sz="4" w:space="0" w:color="000000"/>
                  <w:left w:val="single" w:sz="4" w:space="0" w:color="000000"/>
                  <w:bottom w:val="single" w:sz="3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6024BC" w14:textId="77777777" w:rsidR="004B09EE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Tặng mã giảm giá 15% tối đa 80.000đ khi mua đơn hàng online từ 499.000đ (Áp dụng mua tất cả sản phẩm trừ sữa dưới 2 tuổi, sữa Abbott)</w:t>
                </w:r>
              </w:p>
            </w:tc>
            <w:tc>
              <w:tcPr>
                <w:tcW w:w="12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26E13C4" w14:textId="77777777" w:rsidR="004B09EE" w:rsidRDefault="00000000">
                <w:pPr>
                  <w:spacing w:line="36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8:00 đến 23:00 từ ngày 25/06/2025 đến 31/07/2205</w:t>
                </w:r>
              </w:p>
            </w:tc>
            <w:tc>
              <w:tcPr>
                <w:tcW w:w="975" w:type="dxa"/>
                <w:tcBorders>
                  <w:top w:val="single" w:sz="4" w:space="0" w:color="000000"/>
                  <w:left w:val="single" w:sz="4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F92D62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15%</w:t>
                </w:r>
              </w:p>
            </w:tc>
            <w:tc>
              <w:tcPr>
                <w:tcW w:w="1230" w:type="dxa"/>
                <w:tcBorders>
                  <w:top w:val="single" w:sz="4" w:space="0" w:color="000000"/>
                  <w:left w:val="single" w:sz="3" w:space="0" w:color="000000"/>
                  <w:bottom w:val="single" w:sz="3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4EC0BA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80.000</w:t>
                </w:r>
              </w:p>
            </w:tc>
            <w:tc>
              <w:tcPr>
                <w:tcW w:w="7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4454EC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37</w:t>
                </w:r>
              </w:p>
            </w:tc>
            <w:tc>
              <w:tcPr>
                <w:tcW w:w="2025" w:type="dxa"/>
                <w:tcBorders>
                  <w:top w:val="single" w:sz="4" w:space="0" w:color="000000"/>
                  <w:left w:val="single" w:sz="4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7AA1CD" w14:textId="77777777" w:rsidR="004B09EE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2.960.000</w:t>
                </w:r>
              </w:p>
            </w:tc>
          </w:tr>
          <w:tr w:rsidR="004B09EE" w14:paraId="5219C128" w14:textId="77777777">
            <w:trPr>
              <w:trHeight w:val="1275"/>
            </w:trPr>
            <w:tc>
              <w:tcPr>
                <w:tcW w:w="5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BC0FE7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lastRenderedPageBreak/>
                  <w:t>2</w:t>
                </w:r>
              </w:p>
              <w:p w14:paraId="3FBAF7B8" w14:textId="77777777" w:rsidR="004B09EE" w:rsidRDefault="004B09EE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2805" w:type="dxa"/>
                <w:tcBorders>
                  <w:top w:val="single" w:sz="3" w:space="0" w:color="000000"/>
                  <w:left w:val="single" w:sz="4" w:space="0" w:color="000000"/>
                  <w:bottom w:val="single" w:sz="3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2BE2FC7" w14:textId="77777777" w:rsidR="004B09EE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Tặng mã giảm giá 15% tối đa 80.000đ khi mua đơn hàng online từ 499.000đ (Áp dụng mua tất cả sản phẩm trừ sữa dưới 2 tuổi, sữa Abbott, tã Bobby)</w:t>
                </w:r>
              </w:p>
            </w:tc>
            <w:tc>
              <w:tcPr>
                <w:tcW w:w="12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53BA847" w14:textId="77777777" w:rsidR="004B09EE" w:rsidRDefault="00000000">
                <w:pPr>
                  <w:widowControl w:val="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8:00 đến 23:00 từ ngày 25/06/2025 đến 31/07/2205</w:t>
                </w:r>
              </w:p>
            </w:tc>
            <w:tc>
              <w:tcPr>
                <w:tcW w:w="975" w:type="dxa"/>
                <w:tcBorders>
                  <w:top w:val="single" w:sz="3" w:space="0" w:color="000000"/>
                  <w:left w:val="single" w:sz="4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CB39478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15%</w:t>
                </w:r>
              </w:p>
            </w:tc>
            <w:tc>
              <w:tcPr>
                <w:tcW w:w="1230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53A6EC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80.000</w:t>
                </w:r>
              </w:p>
            </w:tc>
            <w:tc>
              <w:tcPr>
                <w:tcW w:w="7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3771CA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37</w:t>
                </w:r>
              </w:p>
            </w:tc>
            <w:tc>
              <w:tcPr>
                <w:tcW w:w="2025" w:type="dxa"/>
                <w:tcBorders>
                  <w:top w:val="single" w:sz="3" w:space="0" w:color="000000"/>
                  <w:left w:val="single" w:sz="4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E154C37" w14:textId="77777777" w:rsidR="004B09EE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2.960.000</w:t>
                </w:r>
              </w:p>
            </w:tc>
          </w:tr>
          <w:tr w:rsidR="004B09EE" w14:paraId="2287D3A9" w14:textId="77777777">
            <w:trPr>
              <w:trHeight w:val="1275"/>
            </w:trPr>
            <w:tc>
              <w:tcPr>
                <w:tcW w:w="5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113F9F1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3</w:t>
                </w:r>
              </w:p>
            </w:tc>
            <w:tc>
              <w:tcPr>
                <w:tcW w:w="2805" w:type="dxa"/>
                <w:tcBorders>
                  <w:top w:val="single" w:sz="3" w:space="0" w:color="000000"/>
                  <w:left w:val="single" w:sz="4" w:space="0" w:color="000000"/>
                  <w:bottom w:val="single" w:sz="6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668674C" w14:textId="77777777" w:rsidR="004B09EE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Tặng mã giảm giá 8% tối đa 50.000đ khi mua đơn hàng online từ 699.000đ (Áp dụng mua tất cả sản phẩm trừ sữa dưới 2 tuổi, sữa Abbott)</w:t>
                </w:r>
              </w:p>
            </w:tc>
            <w:tc>
              <w:tcPr>
                <w:tcW w:w="12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E4F92CB" w14:textId="77777777" w:rsidR="004B09EE" w:rsidRDefault="00000000">
                <w:pPr>
                  <w:widowControl w:val="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8:00 đến 23:00 từ ngày 25/06/2025 đến 31/07/2205</w:t>
                </w:r>
              </w:p>
            </w:tc>
            <w:tc>
              <w:tcPr>
                <w:tcW w:w="975" w:type="dxa"/>
                <w:tcBorders>
                  <w:top w:val="single" w:sz="3" w:space="0" w:color="000000"/>
                  <w:left w:val="single" w:sz="4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BF5AD3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8%</w:t>
                </w:r>
              </w:p>
            </w:tc>
            <w:tc>
              <w:tcPr>
                <w:tcW w:w="1230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0C2BC4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50.000</w:t>
                </w:r>
              </w:p>
            </w:tc>
            <w:tc>
              <w:tcPr>
                <w:tcW w:w="7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F7D33F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37</w:t>
                </w:r>
              </w:p>
            </w:tc>
            <w:tc>
              <w:tcPr>
                <w:tcW w:w="2025" w:type="dxa"/>
                <w:tcBorders>
                  <w:top w:val="single" w:sz="3" w:space="0" w:color="000000"/>
                  <w:left w:val="single" w:sz="4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6FF7F2" w14:textId="77777777" w:rsidR="004B09EE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1.850.000</w:t>
                </w:r>
              </w:p>
            </w:tc>
          </w:tr>
          <w:tr w:rsidR="004B09EE" w14:paraId="091533C2" w14:textId="77777777">
            <w:trPr>
              <w:trHeight w:val="1275"/>
            </w:trPr>
            <w:tc>
              <w:tcPr>
                <w:tcW w:w="5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CFBE94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4</w:t>
                </w:r>
              </w:p>
            </w:tc>
            <w:tc>
              <w:tcPr>
                <w:tcW w:w="280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CF18D7" w14:textId="77777777" w:rsidR="004B09EE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Tặng mã giảm giá 12% tối đa 60.000đ khi mua đơn hàng online từ 399.000đ (Áp dụng mua các sản phẩm tã Takato, Huggies Thin&amp;Soft, Huggies Platinum, Moony, Molfix, Sweety)</w:t>
                </w:r>
              </w:p>
            </w:tc>
            <w:tc>
              <w:tcPr>
                <w:tcW w:w="1200" w:type="dxa"/>
                <w:tcBorders>
                  <w:top w:val="single" w:sz="4" w:space="0" w:color="000000"/>
                  <w:left w:val="single" w:sz="6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6F8F194" w14:textId="77777777" w:rsidR="004B09EE" w:rsidRDefault="00000000">
                <w:pPr>
                  <w:widowControl w:val="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8:00 đến 23:00 từ ngày 25/06/2025 đến 31/07/2205</w:t>
                </w:r>
              </w:p>
            </w:tc>
            <w:tc>
              <w:tcPr>
                <w:tcW w:w="975" w:type="dxa"/>
                <w:tcBorders>
                  <w:top w:val="single" w:sz="3" w:space="0" w:color="000000"/>
                  <w:left w:val="single" w:sz="4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58B62C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12%</w:t>
                </w:r>
              </w:p>
            </w:tc>
            <w:tc>
              <w:tcPr>
                <w:tcW w:w="1230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51961E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60.000</w:t>
                </w:r>
              </w:p>
            </w:tc>
            <w:tc>
              <w:tcPr>
                <w:tcW w:w="7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F8D877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37</w:t>
                </w:r>
              </w:p>
            </w:tc>
            <w:tc>
              <w:tcPr>
                <w:tcW w:w="2025" w:type="dxa"/>
                <w:tcBorders>
                  <w:top w:val="single" w:sz="3" w:space="0" w:color="000000"/>
                  <w:left w:val="single" w:sz="4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294FF5B" w14:textId="77777777" w:rsidR="004B09EE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2.220.000</w:t>
                </w:r>
              </w:p>
            </w:tc>
          </w:tr>
          <w:tr w:rsidR="004B09EE" w14:paraId="53521448" w14:textId="77777777">
            <w:trPr>
              <w:trHeight w:val="1275"/>
            </w:trPr>
            <w:tc>
              <w:tcPr>
                <w:tcW w:w="5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6F49F5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5</w:t>
                </w:r>
              </w:p>
            </w:tc>
            <w:tc>
              <w:tcPr>
                <w:tcW w:w="280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75037D" w14:textId="77777777" w:rsidR="004B09EE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Tặng mã giảm giá 12% tối đa 60.000đ khi mua đơn từ 399.000đ (Áp dụng mua sữa Friso, Hipp, Vinamilk, Morinaga, Colosbaby, A2 milk, NAN /Enfa/Bubs A2, Aptamil, Grow Plus+, Dad&amp;Me, trừ sữa dưới 2 tuổi)</w:t>
                </w:r>
              </w:p>
            </w:tc>
            <w:tc>
              <w:tcPr>
                <w:tcW w:w="1200" w:type="dxa"/>
                <w:tcBorders>
                  <w:top w:val="single" w:sz="4" w:space="0" w:color="000000"/>
                  <w:left w:val="single" w:sz="6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11390D4" w14:textId="77777777" w:rsidR="004B09EE" w:rsidRDefault="00000000">
                <w:pPr>
                  <w:widowControl w:val="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8:00 đến 23:00 từ ngày 25/06/2025 đến 31/07/2205</w:t>
                </w:r>
              </w:p>
            </w:tc>
            <w:tc>
              <w:tcPr>
                <w:tcW w:w="975" w:type="dxa"/>
                <w:tcBorders>
                  <w:top w:val="single" w:sz="3" w:space="0" w:color="000000"/>
                  <w:left w:val="single" w:sz="4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A7D441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12%</w:t>
                </w:r>
              </w:p>
            </w:tc>
            <w:tc>
              <w:tcPr>
                <w:tcW w:w="1230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86B2A4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60.000</w:t>
                </w:r>
              </w:p>
            </w:tc>
            <w:tc>
              <w:tcPr>
                <w:tcW w:w="7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D8013D1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37</w:t>
                </w:r>
              </w:p>
            </w:tc>
            <w:tc>
              <w:tcPr>
                <w:tcW w:w="2025" w:type="dxa"/>
                <w:tcBorders>
                  <w:top w:val="single" w:sz="3" w:space="0" w:color="000000"/>
                  <w:left w:val="single" w:sz="4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5853BC0" w14:textId="77777777" w:rsidR="004B09EE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2.220.000</w:t>
                </w:r>
              </w:p>
            </w:tc>
          </w:tr>
          <w:tr w:rsidR="004B09EE" w14:paraId="2808A91B" w14:textId="77777777">
            <w:trPr>
              <w:trHeight w:val="1275"/>
            </w:trPr>
            <w:tc>
              <w:tcPr>
                <w:tcW w:w="5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E0FEB4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6</w:t>
                </w:r>
              </w:p>
            </w:tc>
            <w:tc>
              <w:tcPr>
                <w:tcW w:w="280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97EC1F" w14:textId="77777777" w:rsidR="004B09EE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Tặng mã giảm giá 12% tối đa 60.000đ khi mua đơn từ 399.000đ (Áp dụng mua sữa nước Colosbaby,Vitadairy,Grow Plus+,Grow Plus+,Aptamil, MetaFresh, Nutren, Oldenburger, trừ sản phẩm sữa dưới 2 tuổi)</w:t>
                </w:r>
              </w:p>
            </w:tc>
            <w:tc>
              <w:tcPr>
                <w:tcW w:w="1200" w:type="dxa"/>
                <w:tcBorders>
                  <w:top w:val="single" w:sz="4" w:space="0" w:color="000000"/>
                  <w:left w:val="single" w:sz="6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74A4BF6" w14:textId="77777777" w:rsidR="004B09EE" w:rsidRDefault="00000000">
                <w:pPr>
                  <w:widowControl w:val="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8:00 đến 23:00 từ ngày 25/06/2025 đến 31/07/2205</w:t>
                </w:r>
              </w:p>
            </w:tc>
            <w:tc>
              <w:tcPr>
                <w:tcW w:w="975" w:type="dxa"/>
                <w:tcBorders>
                  <w:top w:val="single" w:sz="3" w:space="0" w:color="000000"/>
                  <w:left w:val="single" w:sz="4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50E904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12%</w:t>
                </w:r>
              </w:p>
            </w:tc>
            <w:tc>
              <w:tcPr>
                <w:tcW w:w="1230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0837B1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60.000</w:t>
                </w:r>
              </w:p>
            </w:tc>
            <w:tc>
              <w:tcPr>
                <w:tcW w:w="7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4D30BA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37</w:t>
                </w:r>
              </w:p>
            </w:tc>
            <w:tc>
              <w:tcPr>
                <w:tcW w:w="2025" w:type="dxa"/>
                <w:tcBorders>
                  <w:top w:val="single" w:sz="3" w:space="0" w:color="000000"/>
                  <w:left w:val="single" w:sz="4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534EF3" w14:textId="77777777" w:rsidR="004B09EE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2.220.000</w:t>
                </w:r>
              </w:p>
            </w:tc>
          </w:tr>
          <w:tr w:rsidR="004B09EE" w14:paraId="64E4CBC3" w14:textId="77777777">
            <w:trPr>
              <w:trHeight w:val="1275"/>
            </w:trPr>
            <w:tc>
              <w:tcPr>
                <w:tcW w:w="5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4C28B4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lastRenderedPageBreak/>
                  <w:t>7</w:t>
                </w:r>
              </w:p>
            </w:tc>
            <w:tc>
              <w:tcPr>
                <w:tcW w:w="280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C26E8F" w14:textId="77777777" w:rsidR="004B09EE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Tặng mã giảm giá 12% tối đa 50.000đ khi mua đơn hàng online từ 199.000đ (Áp dụng mua tất cả sản phẩm thực phẩm chức năng)</w:t>
                </w:r>
              </w:p>
            </w:tc>
            <w:tc>
              <w:tcPr>
                <w:tcW w:w="1200" w:type="dxa"/>
                <w:tcBorders>
                  <w:top w:val="single" w:sz="4" w:space="0" w:color="000000"/>
                  <w:left w:val="single" w:sz="6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91856D0" w14:textId="77777777" w:rsidR="004B09EE" w:rsidRDefault="00000000">
                <w:pPr>
                  <w:widowControl w:val="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8:00 đến 23:00 từ ngày 25/06/2025 đến 31/07/2205</w:t>
                </w:r>
              </w:p>
            </w:tc>
            <w:tc>
              <w:tcPr>
                <w:tcW w:w="975" w:type="dxa"/>
                <w:tcBorders>
                  <w:top w:val="single" w:sz="3" w:space="0" w:color="000000"/>
                  <w:left w:val="single" w:sz="4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5C754DD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12%</w:t>
                </w:r>
              </w:p>
            </w:tc>
            <w:tc>
              <w:tcPr>
                <w:tcW w:w="1230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B0F59F6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50.000</w:t>
                </w:r>
              </w:p>
            </w:tc>
            <w:tc>
              <w:tcPr>
                <w:tcW w:w="7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6FAE445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37</w:t>
                </w:r>
              </w:p>
            </w:tc>
            <w:tc>
              <w:tcPr>
                <w:tcW w:w="2025" w:type="dxa"/>
                <w:tcBorders>
                  <w:top w:val="single" w:sz="3" w:space="0" w:color="000000"/>
                  <w:left w:val="single" w:sz="4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21403DB" w14:textId="77777777" w:rsidR="004B09EE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1.850.000</w:t>
                </w:r>
              </w:p>
            </w:tc>
          </w:tr>
          <w:tr w:rsidR="004B09EE" w14:paraId="3AC14B4D" w14:textId="77777777">
            <w:trPr>
              <w:trHeight w:val="1275"/>
            </w:trPr>
            <w:tc>
              <w:tcPr>
                <w:tcW w:w="5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869E490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8</w:t>
                </w:r>
              </w:p>
            </w:tc>
            <w:tc>
              <w:tcPr>
                <w:tcW w:w="280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172314B" w14:textId="77777777" w:rsidR="004B09EE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Tặng mã giảm giá 12% tối đa 50.000đ khi mua đơn hàng online từ 199.000đ (Áp dụng mua tất cả sản phẩm Babycare)</w:t>
                </w:r>
              </w:p>
            </w:tc>
            <w:tc>
              <w:tcPr>
                <w:tcW w:w="1200" w:type="dxa"/>
                <w:tcBorders>
                  <w:top w:val="single" w:sz="4" w:space="0" w:color="000000"/>
                  <w:left w:val="single" w:sz="6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4D9E0F1" w14:textId="77777777" w:rsidR="004B09EE" w:rsidRDefault="00000000">
                <w:pPr>
                  <w:widowControl w:val="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8:00 đến 23:00 từ ngày 25/06/2025 đến 31/07/2205</w:t>
                </w:r>
              </w:p>
            </w:tc>
            <w:tc>
              <w:tcPr>
                <w:tcW w:w="975" w:type="dxa"/>
                <w:tcBorders>
                  <w:top w:val="single" w:sz="3" w:space="0" w:color="000000"/>
                  <w:left w:val="single" w:sz="4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973718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12%</w:t>
                </w:r>
              </w:p>
            </w:tc>
            <w:tc>
              <w:tcPr>
                <w:tcW w:w="1230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2980BE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50.000</w:t>
                </w:r>
              </w:p>
            </w:tc>
            <w:tc>
              <w:tcPr>
                <w:tcW w:w="7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3CB784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37</w:t>
                </w:r>
              </w:p>
            </w:tc>
            <w:tc>
              <w:tcPr>
                <w:tcW w:w="2025" w:type="dxa"/>
                <w:tcBorders>
                  <w:top w:val="single" w:sz="3" w:space="0" w:color="000000"/>
                  <w:left w:val="single" w:sz="4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590929" w14:textId="77777777" w:rsidR="004B09EE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1.850.000</w:t>
                </w:r>
              </w:p>
            </w:tc>
          </w:tr>
          <w:tr w:rsidR="004B09EE" w14:paraId="4E061148" w14:textId="77777777">
            <w:trPr>
              <w:trHeight w:val="1275"/>
            </w:trPr>
            <w:tc>
              <w:tcPr>
                <w:tcW w:w="5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72A7E9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white"/>
                  </w:rPr>
                  <w:t>9</w:t>
                </w:r>
              </w:p>
            </w:tc>
            <w:tc>
              <w:tcPr>
                <w:tcW w:w="2805" w:type="dxa"/>
                <w:tcBorders>
                  <w:top w:val="single" w:sz="6" w:space="0" w:color="000000"/>
                  <w:left w:val="single" w:sz="4" w:space="0" w:color="000000"/>
                  <w:bottom w:val="single" w:sz="3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A04E70" w14:textId="77777777" w:rsidR="004B09EE" w:rsidRDefault="00000000">
                <w:pPr>
                  <w:widowControl w:val="0"/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white"/>
                  </w:rPr>
                  <w:t>Tặng mã giảm giá 12% tối đa 100.000đ khi mua đơn hàng online từ 699.000đ (Áp dụng mua tất cả sản phẩm trừ sữa dưới 2 tuổi, sữa Abbott)</w:t>
                </w:r>
              </w:p>
            </w:tc>
            <w:tc>
              <w:tcPr>
                <w:tcW w:w="12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9EE12C0" w14:textId="77777777" w:rsidR="004B09EE" w:rsidRDefault="00000000">
                <w:pPr>
                  <w:widowControl w:val="0"/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white"/>
                  </w:rPr>
                  <w:t>8:00 đến 23:00 từ ngày 25/06/2025 đến 31/07/2205</w:t>
                </w:r>
              </w:p>
            </w:tc>
            <w:tc>
              <w:tcPr>
                <w:tcW w:w="975" w:type="dxa"/>
                <w:tcBorders>
                  <w:top w:val="single" w:sz="3" w:space="0" w:color="000000"/>
                  <w:left w:val="single" w:sz="4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523773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white"/>
                  </w:rPr>
                  <w:t>12%</w:t>
                </w:r>
              </w:p>
            </w:tc>
            <w:tc>
              <w:tcPr>
                <w:tcW w:w="1230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6261F9B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white"/>
                  </w:rPr>
                  <w:t>100.000</w:t>
                </w:r>
              </w:p>
            </w:tc>
            <w:tc>
              <w:tcPr>
                <w:tcW w:w="7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973547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white"/>
                  </w:rPr>
                  <w:t>37</w:t>
                </w:r>
              </w:p>
            </w:tc>
            <w:tc>
              <w:tcPr>
                <w:tcW w:w="2025" w:type="dxa"/>
                <w:tcBorders>
                  <w:top w:val="single" w:sz="3" w:space="0" w:color="000000"/>
                  <w:left w:val="single" w:sz="4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E3D8EE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white"/>
                  </w:rPr>
                  <w:t>3.700.000</w:t>
                </w:r>
              </w:p>
            </w:tc>
          </w:tr>
          <w:tr w:rsidR="004B09EE" w14:paraId="3C0FC03E" w14:textId="77777777">
            <w:trPr>
              <w:trHeight w:val="315"/>
            </w:trPr>
            <w:tc>
              <w:tcPr>
                <w:tcW w:w="5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9D1C36F" w14:textId="77777777" w:rsidR="004B09EE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10</w:t>
                </w:r>
              </w:p>
            </w:tc>
            <w:tc>
              <w:tcPr>
                <w:tcW w:w="2805" w:type="dxa"/>
                <w:tcBorders>
                  <w:top w:val="single" w:sz="3" w:space="0" w:color="000000"/>
                  <w:left w:val="single" w:sz="4" w:space="0" w:color="000000"/>
                  <w:bottom w:val="single" w:sz="3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F434FB7" w14:textId="77777777" w:rsidR="004B09EE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Tặng mã giảm giá 10% tối đa 80.000đ khi mua đơn hàng online từ 699.000đ (Áp dụng mua tất cả sản phẩm trừ sữa dưới 2 tuổi, sữa Abbott)</w:t>
                </w:r>
              </w:p>
            </w:tc>
            <w:tc>
              <w:tcPr>
                <w:tcW w:w="12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45609E1" w14:textId="77777777" w:rsidR="004B09EE" w:rsidRDefault="00000000">
                <w:pPr>
                  <w:widowControl w:val="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8:00 đến 23:00 từ ngày 25/06/2025 đến 31/07/2205</w:t>
                </w:r>
              </w:p>
            </w:tc>
            <w:tc>
              <w:tcPr>
                <w:tcW w:w="975" w:type="dxa"/>
                <w:tcBorders>
                  <w:top w:val="single" w:sz="3" w:space="0" w:color="000000"/>
                  <w:left w:val="single" w:sz="4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C5D3E1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10%</w:t>
                </w:r>
              </w:p>
            </w:tc>
            <w:tc>
              <w:tcPr>
                <w:tcW w:w="1230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5E4218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80.000</w:t>
                </w:r>
              </w:p>
            </w:tc>
            <w:tc>
              <w:tcPr>
                <w:tcW w:w="7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61A6704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37</w:t>
                </w:r>
              </w:p>
            </w:tc>
            <w:tc>
              <w:tcPr>
                <w:tcW w:w="2025" w:type="dxa"/>
                <w:tcBorders>
                  <w:top w:val="single" w:sz="3" w:space="0" w:color="000000"/>
                  <w:left w:val="single" w:sz="4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EEC531" w14:textId="77777777" w:rsidR="004B09EE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2.960.000</w:t>
                </w:r>
              </w:p>
            </w:tc>
          </w:tr>
          <w:tr w:rsidR="004B09EE" w14:paraId="7B98B3E7" w14:textId="77777777">
            <w:trPr>
              <w:trHeight w:val="315"/>
            </w:trPr>
            <w:tc>
              <w:tcPr>
                <w:tcW w:w="5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4EE363" w14:textId="77777777" w:rsidR="004B09EE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11</w:t>
                </w:r>
              </w:p>
            </w:tc>
            <w:tc>
              <w:tcPr>
                <w:tcW w:w="2805" w:type="dxa"/>
                <w:tcBorders>
                  <w:top w:val="single" w:sz="3" w:space="0" w:color="000000"/>
                  <w:left w:val="single" w:sz="4" w:space="0" w:color="000000"/>
                  <w:bottom w:val="single" w:sz="3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763723" w14:textId="77777777" w:rsidR="004B09EE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Tặng mã giảm giá 17% tối đa 120.000đ khi mua đơn hàng online từ 499.000đ (Áp dụng mua tất cả sản phẩm trừ sữa dưới 2 tuổi, sữa Abbott)</w:t>
                </w:r>
              </w:p>
            </w:tc>
            <w:tc>
              <w:tcPr>
                <w:tcW w:w="12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62E2252" w14:textId="77777777" w:rsidR="004B09EE" w:rsidRDefault="00000000">
                <w:pPr>
                  <w:widowControl w:val="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8:00 đến 23:00 từ ngày 25/06/2025 đến 31/07/2205</w:t>
                </w:r>
              </w:p>
            </w:tc>
            <w:tc>
              <w:tcPr>
                <w:tcW w:w="975" w:type="dxa"/>
                <w:tcBorders>
                  <w:top w:val="single" w:sz="3" w:space="0" w:color="000000"/>
                  <w:left w:val="single" w:sz="4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E746C8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17%</w:t>
                </w:r>
              </w:p>
            </w:tc>
            <w:tc>
              <w:tcPr>
                <w:tcW w:w="1230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9339D3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120.000</w:t>
                </w:r>
              </w:p>
            </w:tc>
            <w:tc>
              <w:tcPr>
                <w:tcW w:w="7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1E4552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37</w:t>
                </w:r>
              </w:p>
            </w:tc>
            <w:tc>
              <w:tcPr>
                <w:tcW w:w="2025" w:type="dxa"/>
                <w:tcBorders>
                  <w:top w:val="single" w:sz="3" w:space="0" w:color="000000"/>
                  <w:left w:val="single" w:sz="4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8562365" w14:textId="77777777" w:rsidR="004B09EE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4.440.000</w:t>
                </w:r>
              </w:p>
            </w:tc>
          </w:tr>
          <w:tr w:rsidR="004B09EE" w14:paraId="494E6431" w14:textId="77777777">
            <w:trPr>
              <w:trHeight w:val="315"/>
            </w:trPr>
            <w:tc>
              <w:tcPr>
                <w:tcW w:w="5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C3A996F" w14:textId="77777777" w:rsidR="004B09EE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12</w:t>
                </w:r>
              </w:p>
            </w:tc>
            <w:tc>
              <w:tcPr>
                <w:tcW w:w="2805" w:type="dxa"/>
                <w:tcBorders>
                  <w:top w:val="single" w:sz="3" w:space="0" w:color="000000"/>
                  <w:left w:val="single" w:sz="4" w:space="0" w:color="000000"/>
                  <w:bottom w:val="single" w:sz="6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F1CFC2F" w14:textId="77777777" w:rsidR="004B09EE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Tặng mã giảm giá 17% tối đa 120.000đ khi mua đơn hàng online từ 499.000đ (Áp dụng mua tất cả sản phẩm trừ sữa dưới 2 tuổi, sữa Abbott, tã Bobby)</w:t>
                </w:r>
              </w:p>
            </w:tc>
            <w:tc>
              <w:tcPr>
                <w:tcW w:w="12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6036E23" w14:textId="77777777" w:rsidR="004B09EE" w:rsidRDefault="00000000">
                <w:pPr>
                  <w:widowControl w:val="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8:00 đến 23:00 từ ngày 25/06/2025 đến 31/07/2205</w:t>
                </w:r>
              </w:p>
            </w:tc>
            <w:tc>
              <w:tcPr>
                <w:tcW w:w="975" w:type="dxa"/>
                <w:tcBorders>
                  <w:top w:val="single" w:sz="3" w:space="0" w:color="000000"/>
                  <w:left w:val="single" w:sz="4" w:space="0" w:color="000000"/>
                  <w:bottom w:val="single" w:sz="4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A53776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17%</w:t>
                </w:r>
              </w:p>
            </w:tc>
            <w:tc>
              <w:tcPr>
                <w:tcW w:w="1230" w:type="dxa"/>
                <w:tcBorders>
                  <w:top w:val="single" w:sz="3" w:space="0" w:color="000000"/>
                  <w:left w:val="single" w:sz="3" w:space="0" w:color="000000"/>
                  <w:bottom w:val="single" w:sz="6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94DA8B8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120.000</w:t>
                </w:r>
              </w:p>
            </w:tc>
            <w:tc>
              <w:tcPr>
                <w:tcW w:w="750" w:type="dxa"/>
                <w:tcBorders>
                  <w:top w:val="single" w:sz="4" w:space="0" w:color="000000"/>
                  <w:left w:val="single" w:sz="4" w:space="0" w:color="000000"/>
                  <w:bottom w:val="single" w:sz="6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4E889D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37</w:t>
                </w:r>
              </w:p>
            </w:tc>
            <w:tc>
              <w:tcPr>
                <w:tcW w:w="2025" w:type="dxa"/>
                <w:tcBorders>
                  <w:top w:val="single" w:sz="3" w:space="0" w:color="000000"/>
                  <w:left w:val="single" w:sz="4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6DBCCD8" w14:textId="77777777" w:rsidR="004B09EE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4.440.000</w:t>
                </w:r>
              </w:p>
            </w:tc>
          </w:tr>
          <w:tr w:rsidR="004B09EE" w14:paraId="1F16BC0A" w14:textId="77777777">
            <w:trPr>
              <w:trHeight w:val="315"/>
            </w:trPr>
            <w:tc>
              <w:tcPr>
                <w:tcW w:w="5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F6690F4" w14:textId="77777777" w:rsidR="004B09EE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13</w:t>
                </w:r>
              </w:p>
            </w:tc>
            <w:tc>
              <w:tcPr>
                <w:tcW w:w="280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D3C2B8" w14:textId="77777777" w:rsidR="004B09EE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Tặng mã giảm giá 12% tối đa 80.000đ khi mua đơn hàng </w:t>
                </w: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online từ 499.000đ (Áp dụng mua tất cả sản phẩm trừ sữa dưới 2 tuổi, sữa Abbott)</w:t>
                </w:r>
              </w:p>
            </w:tc>
            <w:tc>
              <w:tcPr>
                <w:tcW w:w="1200" w:type="dxa"/>
                <w:tcBorders>
                  <w:top w:val="single" w:sz="4" w:space="0" w:color="000000"/>
                  <w:left w:val="single" w:sz="6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2E20421" w14:textId="77777777" w:rsidR="004B09EE" w:rsidRDefault="00000000">
                <w:pPr>
                  <w:widowControl w:val="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lastRenderedPageBreak/>
                  <w:t xml:space="preserve">8:00 đến 23:00 từ </w:t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lastRenderedPageBreak/>
                  <w:t>ngày 25/06/2025 đến 31/07/2205</w:t>
                </w:r>
              </w:p>
            </w:tc>
            <w:tc>
              <w:tcPr>
                <w:tcW w:w="975" w:type="dxa"/>
                <w:tcBorders>
                  <w:top w:val="single" w:sz="3" w:space="0" w:color="000000"/>
                  <w:left w:val="single" w:sz="4" w:space="0" w:color="000000"/>
                  <w:bottom w:val="single" w:sz="4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C5466D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lastRenderedPageBreak/>
                  <w:t>12%</w:t>
                </w:r>
              </w:p>
              <w:p w14:paraId="122B6E4F" w14:textId="77777777" w:rsidR="004B09EE" w:rsidRDefault="004B09EE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123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73394B5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80.000</w:t>
                </w:r>
              </w:p>
            </w:tc>
            <w:tc>
              <w:tcPr>
                <w:tcW w:w="75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0DCAC97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37</w:t>
                </w:r>
              </w:p>
            </w:tc>
            <w:tc>
              <w:tcPr>
                <w:tcW w:w="202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CD5BF40" w14:textId="77777777" w:rsidR="004B09EE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2.960.000</w:t>
                </w:r>
              </w:p>
            </w:tc>
          </w:tr>
          <w:tr w:rsidR="004B09EE" w14:paraId="1EFC9131" w14:textId="77777777">
            <w:trPr>
              <w:trHeight w:val="315"/>
            </w:trPr>
            <w:tc>
              <w:tcPr>
                <w:tcW w:w="5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389D0B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14</w:t>
                </w:r>
              </w:p>
            </w:tc>
            <w:tc>
              <w:tcPr>
                <w:tcW w:w="280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ED832F" w14:textId="77777777" w:rsidR="004B09EE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10% tối đa 60.000đ khi mua đơn hàng online từ 399.000đ (Áp dụng mua các sản phẩm tã Takato, Huggies Thin&amp;Soft, Huggies Platinum, Moony, Molfix, Sweety)</w:t>
                </w:r>
              </w:p>
            </w:tc>
            <w:tc>
              <w:tcPr>
                <w:tcW w:w="1200" w:type="dxa"/>
                <w:tcBorders>
                  <w:top w:val="single" w:sz="4" w:space="0" w:color="000000"/>
                  <w:left w:val="single" w:sz="6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CE4524" w14:textId="77777777" w:rsidR="004B09EE" w:rsidRDefault="00000000">
                <w:pPr>
                  <w:widowControl w:val="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8:00 đến 23:00 từ ngày 25/06/2025 đến 31/07/2205</w:t>
                </w:r>
              </w:p>
            </w:tc>
            <w:tc>
              <w:tcPr>
                <w:tcW w:w="9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23F5037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10%</w:t>
                </w:r>
              </w:p>
              <w:p w14:paraId="61F53B86" w14:textId="77777777" w:rsidR="004B09EE" w:rsidRDefault="004B09EE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123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F972F3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5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BBA400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37</w:t>
                </w:r>
              </w:p>
            </w:tc>
            <w:tc>
              <w:tcPr>
                <w:tcW w:w="202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48F7807" w14:textId="77777777" w:rsidR="004B09EE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2.220.000</w:t>
                </w:r>
              </w:p>
            </w:tc>
          </w:tr>
          <w:tr w:rsidR="004B09EE" w14:paraId="6CA9B5DA" w14:textId="77777777">
            <w:trPr>
              <w:trHeight w:val="315"/>
            </w:trPr>
            <w:tc>
              <w:tcPr>
                <w:tcW w:w="5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5AC6D0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15</w:t>
                </w:r>
              </w:p>
            </w:tc>
            <w:tc>
              <w:tcPr>
                <w:tcW w:w="280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89F460" w14:textId="77777777" w:rsidR="004B09EE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10% tối đa 60.000đ khi mua đơn từ 399.000đ (Áp dụng mua sữa Friso, Hipp, Vinamilk, Morinaga, Colosbaby, A2 milk, NAN /Enfa/Bubs A2, Aptamil, Grow Plus+, Dad&amp;Me, trừ sữa dưới 2 tuổi)</w:t>
                </w:r>
              </w:p>
            </w:tc>
            <w:tc>
              <w:tcPr>
                <w:tcW w:w="1200" w:type="dxa"/>
                <w:tcBorders>
                  <w:top w:val="single" w:sz="4" w:space="0" w:color="000000"/>
                  <w:left w:val="single" w:sz="6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70E669" w14:textId="77777777" w:rsidR="004B09EE" w:rsidRDefault="00000000">
                <w:pPr>
                  <w:widowControl w:val="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8:00 đến 23:00 từ ngày 25/06/2025 đến 31/07/2205</w:t>
                </w:r>
              </w:p>
            </w:tc>
            <w:tc>
              <w:tcPr>
                <w:tcW w:w="9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0441453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10%</w:t>
                </w:r>
              </w:p>
              <w:p w14:paraId="3ECC8740" w14:textId="77777777" w:rsidR="004B09EE" w:rsidRDefault="004B09EE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123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6D6696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5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B055525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37</w:t>
                </w:r>
              </w:p>
            </w:tc>
            <w:tc>
              <w:tcPr>
                <w:tcW w:w="202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A03F50" w14:textId="77777777" w:rsidR="004B09EE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2.220.000</w:t>
                </w:r>
              </w:p>
            </w:tc>
          </w:tr>
          <w:tr w:rsidR="004B09EE" w14:paraId="705A1D9E" w14:textId="77777777">
            <w:trPr>
              <w:trHeight w:val="315"/>
            </w:trPr>
            <w:tc>
              <w:tcPr>
                <w:tcW w:w="5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B26B93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16</w:t>
                </w:r>
              </w:p>
            </w:tc>
            <w:tc>
              <w:tcPr>
                <w:tcW w:w="280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D5B826" w14:textId="77777777" w:rsidR="004B09EE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10% tối đa 60.000đ khi mua đơn từ 399.000đ (Áp dụng mua sữa nước Colosbaby, Vitadairy, Grow Plus+, Grow Plus+, Aptamil, MetaFresh, Nutren, Oldenburger, trừ sản phẩm sữa dưới 2 tuổi)</w:t>
                </w:r>
              </w:p>
            </w:tc>
            <w:tc>
              <w:tcPr>
                <w:tcW w:w="1200" w:type="dxa"/>
                <w:tcBorders>
                  <w:top w:val="single" w:sz="4" w:space="0" w:color="000000"/>
                  <w:left w:val="single" w:sz="6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066A29" w14:textId="77777777" w:rsidR="004B09EE" w:rsidRDefault="00000000">
                <w:pPr>
                  <w:widowControl w:val="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8:00 đến 23:00 từ ngày 25/06/2025 đến 31/07/2205</w:t>
                </w:r>
              </w:p>
            </w:tc>
            <w:tc>
              <w:tcPr>
                <w:tcW w:w="9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323975D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10%</w:t>
                </w:r>
              </w:p>
            </w:tc>
            <w:tc>
              <w:tcPr>
                <w:tcW w:w="123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7296E9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5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2145776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37</w:t>
                </w:r>
              </w:p>
            </w:tc>
            <w:tc>
              <w:tcPr>
                <w:tcW w:w="2025" w:type="dxa"/>
                <w:tcBorders>
                  <w:top w:val="single" w:sz="3" w:space="0" w:color="000000"/>
                  <w:left w:val="single" w:sz="6" w:space="0" w:color="000000"/>
                  <w:bottom w:val="single" w:sz="6" w:space="0" w:color="000000"/>
                  <w:right w:val="single" w:sz="3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16C3C82" w14:textId="77777777" w:rsidR="004B09EE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2.220.000</w:t>
                </w:r>
              </w:p>
            </w:tc>
          </w:tr>
          <w:tr w:rsidR="004B09EE" w14:paraId="4FD79D91" w14:textId="77777777">
            <w:trPr>
              <w:trHeight w:val="315"/>
            </w:trPr>
            <w:tc>
              <w:tcPr>
                <w:tcW w:w="5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C2F20CC" w14:textId="77777777" w:rsidR="004B09EE" w:rsidRDefault="004B09EE">
                <w:pPr>
                  <w:widowControl w:val="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2805" w:type="dxa"/>
                <w:tcBorders>
                  <w:top w:val="single" w:sz="6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70A0940" w14:textId="77777777" w:rsidR="004B09EE" w:rsidRDefault="00000000">
                <w:pPr>
                  <w:widowControl w:val="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TỔNG CỘNG</w:t>
                </w:r>
              </w:p>
            </w:tc>
            <w:tc>
              <w:tcPr>
                <w:tcW w:w="12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11BF9A" w14:textId="77777777" w:rsidR="004B09EE" w:rsidRDefault="004B09EE">
                <w:pPr>
                  <w:widowControl w:val="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9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EF0719B" w14:textId="77777777" w:rsidR="004B09EE" w:rsidRDefault="004B09EE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1230" w:type="dxa"/>
                <w:tcBorders>
                  <w:top w:val="single" w:sz="6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943080C" w14:textId="77777777" w:rsidR="004B09EE" w:rsidRDefault="004B09EE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750" w:type="dxa"/>
                <w:tcBorders>
                  <w:top w:val="single" w:sz="6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B988BCC" w14:textId="77777777" w:rsidR="004B09EE" w:rsidRDefault="004B09EE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2025" w:type="dxa"/>
                <w:tcBorders>
                  <w:top w:val="single" w:sz="6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6381057" w14:textId="77777777" w:rsidR="004B09EE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43.290.000</w:t>
                </w:r>
              </w:p>
            </w:tc>
          </w:tr>
        </w:tbl>
      </w:sdtContent>
    </w:sdt>
    <w:p w14:paraId="1DC493DA" w14:textId="77777777" w:rsidR="004B09EE" w:rsidRDefault="004B09EE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68D350" w14:textId="77777777" w:rsidR="004B09EE" w:rsidRPr="000A1E07" w:rsidRDefault="00000000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Tổng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cộng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43.290.000 (</w:t>
      </w:r>
      <w:proofErr w:type="spellStart"/>
      <w:r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Bằng</w:t>
      </w:r>
      <w:proofErr w:type="spellEnd"/>
      <w:r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chữ</w:t>
      </w:r>
      <w:proofErr w:type="spellEnd"/>
      <w:r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proofErr w:type="spellStart"/>
      <w:r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Bốn</w:t>
      </w:r>
      <w:proofErr w:type="spellEnd"/>
      <w:r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mươi</w:t>
      </w:r>
      <w:proofErr w:type="spellEnd"/>
      <w:r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ba</w:t>
      </w:r>
      <w:proofErr w:type="spellEnd"/>
      <w:r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triệu</w:t>
      </w:r>
      <w:proofErr w:type="spellEnd"/>
      <w:r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hai</w:t>
      </w:r>
      <w:proofErr w:type="spellEnd"/>
      <w:r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trăm</w:t>
      </w:r>
      <w:proofErr w:type="spellEnd"/>
      <w:r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chín</w:t>
      </w:r>
      <w:proofErr w:type="spellEnd"/>
      <w:r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mươi</w:t>
      </w:r>
      <w:proofErr w:type="spellEnd"/>
      <w:r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nghìn</w:t>
      </w:r>
      <w:proofErr w:type="spellEnd"/>
      <w:r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đồng</w:t>
      </w:r>
      <w:proofErr w:type="spellEnd"/>
      <w:r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) </w:t>
      </w:r>
    </w:p>
    <w:p w14:paraId="657F519E" w14:textId="77777777" w:rsidR="004B09EE" w:rsidRDefault="00000000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7.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chương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đối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tượng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hưởng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): </w:t>
      </w:r>
    </w:p>
    <w:p w14:paraId="606B0505" w14:textId="77777777" w:rsidR="004B09E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đăng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nhập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website concung.com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hoặc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ứng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Con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Cưng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cần</w:t>
      </w:r>
      <w:proofErr w:type="spellEnd"/>
    </w:p>
    <w:p w14:paraId="04AC7CDE" w14:textId="1443ED9E" w:rsidR="004B09E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khoảng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thời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livestream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̀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8:00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đến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25/06/2025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đến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31/07/2025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sẽ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được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tặng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mục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6 TBKM (</w:t>
      </w:r>
      <w:r w:rsidR="000A1E07">
        <w:rPr>
          <w:rFonts w:ascii="Times New Roman" w:eastAsia="Times New Roman" w:hAnsi="Times New Roman" w:cs="Times New Roman"/>
          <w:sz w:val="24"/>
          <w:szCs w:val="24"/>
        </w:rPr>
        <w:t>47-07</w:t>
      </w:r>
      <w:r>
        <w:rPr>
          <w:rFonts w:ascii="Times New Roman" w:eastAsia="Times New Roman" w:hAnsi="Times New Roman" w:cs="Times New Roman"/>
          <w:sz w:val="24"/>
          <w:szCs w:val="24"/>
        </w:rPr>
        <w:t>/KD-CC)</w:t>
      </w:r>
    </w:p>
    <w:p w14:paraId="683F0146" w14:textId="77777777" w:rsidR="004B09E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Các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tượng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Chương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Chương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doanh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nghiệp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quảng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ấn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hay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phục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Chương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420D636" w14:textId="77777777" w:rsidR="004B09EE" w:rsidRDefault="00000000">
      <w:pPr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Cơ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cấu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giải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thưởng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nội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giải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thưởng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trị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giải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thưởng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lượng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giải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thưởng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):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đính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kèm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AC6B228" w14:textId="6471A977" w:rsidR="004B09EE" w:rsidRPr="000A1E0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Tổng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trị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hóa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dịch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vụ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dùng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để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43.290.000 </w:t>
      </w:r>
      <w:r w:rsidR="000A1E07"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VNĐ </w:t>
      </w:r>
      <w:r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(</w:t>
      </w:r>
      <w:proofErr w:type="spellStart"/>
      <w:r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Bằng</w:t>
      </w:r>
      <w:proofErr w:type="spellEnd"/>
      <w:r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chữ</w:t>
      </w:r>
      <w:proofErr w:type="spellEnd"/>
      <w:r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proofErr w:type="spellStart"/>
      <w:r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Bốn</w:t>
      </w:r>
      <w:proofErr w:type="spellEnd"/>
      <w:r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mươi</w:t>
      </w:r>
      <w:proofErr w:type="spellEnd"/>
      <w:r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ba</w:t>
      </w:r>
      <w:proofErr w:type="spellEnd"/>
      <w:r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triệu</w:t>
      </w:r>
      <w:proofErr w:type="spellEnd"/>
      <w:r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hai</w:t>
      </w:r>
      <w:proofErr w:type="spellEnd"/>
      <w:r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trăm</w:t>
      </w:r>
      <w:proofErr w:type="spellEnd"/>
      <w:r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chín</w:t>
      </w:r>
      <w:proofErr w:type="spellEnd"/>
      <w:r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mươi</w:t>
      </w:r>
      <w:proofErr w:type="spellEnd"/>
      <w:r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nghìn</w:t>
      </w:r>
      <w:proofErr w:type="spellEnd"/>
      <w:r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đồng</w:t>
      </w:r>
      <w:proofErr w:type="spellEnd"/>
      <w:r w:rsidRPr="000A1E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)</w:t>
      </w:r>
    </w:p>
    <w:p w14:paraId="03AD6886" w14:textId="77777777" w:rsidR="004B09E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Nội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dung chi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tiết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thể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lệ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chương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14:paraId="2E8F94CD" w14:textId="77777777" w:rsidR="004B09EE" w:rsidRDefault="00000000">
      <w:pPr>
        <w:numPr>
          <w:ilvl w:val="1"/>
          <w:numId w:val="2"/>
        </w:numPr>
        <w:spacing w:line="36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kiện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cách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thức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thủ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tục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cụ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thể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phải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thực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hiện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để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tham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gia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chương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   </w:t>
      </w:r>
    </w:p>
    <w:p w14:paraId="6CDFE980" w14:textId="707AD7A7" w:rsidR="004B09EE" w:rsidRDefault="00000000" w:rsidP="000A1E0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cần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chỉ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cần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cập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đường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link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web concung.com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hoặc</w:t>
      </w:r>
      <w:proofErr w:type="spellEnd"/>
      <w:r w:rsidR="000A1E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app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sắm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nhanh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chóng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Cưng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thời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diễn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tiết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thời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mãi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đến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25/06/2025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đến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31/07/2025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đăng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nhập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thoại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cập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livestream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app Con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Cưng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hiển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650DB8F3" w14:textId="77777777" w:rsidR="004B09EE" w:rsidRDefault="00000000" w:rsidP="000A1E07">
      <w:pPr>
        <w:widowControl w:val="0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Tặng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15%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80.000đ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499.000đ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sữa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dưới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tuổi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sữa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Abbott)</w:t>
      </w:r>
    </w:p>
    <w:p w14:paraId="5A7D4061" w14:textId="77777777" w:rsidR="004B09EE" w:rsidRDefault="00000000" w:rsidP="000A1E07">
      <w:pPr>
        <w:widowControl w:val="0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Tặng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15%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80.000đ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499.000đ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sữa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dưới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tuổi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sữa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Abbott,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Bobby)</w:t>
      </w:r>
    </w:p>
    <w:p w14:paraId="121BBDFB" w14:textId="77777777" w:rsidR="004B09EE" w:rsidRDefault="00000000" w:rsidP="000A1E07">
      <w:pPr>
        <w:widowControl w:val="0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Tặng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8%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50.000đ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699.000đ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sữa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dưới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tuổi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sữa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Abbott)</w:t>
      </w:r>
    </w:p>
    <w:p w14:paraId="4D53F982" w14:textId="77777777" w:rsidR="004B09EE" w:rsidRDefault="00000000" w:rsidP="000A1E07">
      <w:pPr>
        <w:widowControl w:val="0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Tặng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12%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100.000đ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699.000đ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sữa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dưới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tuổi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sữa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Abbott)</w:t>
      </w:r>
    </w:p>
    <w:p w14:paraId="2997DA54" w14:textId="77777777" w:rsidR="004B09EE" w:rsidRDefault="00000000" w:rsidP="000A1E07">
      <w:pPr>
        <w:widowControl w:val="0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Tặng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12%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60.000đ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399.000đ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Takato, Huggies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Thin&amp;Soft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Huggies Platinum, Moony,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Molfix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Sweety)</w:t>
      </w:r>
    </w:p>
    <w:p w14:paraId="419F83C9" w14:textId="77777777" w:rsidR="004B09EE" w:rsidRDefault="00000000" w:rsidP="000A1E07">
      <w:pPr>
        <w:widowControl w:val="0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Tặng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12%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60.000đ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399.000đ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sữa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Friso, Hipp,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Vinamilk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Morinaga,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Colosbaby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A2 milk, NAN 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Enfa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/Bubs A2,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Aptamil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Grow Plus+,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Dad&amp;Me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sữa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dưới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tuổi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F8F837F" w14:textId="77777777" w:rsidR="004B09EE" w:rsidRDefault="00000000" w:rsidP="000A1E07">
      <w:pPr>
        <w:widowControl w:val="0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Tặng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12%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60.000đ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399.000đ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sữa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nước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Colosbaby,Vitadairy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,Grow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Plus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+,Grow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Plus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+,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Aptamil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MetaFresh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Nutren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Oldenburger,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sữa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dưới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tuổi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5FB471EE" w14:textId="77777777" w:rsidR="004B09EE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Tặng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12%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50.000đ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199.000đ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chức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năng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2883ACA7" w14:textId="77777777" w:rsidR="004B09EE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Tặng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12%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50.000đ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199.000đ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Babycare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5E833970" w14:textId="77777777" w:rsidR="004B09EE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Tặng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10%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80.000đ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699.000đ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sữa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dưới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tuổi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sữa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Abbott)</w:t>
      </w:r>
    </w:p>
    <w:p w14:paraId="6B3F756C" w14:textId="77777777" w:rsidR="004B09EE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Tặng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17%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120.000đ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499.000đ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sữa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dưới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tuổi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sữa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Abbott)</w:t>
      </w:r>
    </w:p>
    <w:p w14:paraId="7C88941C" w14:textId="77777777" w:rsidR="004B09EE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Tặng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17%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120.000đ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499.000đ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sữa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dưới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tuổi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sữa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Abbott,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Bobby)</w:t>
      </w:r>
    </w:p>
    <w:p w14:paraId="1EA6FB52" w14:textId="77777777" w:rsidR="004B09EE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Tặng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12%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80.000đ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499.000đ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sữa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dưới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tuổi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sữa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Abbott)</w:t>
      </w:r>
    </w:p>
    <w:p w14:paraId="07044A17" w14:textId="77777777" w:rsidR="004B09EE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Tặng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10%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60.000đ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399.000đ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Takato, Huggies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Thin&amp;Soft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Huggies Platinum, Moony,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Molfix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Sweety)</w:t>
      </w:r>
    </w:p>
    <w:p w14:paraId="4A9B0AE7" w14:textId="77777777" w:rsidR="004B09EE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Tặng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10%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60.000đ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399.000đ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sữa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Friso, Hipp,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Vinamilk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Morinaga,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Colosbaby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A2 milk, NAN 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Enfa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/Bubs A2,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Aptamil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Grow Plus+,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Dad&amp;Me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sữa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dưới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tuổi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38FE22C0" w14:textId="77777777" w:rsidR="004B09EE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Tặng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10%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60.000đ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399.000đ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sữa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nước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Colosbaby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Vitadairy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Grow Plus+, Grow Plus+,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Aptamil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MetaFresh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Nutren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Oldenburger,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sữa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dưới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tuổi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887E9A2" w14:textId="77777777" w:rsidR="004B09EE" w:rsidRDefault="004B09EE">
      <w:pPr>
        <w:widowControl w:val="0"/>
        <w:rPr>
          <w:rFonts w:ascii="Times New Roman" w:eastAsia="Times New Roman" w:hAnsi="Times New Roman" w:cs="Times New Roman"/>
          <w:sz w:val="24"/>
          <w:szCs w:val="24"/>
        </w:rPr>
      </w:pPr>
    </w:p>
    <w:p w14:paraId="611AA312" w14:textId="77777777" w:rsidR="004B09E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Cách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thức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nhận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quà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tặng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14:paraId="55EEE4B8" w14:textId="77777777" w:rsidR="004B09E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jc w:val="both"/>
        <w:rPr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Cách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thức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thu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thập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14:paraId="48C9585C" w14:textId="77777777" w:rsidR="004B09EE" w:rsidRDefault="00000000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truy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cập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app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sắm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nhanh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chóng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Cưng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thời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diễn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chương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đăng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nhập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điện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thoại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F4FA260" w14:textId="77777777" w:rsidR="004B09EE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cập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livestream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đường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dẫn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hoặc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biểu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tượng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Livestream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app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sắm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nhanh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chóng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Cưng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D153EB9" w14:textId="77777777" w:rsidR="004B09EE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livestream.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thập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bằng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cách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nhấn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vào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nút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Lấy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trên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thập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lưu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trữ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Ví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Ví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Voucher)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tặng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Con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Cưng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lần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sắm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lần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314372C" w14:textId="77777777" w:rsidR="004B09EE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00B6609" wp14:editId="30564348">
            <wp:extent cx="1359964" cy="2957513"/>
            <wp:effectExtent l="0" t="0" r="0" b="0"/>
            <wp:docPr id="41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9964" cy="2957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85FFD17" wp14:editId="157D56B1">
            <wp:extent cx="1378258" cy="2957513"/>
            <wp:effectExtent l="0" t="0" r="0" b="0"/>
            <wp:docPr id="41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8258" cy="2957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953F0C" w14:textId="77777777" w:rsidR="004B09EE" w:rsidRDefault="004B09EE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DA05B58" w14:textId="77777777" w:rsidR="004B09EE" w:rsidRDefault="004B09EE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BDD0A59" w14:textId="77777777" w:rsidR="004B09EE" w:rsidRDefault="004B09EE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9E2C7D4" w14:textId="77777777" w:rsidR="004B09EE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Hình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1.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thu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thập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tại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giỏ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hàng livestream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trên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app Con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Cưng</w:t>
      </w:r>
      <w:proofErr w:type="spellEnd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473772E" wp14:editId="5CAFDFFF">
            <wp:simplePos x="0" y="0"/>
            <wp:positionH relativeFrom="column">
              <wp:posOffset>1628775</wp:posOffset>
            </wp:positionH>
            <wp:positionV relativeFrom="paragraph">
              <wp:posOffset>236200</wp:posOffset>
            </wp:positionV>
            <wp:extent cx="1343025" cy="2905125"/>
            <wp:effectExtent l="0" t="0" r="0" b="0"/>
            <wp:wrapTopAndBottom distT="0" distB="0"/>
            <wp:docPr id="4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905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190582" w14:textId="77777777" w:rsidR="004B09EE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Hình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2.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khi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thu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thập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sẽ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lưu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trữ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Ví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Ví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Voucher)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hàng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623133FE" wp14:editId="14A488DE">
            <wp:simplePos x="0" y="0"/>
            <wp:positionH relativeFrom="column">
              <wp:posOffset>2971800</wp:posOffset>
            </wp:positionH>
            <wp:positionV relativeFrom="paragraph">
              <wp:posOffset>0</wp:posOffset>
            </wp:positionV>
            <wp:extent cx="1337310" cy="2895600"/>
            <wp:effectExtent l="0" t="0" r="0" b="0"/>
            <wp:wrapTopAndBottom distT="0" distB="0"/>
            <wp:docPr id="41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F4F883" w14:textId="77777777" w:rsidR="004B09EE" w:rsidRDefault="00000000">
      <w:pPr>
        <w:widowControl w:val="0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Cách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thức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sử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</w:p>
    <w:p w14:paraId="6EEE7A7A" w14:textId="77777777" w:rsidR="004B09EE" w:rsidRDefault="00000000">
      <w:pPr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Danh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Ví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đây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tặng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sắm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lần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DDD7FB3" w14:textId="77777777" w:rsidR="004B09EE" w:rsidRDefault="00000000">
      <w:pPr>
        <w:widowControl w:val="0"/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7236E37" wp14:editId="7547E4FB">
            <wp:extent cx="1361354" cy="2945150"/>
            <wp:effectExtent l="0" t="0" r="0" b="0"/>
            <wp:docPr id="4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1354" cy="2945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78C6BA" w14:textId="77777777" w:rsidR="004B09EE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Hình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3. Danh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sách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sẽ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hiển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thị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Ví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hàng.</w:t>
      </w:r>
    </w:p>
    <w:p w14:paraId="456C9919" w14:textId="77777777" w:rsidR="004B09EE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Lưu ý: </w:t>
      </w:r>
    </w:p>
    <w:p w14:paraId="723A3184" w14:textId="77777777" w:rsidR="004B09EE" w:rsidRDefault="00000000">
      <w:pPr>
        <w:widowControl w:val="0"/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Một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nhiều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Tuy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nhiên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mỗi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chỉ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lựa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chọn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D8A8233" w14:textId="77777777" w:rsidR="004B09EE" w:rsidRDefault="00000000">
      <w:pPr>
        <w:widowControl w:val="0"/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Thời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cùng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đê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̉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22:59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25/06/2025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đến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31/07/2025.</w:t>
      </w:r>
    </w:p>
    <w:p w14:paraId="05B1B214" w14:textId="77777777" w:rsidR="004B09EE" w:rsidRDefault="00000000">
      <w:pPr>
        <w:widowControl w:val="0"/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Mỗi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chỉ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được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hàng. Trong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trường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hợp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lưu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nhiều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thì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lựa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chọn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đê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̉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chỉ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được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hàng.</w:t>
      </w:r>
    </w:p>
    <w:p w14:paraId="0D094AB0" w14:textId="77777777" w:rsidR="004B09EE" w:rsidRDefault="004B09EE">
      <w:pPr>
        <w:widowControl w:val="0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29EB7E4" w14:textId="5F6E3835" w:rsidR="004B09EE" w:rsidRPr="002B2D72" w:rsidRDefault="00000000" w:rsidP="002B2D72">
      <w:pPr>
        <w:numPr>
          <w:ilvl w:val="0"/>
          <w:numId w:val="2"/>
        </w:numPr>
        <w:tabs>
          <w:tab w:val="left" w:pos="1530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cùng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nhiệm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từng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Chương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(Trường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nhiều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cùng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Chương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hoặc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doanh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dịch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dịch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thỏa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thuận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thỏa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thuận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đồng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gửi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kèm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</w:t>
      </w:r>
    </w:p>
    <w:p w14:paraId="6E015C73" w14:textId="77777777" w:rsidR="004B09E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Công ty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Cổ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phần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Cưng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kết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đúng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hoàn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toàn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chịu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nhiệm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Chương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luật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tbl>
      <w:tblPr>
        <w:tblStyle w:val="afffffffffffffffffc"/>
        <w:tblW w:w="3108" w:type="dxa"/>
        <w:tblLayout w:type="fixed"/>
        <w:tblLook w:val="0400" w:firstRow="0" w:lastRow="0" w:firstColumn="0" w:lastColumn="0" w:noHBand="0" w:noVBand="1"/>
      </w:tblPr>
      <w:tblGrid>
        <w:gridCol w:w="3108"/>
      </w:tblGrid>
      <w:tr w:rsidR="000A1E07" w14:paraId="5383518A" w14:textId="77777777" w:rsidTr="000A1E07"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449193" w14:textId="77777777" w:rsidR="000A1E07" w:rsidRDefault="000A1E0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</w:tr>
      <w:tr w:rsidR="000A1E07" w14:paraId="58D61D5C" w14:textId="77777777" w:rsidTr="000A1E07"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DC1065" w14:textId="77777777" w:rsidR="000A1E07" w:rsidRDefault="000A1E0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93136AD" w14:textId="77777777" w:rsidR="004B09EE" w:rsidRDefault="004B09EE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4B09EE">
      <w:foot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2C05BB" w14:textId="77777777" w:rsidR="002857B3" w:rsidRDefault="002857B3">
      <w:pPr>
        <w:spacing w:line="240" w:lineRule="auto"/>
      </w:pPr>
      <w:r>
        <w:separator/>
      </w:r>
    </w:p>
  </w:endnote>
  <w:endnote w:type="continuationSeparator" w:id="0">
    <w:p w14:paraId="72B86324" w14:textId="77777777" w:rsidR="002857B3" w:rsidRDefault="002857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D850244A-CDB8-4D79-8DF8-ADE24E213A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1773C23-4834-433E-84B7-0E79B10BA3F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516490D-DEBD-4866-847F-026AF2E0EDB5}"/>
    <w:embedItalic r:id="rId4" w:fontKey="{D55B5FE2-E58F-49E3-BF4A-07B1E0ED4AD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4572222-7353-43FE-8FDD-C2D8AC57687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D0D35CBB-670A-4BB1-8B5F-8D2EB98DB8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8FE3AB" w14:textId="77777777" w:rsidR="004B09EE" w:rsidRDefault="004B09E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5794B7" w14:textId="77777777" w:rsidR="002857B3" w:rsidRDefault="002857B3">
      <w:pPr>
        <w:spacing w:line="240" w:lineRule="auto"/>
      </w:pPr>
      <w:r>
        <w:separator/>
      </w:r>
    </w:p>
  </w:footnote>
  <w:footnote w:type="continuationSeparator" w:id="0">
    <w:p w14:paraId="0D47E4E4" w14:textId="77777777" w:rsidR="002857B3" w:rsidRDefault="002857B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2B1DE3"/>
    <w:multiLevelType w:val="multilevel"/>
    <w:tmpl w:val="81841BC4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F256735"/>
    <w:multiLevelType w:val="multilevel"/>
    <w:tmpl w:val="4DD0BC5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1764807"/>
    <w:multiLevelType w:val="multilevel"/>
    <w:tmpl w:val="D63EB478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27316E2"/>
    <w:multiLevelType w:val="multilevel"/>
    <w:tmpl w:val="09F8D6BE"/>
    <w:lvl w:ilvl="0">
      <w:start w:val="5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/>
        <w:b/>
        <w:color w:val="000000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01923D5"/>
    <w:multiLevelType w:val="multilevel"/>
    <w:tmpl w:val="B95233EC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A6E4A5C"/>
    <w:multiLevelType w:val="multilevel"/>
    <w:tmpl w:val="C5F24AD2"/>
    <w:lvl w:ilvl="0">
      <w:start w:val="8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6298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165749846">
    <w:abstractNumId w:val="0"/>
  </w:num>
  <w:num w:numId="2" w16cid:durableId="1105884626">
    <w:abstractNumId w:val="5"/>
  </w:num>
  <w:num w:numId="3" w16cid:durableId="889540390">
    <w:abstractNumId w:val="3"/>
  </w:num>
  <w:num w:numId="4" w16cid:durableId="1456681521">
    <w:abstractNumId w:val="1"/>
  </w:num>
  <w:num w:numId="5" w16cid:durableId="1214610433">
    <w:abstractNumId w:val="2"/>
  </w:num>
  <w:num w:numId="6" w16cid:durableId="17625253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9EE"/>
    <w:rsid w:val="000A1E07"/>
    <w:rsid w:val="002857B3"/>
    <w:rsid w:val="002B2D72"/>
    <w:rsid w:val="002E0F6D"/>
    <w:rsid w:val="003A216A"/>
    <w:rsid w:val="004B09EE"/>
    <w:rsid w:val="0059620C"/>
    <w:rsid w:val="0072284D"/>
    <w:rsid w:val="00876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5DF8249"/>
  <w15:docId w15:val="{14903428-A698-4DCF-82AF-BEE66FFB7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1AA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3A1A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1A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1AA5"/>
    <w:rPr>
      <w:rFonts w:ascii="Arial" w:eastAsia="Arial" w:hAnsi="Arial" w:cs="Arial"/>
      <w:sz w:val="20"/>
      <w:szCs w:val="20"/>
      <w:lang w:val="en"/>
    </w:rPr>
  </w:style>
  <w:style w:type="paragraph" w:styleId="ListParagraph">
    <w:name w:val="List Paragraph"/>
    <w:basedOn w:val="Normal"/>
    <w:uiPriority w:val="34"/>
    <w:qFormat/>
    <w:rsid w:val="003A1AA5"/>
    <w:pPr>
      <w:ind w:left="720"/>
      <w:contextualSpacing/>
    </w:pPr>
  </w:style>
  <w:style w:type="character" w:customStyle="1" w:styleId="fontstyle01">
    <w:name w:val="fontstyle01"/>
    <w:basedOn w:val="DefaultParagraphFont"/>
    <w:rsid w:val="003A1AA5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1AA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AA5"/>
    <w:rPr>
      <w:rFonts w:ascii="Segoe UI" w:eastAsia="Arial" w:hAnsi="Segoe UI" w:cs="Segoe UI"/>
      <w:sz w:val="18"/>
      <w:szCs w:val="18"/>
      <w:lang w:val="e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09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0950"/>
    <w:rPr>
      <w:rFonts w:ascii="Arial" w:eastAsia="Arial" w:hAnsi="Arial" w:cs="Arial"/>
      <w:b/>
      <w:bCs/>
      <w:sz w:val="20"/>
      <w:szCs w:val="20"/>
      <w:lang w:val="en"/>
    </w:rPr>
  </w:style>
  <w:style w:type="table" w:customStyle="1" w:styleId="a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g1TUrjHAIdfGB2flLQg0yAL30w==">CgMxLjAaHwoBMBIaChgICVIUChJ0YWJsZS5qNXgyZXF0eGEyc24yCGguZ2pkZ3hzMgloLjFmb2I5dGU4AHIhMVN1LVFKc0hyeE1qRkdTNkttS054RnNCSHFuV1o4TjJY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1661</Words>
  <Characters>9473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2025-06-24T03:10:00Z</dcterms:created>
  <dcterms:modified xsi:type="dcterms:W3CDTF">2025-06-24T03:17:00Z</dcterms:modified>
</cp:coreProperties>
</file>