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36C99" w:rsidRPr="00C36C99">
        <w:rPr>
          <w:rFonts w:ascii="Times New Roman" w:eastAsia="TimesNewRomanPSMT" w:hAnsi="Times New Roman" w:cs="Times New Roman"/>
          <w:sz w:val="24"/>
          <w:szCs w:val="24"/>
        </w:rPr>
        <w:t>Chương trình khuyến mại tã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36C99" w:rsidRPr="00C36C99">
        <w:rPr>
          <w:rFonts w:ascii="Times New Roman" w:eastAsia="TimesNewRomanPSMT" w:hAnsi="Times New Roman" w:cs="Times New Roman"/>
          <w:sz w:val="24"/>
          <w:szCs w:val="24"/>
        </w:rPr>
        <w:t>25/06/2025 - 22/07/2025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C36C99">
        <w:rPr>
          <w:rFonts w:ascii="Times New Roman" w:eastAsia="TimesNewRomanPSMT" w:hAnsi="Times New Roman" w:cs="Times New Roman"/>
          <w:sz w:val="24"/>
          <w:szCs w:val="24"/>
        </w:rPr>
        <w:t xml:space="preserve"> CTKM 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36C99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36C99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C99" w:rsidRPr="00C36C99">
        <w:rPr>
          <w:rFonts w:ascii="Times New Roman" w:eastAsia="Times New Roman" w:hAnsi="Times New Roman" w:cs="Times New Roman"/>
          <w:sz w:val="24"/>
          <w:szCs w:val="24"/>
        </w:rPr>
        <w:t xml:space="preserve">        32,359,860,000 </w:t>
      </w:r>
      <w:bookmarkStart w:id="0" w:name="_GoBack"/>
      <w:bookmarkEnd w:id="0"/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36C99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6E3251"/>
    <w:rsid w:val="0086628E"/>
    <w:rsid w:val="008A107F"/>
    <w:rsid w:val="009656AE"/>
    <w:rsid w:val="00B43BB4"/>
    <w:rsid w:val="00B46DBA"/>
    <w:rsid w:val="00C36C99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175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2025-06-24T09:56:00Z</dcterms:created>
  <dcterms:modified xsi:type="dcterms:W3CDTF">2025-06-24T09:57:00Z</dcterms:modified>
</cp:coreProperties>
</file>