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4D1D8333"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w:t>
      </w:r>
      <w:r w:rsidR="00E969A4">
        <w:rPr>
          <w:rFonts w:ascii="Times New Roman" w:eastAsia="Times New Roman" w:hAnsi="Times New Roman" w:cs="Times New Roman"/>
          <w:b/>
          <w:color w:val="000000"/>
          <w:sz w:val="24"/>
          <w:szCs w:val="24"/>
        </w:rPr>
        <w:t>TẶNG SỮA</w:t>
      </w:r>
    </w:p>
    <w:p w14:paraId="2ADFF9B3" w14:textId="66E1F247" w:rsidR="009061B1" w:rsidRPr="009A246A" w:rsidRDefault="00000000" w:rsidP="00CF655A">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r w:rsidR="00420752" w:rsidRPr="00420752">
        <w:rPr>
          <w:rFonts w:ascii="Times New Roman" w:eastAsia="Times New Roman" w:hAnsi="Times New Roman" w:cs="Times New Roman"/>
          <w:color w:val="000000"/>
          <w:sz w:val="24"/>
          <w:szCs w:val="24"/>
        </w:rPr>
        <w:t xml:space="preserve">Bình Thuận, An Giang, Đồng Nai, Quảng Trị, Quảng Ngãi, Đồng Tháp, Bình Định, Bến Tre, Thanh Hóa, Đắk Lắk, Lâm Đồng, Vĩnh Long, Bình Dương, Bạc Liêu, Hậu Giang, Thừa Thiên Huế, Bà Rịa - Vũng Tàu, Thái Nguyên, Tây Ninh, Đắk Nông, Phú Yên, Sóc Trăng, Cà Mau, Long An, Kon Tum, Nghệ An, Hà Nam, Kiên Giang, Gia Lai, Bắc Ninh, Bình Phước </w:t>
      </w:r>
      <w:r w:rsidR="000C6F80">
        <w:rPr>
          <w:rFonts w:ascii="Times New Roman" w:eastAsia="Times New Roman" w:hAnsi="Times New Roman" w:cs="Times New Roman"/>
          <w:color w:val="000000"/>
          <w:sz w:val="24"/>
          <w:szCs w:val="24"/>
        </w:rPr>
        <w:t>(theo danh sách cửa hàng Con Cưng đính kèm)</w:t>
      </w:r>
      <w:r w:rsidR="00AA4117">
        <w:rPr>
          <w:rFonts w:ascii="Times New Roman" w:eastAsia="Times New Roman" w:hAnsi="Times New Roman" w:cs="Times New Roman"/>
          <w:color w:val="000000"/>
          <w:sz w:val="24"/>
          <w:szCs w:val="24"/>
        </w:rPr>
        <w:br/>
      </w:r>
      <w:r w:rsidR="00187C6B">
        <w:rPr>
          <w:rFonts w:ascii="Times New Roman" w:eastAsia="Times New Roman" w:hAnsi="Times New Roman" w:cs="Times New Roman"/>
          <w:color w:val="000000"/>
          <w:sz w:val="24"/>
          <w:szCs w:val="24"/>
        </w:rPr>
        <w:br/>
      </w: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w:t>
      </w:r>
      <w:bookmarkStart w:id="0" w:name="_Hlk206167025"/>
      <w:r w:rsidR="00CF655A" w:rsidRPr="00CF655A">
        <w:rPr>
          <w:rFonts w:ascii="Times New Roman" w:eastAsia="Times New Roman" w:hAnsi="Times New Roman" w:cs="Times New Roman"/>
          <w:color w:val="000000"/>
          <w:sz w:val="24"/>
          <w:szCs w:val="24"/>
        </w:rPr>
        <w:t>T</w:t>
      </w:r>
      <w:r w:rsidR="00CF655A">
        <w:rPr>
          <w:rFonts w:ascii="Times New Roman" w:eastAsia="Times New Roman" w:hAnsi="Times New Roman" w:cs="Times New Roman"/>
          <w:color w:val="000000"/>
          <w:sz w:val="24"/>
          <w:szCs w:val="24"/>
        </w:rPr>
        <w:t>ổ</w:t>
      </w:r>
      <w:r w:rsidR="00CF655A" w:rsidRPr="00CF655A">
        <w:rPr>
          <w:rFonts w:ascii="Times New Roman" w:eastAsia="Times New Roman" w:hAnsi="Times New Roman" w:cs="Times New Roman"/>
          <w:color w:val="000000"/>
          <w:sz w:val="24"/>
          <w:szCs w:val="24"/>
        </w:rPr>
        <w:t xml:space="preserve"> chức cho khách hàng tham gia các chương trình văn hóa, nghệ thuật, giải trí và các sự kiện khác vì mục đích khuyến mại</w:t>
      </w:r>
      <w:r w:rsidR="009F228A">
        <w:rPr>
          <w:rFonts w:ascii="Times New Roman" w:eastAsia="Times New Roman" w:hAnsi="Times New Roman" w:cs="Times New Roman"/>
          <w:color w:val="000000"/>
          <w:sz w:val="24"/>
          <w:szCs w:val="24"/>
        </w:rPr>
        <w:t xml:space="preserve">, </w:t>
      </w:r>
      <w:r w:rsidR="009F228A" w:rsidRPr="009A246A">
        <w:rPr>
          <w:rFonts w:ascii="Times New Roman" w:eastAsia="Times New Roman" w:hAnsi="Times New Roman" w:cs="Times New Roman"/>
          <w:color w:val="000000"/>
          <w:sz w:val="24"/>
          <w:szCs w:val="24"/>
        </w:rPr>
        <w:t>Tặng hàng hoá không thu tiền không kèm theo việc mua hàng hoá</w:t>
      </w:r>
    </w:p>
    <w:bookmarkEnd w:id="0"/>
    <w:p w14:paraId="6D7B0A56" w14:textId="39E539C2" w:rsidR="009061B1" w:rsidRPr="009A246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E969A4">
        <w:rPr>
          <w:rFonts w:ascii="Times New Roman" w:eastAsia="Times New Roman" w:hAnsi="Times New Roman" w:cs="Times New Roman"/>
          <w:b/>
          <w:bCs/>
          <w:color w:val="000000"/>
          <w:sz w:val="24"/>
          <w:szCs w:val="24"/>
        </w:rPr>
        <w:t>05</w:t>
      </w:r>
      <w:r w:rsidRPr="00AA4117">
        <w:rPr>
          <w:rFonts w:ascii="Times New Roman" w:eastAsia="Times New Roman" w:hAnsi="Times New Roman" w:cs="Times New Roman"/>
          <w:b/>
          <w:bCs/>
          <w:color w:val="222222"/>
          <w:sz w:val="24"/>
          <w:szCs w:val="24"/>
        </w:rPr>
        <w:t>/</w:t>
      </w:r>
      <w:r w:rsidR="000C00C4" w:rsidRPr="009A246A">
        <w:rPr>
          <w:rFonts w:ascii="Times New Roman" w:eastAsia="Times New Roman" w:hAnsi="Times New Roman" w:cs="Times New Roman"/>
          <w:b/>
          <w:bCs/>
          <w:color w:val="222222"/>
          <w:sz w:val="24"/>
          <w:szCs w:val="24"/>
        </w:rPr>
        <w:t>0</w:t>
      </w:r>
      <w:r w:rsidR="00E969A4">
        <w:rPr>
          <w:rFonts w:ascii="Times New Roman" w:eastAsia="Times New Roman" w:hAnsi="Times New Roman" w:cs="Times New Roman"/>
          <w:b/>
          <w:bCs/>
          <w:color w:val="222222"/>
          <w:sz w:val="24"/>
          <w:szCs w:val="24"/>
        </w:rPr>
        <w:t>9</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E969A4">
        <w:rPr>
          <w:rFonts w:ascii="Times New Roman" w:eastAsia="Times New Roman" w:hAnsi="Times New Roman" w:cs="Times New Roman"/>
          <w:b/>
          <w:bCs/>
          <w:color w:val="222222"/>
          <w:sz w:val="24"/>
          <w:szCs w:val="24"/>
        </w:rPr>
        <w:t>0</w:t>
      </w:r>
      <w:r w:rsidR="000E13A5">
        <w:rPr>
          <w:rFonts w:ascii="Times New Roman" w:eastAsia="Times New Roman" w:hAnsi="Times New Roman" w:cs="Times New Roman"/>
          <w:b/>
          <w:bCs/>
          <w:color w:val="222222"/>
          <w:sz w:val="24"/>
          <w:szCs w:val="24"/>
        </w:rPr>
        <w:t>7/0</w:t>
      </w:r>
      <w:r w:rsidR="00E969A4">
        <w:rPr>
          <w:rFonts w:ascii="Times New Roman" w:eastAsia="Times New Roman" w:hAnsi="Times New Roman" w:cs="Times New Roman"/>
          <w:b/>
          <w:bCs/>
          <w:color w:val="222222"/>
          <w:sz w:val="24"/>
          <w:szCs w:val="24"/>
        </w:rPr>
        <w:t>9</w:t>
      </w:r>
      <w:r w:rsidR="000E13A5">
        <w:rPr>
          <w:rFonts w:ascii="Times New Roman" w:eastAsia="Times New Roman" w:hAnsi="Times New Roman" w:cs="Times New Roman"/>
          <w:b/>
          <w:bCs/>
          <w:color w:val="222222"/>
          <w:sz w:val="24"/>
          <w:szCs w:val="24"/>
        </w:rPr>
        <w:t>/2025</w:t>
      </w:r>
      <w:r w:rsidRPr="009A246A">
        <w:rPr>
          <w:rFonts w:ascii="Times New Roman" w:eastAsia="Times New Roman" w:hAnsi="Times New Roman" w:cs="Times New Roman"/>
          <w:color w:val="222222"/>
          <w:sz w:val="24"/>
          <w:szCs w:val="24"/>
        </w:rPr>
        <w:t xml:space="preserve"> </w:t>
      </w:r>
    </w:p>
    <w:p w14:paraId="24487BEE" w14:textId="767D9E26"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Hàng hóa dịch vụ khuyến mại: Toàn bộ hàng hóa trên toàn hệ thống Con Cưng (không áp dụng đối với sữa thay thế sữa mẹ cho trẻ dưới 24 tháng tuổi)</w:t>
      </w:r>
    </w:p>
    <w:p w14:paraId="0BC72884" w14:textId="77777777" w:rsidR="009061B1" w:rsidRPr="009A246A"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5F163CD9" w:rsidR="009061B1" w:rsidRPr="007C776E" w:rsidRDefault="00000000" w:rsidP="00676745">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w:t>
      </w:r>
      <w:r w:rsidRPr="007C776E">
        <w:rPr>
          <w:rFonts w:ascii="Times New Roman" w:eastAsia="Times New Roman" w:hAnsi="Times New Roman" w:cs="Times New Roman"/>
          <w:color w:val="000000"/>
          <w:sz w:val="24"/>
          <w:szCs w:val="24"/>
        </w:rPr>
        <w:t xml:space="preserve">trình khuyến mại (đối tượng được hưởng khuyến mại): </w:t>
      </w:r>
      <w:r w:rsidR="005A6689" w:rsidRPr="007C776E">
        <w:rPr>
          <w:rFonts w:ascii="Times New Roman" w:eastAsia="Times New Roman" w:hAnsi="Times New Roman" w:cs="Times New Roman"/>
          <w:color w:val="000000"/>
          <w:sz w:val="24"/>
          <w:szCs w:val="24"/>
        </w:rPr>
        <w:t>Tất cả khách hàng đến tham quan tại hệ thống cửa hàng Con Cưng tại mục 2 địa bàn khuyến mại, không cần phát sinh đơn hàng.</w:t>
      </w:r>
    </w:p>
    <w:p w14:paraId="3AAF46FB" w14:textId="77777777" w:rsidR="009061B1" w:rsidRPr="007C776E"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7C776E">
        <w:rPr>
          <w:rFonts w:ascii="Times New Roman" w:eastAsia="Times New Roman" w:hAnsi="Times New Roman" w:cs="Times New Roman"/>
          <w:b/>
          <w:color w:val="000000"/>
          <w:sz w:val="24"/>
          <w:szCs w:val="24"/>
        </w:rPr>
        <w:t xml:space="preserve">8. </w:t>
      </w:r>
      <w:r w:rsidRPr="007C776E">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7F3F4DB9" w:rsidR="009061B1" w:rsidRPr="007C776E" w:rsidRDefault="00000000" w:rsidP="00077ED8">
      <w:pPr>
        <w:widowControl w:val="0"/>
        <w:spacing w:line="263" w:lineRule="auto"/>
        <w:ind w:left="567" w:right="500" w:firstLine="10"/>
        <w:rPr>
          <w:rFonts w:ascii="Times New Roman" w:eastAsia="Times New Roman" w:hAnsi="Times New Roman" w:cs="Times New Roman"/>
          <w:color w:val="000000"/>
          <w:sz w:val="24"/>
          <w:szCs w:val="24"/>
        </w:rPr>
      </w:pPr>
      <w:r w:rsidRPr="007C776E">
        <w:rPr>
          <w:rFonts w:ascii="Times New Roman" w:eastAsia="Times New Roman" w:hAnsi="Times New Roman" w:cs="Times New Roman"/>
          <w:b/>
          <w:color w:val="000000"/>
          <w:sz w:val="24"/>
          <w:szCs w:val="24"/>
        </w:rPr>
        <w:t xml:space="preserve">9. </w:t>
      </w:r>
      <w:r w:rsidRPr="007C776E">
        <w:rPr>
          <w:rFonts w:ascii="Times New Roman" w:eastAsia="Times New Roman" w:hAnsi="Times New Roman" w:cs="Times New Roman"/>
          <w:color w:val="000000"/>
          <w:sz w:val="24"/>
          <w:szCs w:val="24"/>
        </w:rPr>
        <w:t>Tổng giá trị hàng hóa, dịch vụ dùng để khuyến mại:</w:t>
      </w:r>
      <w:r w:rsidR="006A325A" w:rsidRPr="007C776E">
        <w:rPr>
          <w:rFonts w:ascii="Times New Roman" w:eastAsia="Times New Roman" w:hAnsi="Times New Roman" w:cs="Times New Roman"/>
          <w:color w:val="000000"/>
          <w:sz w:val="24"/>
          <w:szCs w:val="24"/>
        </w:rPr>
        <w:t xml:space="preserve"> </w:t>
      </w:r>
      <w:bookmarkStart w:id="1" w:name="_Hlk202805918"/>
      <w:r w:rsidR="00BE020E" w:rsidRPr="007C776E">
        <w:rPr>
          <w:rFonts w:ascii="Times New Roman" w:eastAsia="Times New Roman" w:hAnsi="Times New Roman" w:cs="Times New Roman"/>
          <w:b/>
          <w:bCs/>
          <w:color w:val="000000"/>
          <w:sz w:val="24"/>
          <w:szCs w:val="24"/>
        </w:rPr>
        <w:t>3</w:t>
      </w:r>
      <w:r w:rsidR="00AF669A" w:rsidRPr="007C776E">
        <w:rPr>
          <w:rFonts w:ascii="Times New Roman" w:eastAsia="Times New Roman" w:hAnsi="Times New Roman" w:cs="Times New Roman"/>
          <w:b/>
          <w:bCs/>
          <w:color w:val="000000"/>
          <w:sz w:val="24"/>
          <w:szCs w:val="24"/>
        </w:rPr>
        <w:t>11</w:t>
      </w:r>
      <w:r w:rsidR="00CF030A" w:rsidRPr="007C776E">
        <w:rPr>
          <w:rFonts w:ascii="Times New Roman" w:eastAsia="Times New Roman" w:hAnsi="Times New Roman" w:cs="Times New Roman"/>
          <w:b/>
          <w:bCs/>
          <w:color w:val="000000"/>
          <w:sz w:val="24"/>
          <w:szCs w:val="24"/>
        </w:rPr>
        <w:t>,</w:t>
      </w:r>
      <w:r w:rsidR="008C73E0" w:rsidRPr="007C776E">
        <w:rPr>
          <w:rFonts w:ascii="Times New Roman" w:eastAsia="Times New Roman" w:hAnsi="Times New Roman" w:cs="Times New Roman"/>
          <w:b/>
          <w:bCs/>
          <w:color w:val="000000"/>
          <w:sz w:val="24"/>
          <w:szCs w:val="24"/>
        </w:rPr>
        <w:t>9</w:t>
      </w:r>
      <w:r w:rsidR="00AF669A" w:rsidRPr="007C776E">
        <w:rPr>
          <w:rFonts w:ascii="Times New Roman" w:eastAsia="Times New Roman" w:hAnsi="Times New Roman" w:cs="Times New Roman"/>
          <w:b/>
          <w:bCs/>
          <w:color w:val="000000"/>
          <w:sz w:val="24"/>
          <w:szCs w:val="24"/>
        </w:rPr>
        <w:t>52</w:t>
      </w:r>
      <w:r w:rsidR="00CF030A" w:rsidRPr="007C776E">
        <w:rPr>
          <w:rFonts w:ascii="Times New Roman" w:eastAsia="Times New Roman" w:hAnsi="Times New Roman" w:cs="Times New Roman"/>
          <w:b/>
          <w:bCs/>
          <w:color w:val="000000"/>
          <w:sz w:val="24"/>
          <w:szCs w:val="24"/>
        </w:rPr>
        <w:t xml:space="preserve">,000 </w:t>
      </w:r>
      <w:r w:rsidR="00CF030A" w:rsidRPr="007C776E">
        <w:rPr>
          <w:rFonts w:ascii="Times New Roman" w:eastAsia="Times New Roman" w:hAnsi="Times New Roman" w:cs="Times New Roman"/>
          <w:b/>
          <w:color w:val="000000"/>
          <w:sz w:val="24"/>
          <w:szCs w:val="24"/>
        </w:rPr>
        <w:t xml:space="preserve">VND </w:t>
      </w:r>
      <w:r w:rsidR="00CF030A" w:rsidRPr="007C776E">
        <w:rPr>
          <w:rFonts w:ascii="Times New Roman" w:eastAsia="Times New Roman" w:hAnsi="Times New Roman" w:cs="Times New Roman"/>
          <w:color w:val="000000"/>
          <w:sz w:val="24"/>
          <w:szCs w:val="24"/>
        </w:rPr>
        <w:t xml:space="preserve">(Bằng chữ: </w:t>
      </w:r>
      <w:bookmarkEnd w:id="1"/>
      <w:r w:rsidR="00BE020E" w:rsidRPr="007C776E">
        <w:rPr>
          <w:rFonts w:ascii="Times New Roman" w:eastAsia="Times New Roman" w:hAnsi="Times New Roman" w:cs="Times New Roman"/>
          <w:color w:val="000000"/>
          <w:sz w:val="24"/>
          <w:szCs w:val="24"/>
        </w:rPr>
        <w:t>Ba</w:t>
      </w:r>
      <w:r w:rsidR="00CF030A" w:rsidRPr="007C776E">
        <w:rPr>
          <w:rFonts w:ascii="Times New Roman" w:eastAsia="Times New Roman" w:hAnsi="Times New Roman" w:cs="Times New Roman"/>
          <w:color w:val="000000"/>
          <w:sz w:val="24"/>
          <w:szCs w:val="24"/>
        </w:rPr>
        <w:t xml:space="preserve"> trăm  </w:t>
      </w:r>
      <w:r w:rsidR="008C73E0" w:rsidRPr="007C776E">
        <w:rPr>
          <w:rFonts w:ascii="Times New Roman" w:eastAsia="Times New Roman" w:hAnsi="Times New Roman" w:cs="Times New Roman"/>
          <w:color w:val="000000"/>
          <w:sz w:val="24"/>
          <w:szCs w:val="24"/>
        </w:rPr>
        <w:t>mư</w:t>
      </w:r>
      <w:r w:rsidR="00AF669A" w:rsidRPr="007C776E">
        <w:rPr>
          <w:rFonts w:ascii="Times New Roman" w:eastAsia="Times New Roman" w:hAnsi="Times New Roman" w:cs="Times New Roman"/>
          <w:color w:val="000000"/>
          <w:sz w:val="24"/>
          <w:szCs w:val="24"/>
        </w:rPr>
        <w:t>ờ</w:t>
      </w:r>
      <w:r w:rsidR="008C73E0" w:rsidRPr="007C776E">
        <w:rPr>
          <w:rFonts w:ascii="Times New Roman" w:eastAsia="Times New Roman" w:hAnsi="Times New Roman" w:cs="Times New Roman"/>
          <w:color w:val="000000"/>
          <w:sz w:val="24"/>
          <w:szCs w:val="24"/>
        </w:rPr>
        <w:t xml:space="preserve">i </w:t>
      </w:r>
      <w:r w:rsidR="00AF669A" w:rsidRPr="007C776E">
        <w:rPr>
          <w:rFonts w:ascii="Times New Roman" w:eastAsia="Times New Roman" w:hAnsi="Times New Roman" w:cs="Times New Roman"/>
          <w:color w:val="000000"/>
          <w:sz w:val="24"/>
          <w:szCs w:val="24"/>
        </w:rPr>
        <w:t>một</w:t>
      </w:r>
      <w:r w:rsidR="00CF030A" w:rsidRPr="007C776E">
        <w:rPr>
          <w:rFonts w:ascii="Times New Roman" w:eastAsia="Times New Roman" w:hAnsi="Times New Roman" w:cs="Times New Roman"/>
          <w:color w:val="000000"/>
          <w:sz w:val="24"/>
          <w:szCs w:val="24"/>
        </w:rPr>
        <w:t xml:space="preserve"> triệu </w:t>
      </w:r>
      <w:r w:rsidR="008C73E0" w:rsidRPr="007C776E">
        <w:rPr>
          <w:rFonts w:ascii="Times New Roman" w:eastAsia="Times New Roman" w:hAnsi="Times New Roman" w:cs="Times New Roman"/>
          <w:color w:val="000000"/>
          <w:sz w:val="24"/>
          <w:szCs w:val="24"/>
        </w:rPr>
        <w:t>chín</w:t>
      </w:r>
      <w:r w:rsidR="00CF030A" w:rsidRPr="007C776E">
        <w:rPr>
          <w:rFonts w:ascii="Times New Roman" w:eastAsia="Times New Roman" w:hAnsi="Times New Roman" w:cs="Times New Roman"/>
          <w:color w:val="000000"/>
          <w:sz w:val="24"/>
          <w:szCs w:val="24"/>
        </w:rPr>
        <w:t xml:space="preserve"> trăm</w:t>
      </w:r>
      <w:r w:rsidR="00BE020E" w:rsidRPr="007C776E">
        <w:rPr>
          <w:rFonts w:ascii="Times New Roman" w:eastAsia="Times New Roman" w:hAnsi="Times New Roman" w:cs="Times New Roman"/>
          <w:color w:val="000000"/>
          <w:sz w:val="24"/>
          <w:szCs w:val="24"/>
        </w:rPr>
        <w:t xml:space="preserve"> </w:t>
      </w:r>
      <w:r w:rsidR="00AF669A" w:rsidRPr="007C776E">
        <w:rPr>
          <w:rFonts w:ascii="Times New Roman" w:eastAsia="Times New Roman" w:hAnsi="Times New Roman" w:cs="Times New Roman"/>
          <w:color w:val="000000"/>
          <w:sz w:val="24"/>
          <w:szCs w:val="24"/>
        </w:rPr>
        <w:t>năm</w:t>
      </w:r>
      <w:r w:rsidR="00BE020E" w:rsidRPr="007C776E">
        <w:rPr>
          <w:rFonts w:ascii="Times New Roman" w:eastAsia="Times New Roman" w:hAnsi="Times New Roman" w:cs="Times New Roman"/>
          <w:color w:val="000000"/>
          <w:sz w:val="24"/>
          <w:szCs w:val="24"/>
        </w:rPr>
        <w:t xml:space="preserve"> mươi</w:t>
      </w:r>
      <w:r w:rsidR="00AF669A" w:rsidRPr="007C776E">
        <w:rPr>
          <w:rFonts w:ascii="Times New Roman" w:eastAsia="Times New Roman" w:hAnsi="Times New Roman" w:cs="Times New Roman"/>
          <w:color w:val="000000"/>
          <w:sz w:val="24"/>
          <w:szCs w:val="24"/>
        </w:rPr>
        <w:t xml:space="preserve"> hai</w:t>
      </w:r>
      <w:r w:rsidR="00CF030A" w:rsidRPr="007C776E">
        <w:rPr>
          <w:rFonts w:ascii="Times New Roman" w:eastAsia="Times New Roman" w:hAnsi="Times New Roman" w:cs="Times New Roman"/>
          <w:color w:val="000000"/>
          <w:sz w:val="24"/>
          <w:szCs w:val="24"/>
        </w:rPr>
        <w:t xml:space="preserve"> </w:t>
      </w:r>
      <w:r w:rsidR="000C6F80" w:rsidRPr="007C776E">
        <w:rPr>
          <w:rFonts w:ascii="Times New Roman" w:eastAsia="Times New Roman" w:hAnsi="Times New Roman" w:cs="Times New Roman"/>
          <w:color w:val="000000"/>
          <w:sz w:val="24"/>
          <w:szCs w:val="24"/>
        </w:rPr>
        <w:t>nghìn</w:t>
      </w:r>
      <w:r w:rsidR="00CF030A" w:rsidRPr="007C776E">
        <w:rPr>
          <w:rFonts w:ascii="Times New Roman" w:eastAsia="Times New Roman" w:hAnsi="Times New Roman" w:cs="Times New Roman"/>
          <w:color w:val="000000"/>
          <w:sz w:val="24"/>
          <w:szCs w:val="24"/>
        </w:rPr>
        <w:t xml:space="preserve"> đồng).</w:t>
      </w:r>
    </w:p>
    <w:p w14:paraId="2E89C6A8" w14:textId="77777777" w:rsidR="009061B1" w:rsidRPr="007C776E" w:rsidRDefault="00000000">
      <w:pPr>
        <w:widowControl w:val="0"/>
        <w:spacing w:line="263" w:lineRule="auto"/>
        <w:ind w:left="577" w:right="500"/>
        <w:rPr>
          <w:rFonts w:ascii="Times New Roman" w:eastAsia="Times New Roman" w:hAnsi="Times New Roman" w:cs="Times New Roman"/>
          <w:color w:val="000000"/>
          <w:sz w:val="24"/>
          <w:szCs w:val="24"/>
        </w:rPr>
      </w:pPr>
      <w:r w:rsidRPr="007C776E">
        <w:rPr>
          <w:rFonts w:ascii="Times New Roman" w:eastAsia="Times New Roman" w:hAnsi="Times New Roman" w:cs="Times New Roman"/>
          <w:b/>
          <w:color w:val="000000"/>
          <w:sz w:val="24"/>
          <w:szCs w:val="24"/>
        </w:rPr>
        <w:t xml:space="preserve">10. </w:t>
      </w:r>
      <w:r w:rsidRPr="007C776E">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7C776E" w:rsidRDefault="00000000">
      <w:pPr>
        <w:widowControl w:val="0"/>
        <w:spacing w:before="161" w:line="240" w:lineRule="auto"/>
        <w:ind w:left="587"/>
        <w:rPr>
          <w:rFonts w:ascii="Times New Roman" w:eastAsia="Times New Roman" w:hAnsi="Times New Roman" w:cs="Times New Roman"/>
          <w:b/>
          <w:color w:val="000000"/>
          <w:sz w:val="24"/>
          <w:szCs w:val="24"/>
        </w:rPr>
      </w:pPr>
      <w:r w:rsidRPr="007C776E">
        <w:rPr>
          <w:rFonts w:ascii="Times New Roman" w:eastAsia="Times New Roman" w:hAnsi="Times New Roman" w:cs="Times New Roman"/>
          <w:b/>
          <w:color w:val="000000"/>
          <w:sz w:val="24"/>
          <w:szCs w:val="24"/>
        </w:rPr>
        <w:t xml:space="preserve">10.1 Thời gian thực hiện </w:t>
      </w:r>
    </w:p>
    <w:p w14:paraId="136E980A" w14:textId="317FC5C3" w:rsidR="009061B1" w:rsidRPr="007C776E"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7C776E">
        <w:rPr>
          <w:rFonts w:ascii="Times New Roman" w:eastAsia="Times New Roman" w:hAnsi="Times New Roman" w:cs="Times New Roman"/>
          <w:b/>
          <w:color w:val="000000"/>
          <w:sz w:val="24"/>
          <w:szCs w:val="24"/>
        </w:rPr>
        <w:t>Bé</w:t>
      </w:r>
      <w:r w:rsidRPr="007C776E">
        <w:rPr>
          <w:rFonts w:ascii="Times New Roman" w:eastAsia="Times New Roman" w:hAnsi="Times New Roman" w:cs="Times New Roman"/>
          <w:color w:val="000000"/>
          <w:sz w:val="24"/>
          <w:szCs w:val="24"/>
        </w:rPr>
        <w:t xml:space="preserve"> </w:t>
      </w:r>
      <w:r w:rsidRPr="007C776E">
        <w:rPr>
          <w:rFonts w:ascii="Times New Roman" w:eastAsia="Times New Roman" w:hAnsi="Times New Roman" w:cs="Times New Roman"/>
          <w:b/>
          <w:color w:val="000000"/>
          <w:sz w:val="24"/>
          <w:szCs w:val="24"/>
        </w:rPr>
        <w:t xml:space="preserve">Đến </w:t>
      </w:r>
      <w:r w:rsidR="000C6F80" w:rsidRPr="007C776E">
        <w:rPr>
          <w:rFonts w:ascii="Times New Roman" w:eastAsia="Times New Roman" w:hAnsi="Times New Roman" w:cs="Times New Roman"/>
          <w:b/>
          <w:color w:val="000000"/>
          <w:sz w:val="24"/>
          <w:szCs w:val="24"/>
        </w:rPr>
        <w:t>Tặng Sữa</w:t>
      </w:r>
      <w:r w:rsidRPr="007C776E">
        <w:rPr>
          <w:rFonts w:ascii="Times New Roman" w:eastAsia="Times New Roman" w:hAnsi="Times New Roman" w:cs="Times New Roman"/>
          <w:b/>
          <w:color w:val="000000"/>
          <w:sz w:val="24"/>
          <w:szCs w:val="24"/>
        </w:rPr>
        <w:t xml:space="preserve"> </w:t>
      </w:r>
      <w:r w:rsidRPr="007C776E">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7C776E" w:rsidRDefault="00000000">
      <w:pPr>
        <w:widowControl w:val="0"/>
        <w:spacing w:before="214" w:line="240" w:lineRule="auto"/>
        <w:ind w:left="587"/>
        <w:rPr>
          <w:rFonts w:ascii="Times New Roman" w:eastAsia="Times New Roman" w:hAnsi="Times New Roman" w:cs="Times New Roman"/>
          <w:b/>
          <w:color w:val="000000"/>
          <w:sz w:val="24"/>
          <w:szCs w:val="24"/>
        </w:rPr>
      </w:pPr>
      <w:r w:rsidRPr="007C776E">
        <w:rPr>
          <w:rFonts w:ascii="Times New Roman" w:eastAsia="Times New Roman" w:hAnsi="Times New Roman" w:cs="Times New Roman"/>
          <w:b/>
          <w:color w:val="000000"/>
          <w:sz w:val="24"/>
          <w:szCs w:val="24"/>
        </w:rPr>
        <w:t xml:space="preserve">10.2 Cách thức tham gia </w:t>
      </w:r>
    </w:p>
    <w:p w14:paraId="5AAAE4E9" w14:textId="43A70F02" w:rsidR="009061B1" w:rsidRPr="007C776E"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lastRenderedPageBreak/>
        <w:t xml:space="preserve">- </w:t>
      </w:r>
      <w:r w:rsidRPr="007C776E">
        <w:rPr>
          <w:rFonts w:ascii="Times New Roman" w:eastAsia="Times New Roman" w:hAnsi="Times New Roman" w:cs="Times New Roman"/>
          <w:b/>
          <w:color w:val="000000"/>
          <w:sz w:val="24"/>
          <w:szCs w:val="24"/>
        </w:rPr>
        <w:t>Bước 1:</w:t>
      </w:r>
      <w:r w:rsidRPr="007C776E">
        <w:rPr>
          <w:rFonts w:ascii="Times New Roman" w:eastAsia="Times New Roman" w:hAnsi="Times New Roman" w:cs="Times New Roman"/>
          <w:color w:val="000000"/>
          <w:sz w:val="24"/>
          <w:szCs w:val="24"/>
        </w:rPr>
        <w:t xml:space="preserve"> Tất cả khách hàng</w:t>
      </w:r>
      <w:r w:rsidR="005A6689" w:rsidRPr="007C776E">
        <w:rPr>
          <w:rFonts w:ascii="Times New Roman" w:eastAsia="Times New Roman" w:hAnsi="Times New Roman" w:cs="Times New Roman"/>
          <w:color w:val="000000"/>
          <w:sz w:val="24"/>
          <w:szCs w:val="24"/>
        </w:rPr>
        <w:t xml:space="preserve"> dẫn theo trẻ em từ 1 tuổi trở lên</w:t>
      </w:r>
      <w:r w:rsidRPr="007C776E">
        <w:rPr>
          <w:rFonts w:ascii="Times New Roman" w:eastAsia="Times New Roman" w:hAnsi="Times New Roman" w:cs="Times New Roman"/>
          <w:color w:val="000000"/>
          <w:sz w:val="24"/>
          <w:szCs w:val="24"/>
        </w:rPr>
        <w:t xml:space="preserve"> đến tham quan tại </w:t>
      </w:r>
      <w:r w:rsidR="00F75C4E" w:rsidRPr="007C776E">
        <w:rPr>
          <w:rFonts w:ascii="Times New Roman" w:eastAsia="Times New Roman" w:hAnsi="Times New Roman" w:cs="Times New Roman"/>
          <w:color w:val="000000"/>
          <w:sz w:val="24"/>
          <w:szCs w:val="24"/>
        </w:rPr>
        <w:t>các</w:t>
      </w:r>
      <w:r w:rsidRPr="007C776E">
        <w:rPr>
          <w:rFonts w:ascii="Times New Roman" w:eastAsia="Times New Roman" w:hAnsi="Times New Roman" w:cs="Times New Roman"/>
          <w:color w:val="000000"/>
          <w:sz w:val="24"/>
          <w:szCs w:val="24"/>
        </w:rPr>
        <w:t xml:space="preserve"> </w:t>
      </w:r>
      <w:r w:rsidR="006B6888" w:rsidRPr="007C776E">
        <w:rPr>
          <w:rFonts w:ascii="Times New Roman" w:eastAsia="Times New Roman" w:hAnsi="Times New Roman" w:cs="Times New Roman"/>
          <w:color w:val="000000"/>
          <w:sz w:val="24"/>
          <w:szCs w:val="24"/>
        </w:rPr>
        <w:t>siêu thị</w:t>
      </w:r>
      <w:r w:rsidRPr="007C776E">
        <w:rPr>
          <w:rFonts w:ascii="Times New Roman" w:eastAsia="Times New Roman" w:hAnsi="Times New Roman" w:cs="Times New Roman"/>
          <w:color w:val="000000"/>
          <w:sz w:val="24"/>
          <w:szCs w:val="24"/>
        </w:rPr>
        <w:t xml:space="preserve"> Con Cưng </w:t>
      </w:r>
      <w:r w:rsidR="00F75C4E" w:rsidRPr="007C776E">
        <w:rPr>
          <w:rFonts w:ascii="Times New Roman" w:eastAsia="Times New Roman" w:hAnsi="Times New Roman" w:cs="Times New Roman"/>
          <w:color w:val="000000"/>
          <w:sz w:val="24"/>
          <w:szCs w:val="24"/>
        </w:rPr>
        <w:t>được thông báo tại Mục 2</w:t>
      </w:r>
      <w:r w:rsidRPr="007C776E">
        <w:rPr>
          <w:rFonts w:ascii="Times New Roman" w:eastAsia="Times New Roman" w:hAnsi="Times New Roman" w:cs="Times New Roman"/>
          <w:color w:val="000000"/>
          <w:sz w:val="24"/>
          <w:szCs w:val="24"/>
        </w:rPr>
        <w:t xml:space="preserve"> sẽ được tham gia chương trình Bé Đến </w:t>
      </w:r>
      <w:r w:rsidR="000C6F80" w:rsidRPr="007C776E">
        <w:rPr>
          <w:rFonts w:ascii="Times New Roman" w:eastAsia="Times New Roman" w:hAnsi="Times New Roman" w:cs="Times New Roman"/>
          <w:color w:val="000000"/>
          <w:sz w:val="24"/>
          <w:szCs w:val="24"/>
        </w:rPr>
        <w:t>Tặng Sữa</w:t>
      </w:r>
      <w:r w:rsidRPr="007C776E">
        <w:rPr>
          <w:rFonts w:ascii="Times New Roman" w:eastAsia="Times New Roman" w:hAnsi="Times New Roman" w:cs="Times New Roman"/>
          <w:color w:val="000000"/>
          <w:sz w:val="24"/>
          <w:szCs w:val="24"/>
        </w:rPr>
        <w:t xml:space="preserve"> </w:t>
      </w:r>
    </w:p>
    <w:p w14:paraId="691CB39B" w14:textId="70B36A12" w:rsidR="009061B1" w:rsidRPr="007C776E"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 xml:space="preserve">- </w:t>
      </w:r>
      <w:r w:rsidRPr="007C776E">
        <w:rPr>
          <w:rFonts w:ascii="Times New Roman" w:eastAsia="Times New Roman" w:hAnsi="Times New Roman" w:cs="Times New Roman"/>
          <w:b/>
          <w:color w:val="000000"/>
          <w:sz w:val="24"/>
          <w:szCs w:val="24"/>
        </w:rPr>
        <w:t>Bước 2:</w:t>
      </w:r>
      <w:r w:rsidRPr="007C776E">
        <w:rPr>
          <w:rFonts w:ascii="Times New Roman" w:eastAsia="Times New Roman" w:hAnsi="Times New Roman" w:cs="Times New Roman"/>
          <w:color w:val="000000"/>
          <w:sz w:val="24"/>
          <w:szCs w:val="24"/>
        </w:rPr>
        <w:t xml:space="preserve"> </w:t>
      </w:r>
      <w:r w:rsidR="005A6689" w:rsidRPr="007C776E">
        <w:rPr>
          <w:rFonts w:ascii="Times New Roman" w:hAnsi="Times New Roman"/>
          <w:color w:val="000000"/>
          <w:sz w:val="24"/>
          <w:szCs w:val="24"/>
          <w:lang w:val="vi-VN"/>
        </w:rPr>
        <w:t xml:space="preserve">Nhân viên Con Cưng ghi nhận </w:t>
      </w:r>
      <w:r w:rsidR="005A6689" w:rsidRPr="007C776E">
        <w:rPr>
          <w:rFonts w:ascii="Times New Roman" w:hAnsi="Times New Roman"/>
          <w:color w:val="000000"/>
          <w:sz w:val="24"/>
          <w:szCs w:val="24"/>
        </w:rPr>
        <w:t>độ tuổi từ 1 tuổi trở lên của bé và giới thiệu về chương trình Bé đến tặng Sữa</w:t>
      </w:r>
      <w:r w:rsidRPr="007C776E">
        <w:rPr>
          <w:rFonts w:ascii="Times New Roman" w:eastAsia="Times New Roman" w:hAnsi="Times New Roman" w:cs="Times New Roman"/>
          <w:color w:val="000000"/>
          <w:sz w:val="24"/>
          <w:szCs w:val="24"/>
        </w:rPr>
        <w:t>; khách hàng chụp ảnh bé tại cửa hàng và đăng lên trang Facebook cá nhân ở chế độ công khai</w:t>
      </w:r>
      <w:r w:rsidR="00C004B9" w:rsidRPr="007C776E">
        <w:rPr>
          <w:rFonts w:ascii="Times New Roman" w:eastAsia="Times New Roman" w:hAnsi="Times New Roman" w:cs="Times New Roman"/>
          <w:color w:val="000000"/>
          <w:sz w:val="24"/>
          <w:szCs w:val="24"/>
        </w:rPr>
        <w:t xml:space="preserve"> và gửi hình ảnh vào nhóm Zalo của Siêu Thị</w:t>
      </w:r>
      <w:r w:rsidRPr="007C776E">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7C776E"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7C776E">
        <w:rPr>
          <w:rFonts w:ascii="Times New Roman" w:eastAsia="Times New Roman" w:hAnsi="Times New Roman" w:cs="Times New Roman"/>
          <w:b/>
          <w:bCs/>
          <w:color w:val="000000"/>
          <w:sz w:val="24"/>
          <w:szCs w:val="24"/>
        </w:rPr>
        <w:t xml:space="preserve">- Bước 3: </w:t>
      </w:r>
      <w:r w:rsidRPr="007C776E">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6AFD3E95" w:rsidR="009061B1" w:rsidRPr="007C776E"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Tiêu chí trao quà cụ thể như sau: Mỗi số điện thoại đăng ký chỉ áp dụng cho 01 phần quà</w:t>
      </w:r>
      <w:r w:rsidR="00CF37C4" w:rsidRPr="007C776E">
        <w:rPr>
          <w:rFonts w:ascii="Times New Roman" w:eastAsia="Times New Roman" w:hAnsi="Times New Roman" w:cs="Times New Roman"/>
          <w:color w:val="000000"/>
          <w:sz w:val="24"/>
          <w:szCs w:val="24"/>
        </w:rPr>
        <w:t>.</w:t>
      </w:r>
      <w:r w:rsidRPr="007C776E">
        <w:rPr>
          <w:rFonts w:ascii="Times New Roman" w:eastAsia="Times New Roman" w:hAnsi="Times New Roman" w:cs="Times New Roman"/>
          <w:color w:val="000000"/>
          <w:sz w:val="24"/>
          <w:szCs w:val="24"/>
        </w:rPr>
        <w:t xml:space="preserve"> </w:t>
      </w:r>
      <w:r w:rsidR="00CF37C4" w:rsidRPr="007C776E">
        <w:rPr>
          <w:rFonts w:ascii="Times New Roman" w:eastAsia="Times New Roman" w:hAnsi="Times New Roman" w:cs="Times New Roman"/>
          <w:color w:val="000000"/>
          <w:sz w:val="24"/>
          <w:szCs w:val="24"/>
        </w:rPr>
        <w:t>Sau khi đọc số điện thoại cho nhân viên tại cửa hàng. Khách hàng sẽ nhận được mã OTP qua tin nhắn điện thoại. Khách hàng cung cấp mã OTP (4 số) cho nhân viên tại cửa hàng để hoàn tất quy trình xác thực. Mỗi mã OTP chỉ có hiệu lực một lần duy nhất, đảm bảo mỗi khách hàng chỉ nhận được quà tặng duy nhất một lần trong suốt thời gian diễn ra chương trình.</w:t>
      </w:r>
    </w:p>
    <w:p w14:paraId="62FA7F6C" w14:textId="77777777" w:rsidR="009061B1" w:rsidRPr="007C776E"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7C776E">
        <w:rPr>
          <w:rFonts w:ascii="Times New Roman" w:eastAsia="Times New Roman" w:hAnsi="Times New Roman" w:cs="Times New Roman"/>
          <w:b/>
          <w:color w:val="000000"/>
          <w:sz w:val="24"/>
          <w:szCs w:val="24"/>
        </w:rPr>
        <w:t xml:space="preserve">11. </w:t>
      </w:r>
      <w:r w:rsidRPr="007C776E">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7C776E"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847A654"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671C123"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1F33FF28"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60816409"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72241B5"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3D5E1610"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41ED83ED"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5A33D592" w14:textId="77777777" w:rsidR="00DC01F7" w:rsidRPr="007C776E" w:rsidRDefault="00DC01F7">
      <w:pPr>
        <w:widowControl w:val="0"/>
        <w:spacing w:before="132" w:line="345" w:lineRule="auto"/>
        <w:ind w:left="5040" w:right="449"/>
        <w:rPr>
          <w:rFonts w:ascii="Times New Roman" w:eastAsia="Times New Roman" w:hAnsi="Times New Roman" w:cs="Times New Roman"/>
          <w:color w:val="000000"/>
          <w:sz w:val="24"/>
          <w:szCs w:val="24"/>
        </w:rPr>
      </w:pPr>
    </w:p>
    <w:p w14:paraId="1FCE22BD" w14:textId="77777777" w:rsidR="00DC01F7" w:rsidRPr="007C776E" w:rsidRDefault="00DC01F7">
      <w:pPr>
        <w:widowControl w:val="0"/>
        <w:spacing w:before="132" w:line="345" w:lineRule="auto"/>
        <w:ind w:left="5040" w:right="449"/>
        <w:rPr>
          <w:rFonts w:ascii="Times New Roman" w:eastAsia="Times New Roman" w:hAnsi="Times New Roman" w:cs="Times New Roman"/>
          <w:color w:val="000000"/>
          <w:sz w:val="24"/>
          <w:szCs w:val="24"/>
        </w:rPr>
      </w:pPr>
    </w:p>
    <w:p w14:paraId="048CA3CF"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DCD727A"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1CD742B8" w14:textId="77777777" w:rsidR="004B5224" w:rsidRPr="007C776E"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2DB2CBEF" w14:textId="124ADB23" w:rsidR="009061B1" w:rsidRPr="007C776E" w:rsidRDefault="00000000" w:rsidP="00662ACB">
      <w:pPr>
        <w:widowControl w:val="0"/>
        <w:spacing w:before="132" w:line="345" w:lineRule="auto"/>
        <w:ind w:right="449"/>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ab/>
      </w:r>
      <w:r w:rsidRPr="007C776E">
        <w:rPr>
          <w:rFonts w:ascii="Times New Roman" w:eastAsia="Times New Roman" w:hAnsi="Times New Roman" w:cs="Times New Roman"/>
          <w:color w:val="000000"/>
          <w:sz w:val="24"/>
          <w:szCs w:val="24"/>
        </w:rPr>
        <w:tab/>
      </w:r>
      <w:r w:rsidRPr="007C776E">
        <w:rPr>
          <w:rFonts w:ascii="Times New Roman" w:eastAsia="Times New Roman" w:hAnsi="Times New Roman" w:cs="Times New Roman"/>
          <w:color w:val="000000"/>
          <w:sz w:val="24"/>
          <w:szCs w:val="24"/>
        </w:rPr>
        <w:tab/>
        <w:t xml:space="preserve">        </w:t>
      </w:r>
    </w:p>
    <w:p w14:paraId="4B9CE77F" w14:textId="263E99CB" w:rsidR="006A325A" w:rsidRPr="007C776E" w:rsidRDefault="002A122C" w:rsidP="002A122C">
      <w:pPr>
        <w:spacing w:line="240" w:lineRule="auto"/>
        <w:jc w:val="center"/>
        <w:rPr>
          <w:rFonts w:ascii="Times New Roman" w:eastAsia="Times New Roman" w:hAnsi="Times New Roman" w:cs="Times New Roman"/>
          <w:b/>
          <w:bCs/>
          <w:color w:val="000000"/>
          <w:sz w:val="24"/>
          <w:szCs w:val="24"/>
        </w:rPr>
      </w:pPr>
      <w:r w:rsidRPr="007C776E">
        <w:rPr>
          <w:rFonts w:ascii="Times New Roman" w:eastAsia="Times New Roman" w:hAnsi="Times New Roman" w:cs="Times New Roman"/>
          <w:b/>
          <w:bCs/>
          <w:color w:val="000000"/>
          <w:sz w:val="24"/>
          <w:szCs w:val="24"/>
        </w:rPr>
        <w:t>D</w:t>
      </w:r>
      <w:r w:rsidR="00F00445" w:rsidRPr="007C776E">
        <w:rPr>
          <w:rFonts w:ascii="Times New Roman" w:eastAsia="Times New Roman" w:hAnsi="Times New Roman" w:cs="Times New Roman"/>
          <w:b/>
          <w:bCs/>
          <w:color w:val="000000"/>
          <w:sz w:val="24"/>
          <w:szCs w:val="24"/>
        </w:rPr>
        <w:t xml:space="preserve">anh sách sản phẩm </w:t>
      </w:r>
      <w:r w:rsidR="00420752" w:rsidRPr="007C776E">
        <w:rPr>
          <w:rFonts w:ascii="Times New Roman" w:eastAsia="Times New Roman" w:hAnsi="Times New Roman" w:cs="Times New Roman"/>
          <w:b/>
          <w:bCs/>
          <w:color w:val="000000"/>
          <w:sz w:val="24"/>
          <w:szCs w:val="24"/>
        </w:rPr>
        <w:t>dùng để khuyến mại</w:t>
      </w:r>
    </w:p>
    <w:p w14:paraId="447D9434" w14:textId="77777777" w:rsidR="000C6F80" w:rsidRPr="007C776E" w:rsidRDefault="000C6F80" w:rsidP="002A122C">
      <w:pPr>
        <w:spacing w:line="240" w:lineRule="auto"/>
        <w:jc w:val="center"/>
        <w:rPr>
          <w:rFonts w:ascii="Times New Roman" w:eastAsia="Times New Roman" w:hAnsi="Times New Roman" w:cs="Times New Roman"/>
          <w:b/>
          <w:bCs/>
          <w:color w:val="000000"/>
          <w:sz w:val="24"/>
          <w:szCs w:val="24"/>
        </w:rPr>
      </w:pPr>
    </w:p>
    <w:tbl>
      <w:tblPr>
        <w:tblW w:w="9840" w:type="dxa"/>
        <w:tblLook w:val="04A0" w:firstRow="1" w:lastRow="0" w:firstColumn="1" w:lastColumn="0" w:noHBand="0" w:noVBand="1"/>
      </w:tblPr>
      <w:tblGrid>
        <w:gridCol w:w="960"/>
        <w:gridCol w:w="3855"/>
        <w:gridCol w:w="850"/>
        <w:gridCol w:w="1855"/>
        <w:gridCol w:w="880"/>
        <w:gridCol w:w="1440"/>
      </w:tblGrid>
      <w:tr w:rsidR="000C6F80" w:rsidRPr="007C776E" w14:paraId="115F4EE6" w14:textId="77777777" w:rsidTr="00BE020E">
        <w:trPr>
          <w:trHeight w:val="28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F40DDFB"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lastRenderedPageBreak/>
              <w:t> </w:t>
            </w:r>
          </w:p>
        </w:tc>
        <w:tc>
          <w:tcPr>
            <w:tcW w:w="3855" w:type="dxa"/>
            <w:tcBorders>
              <w:top w:val="single" w:sz="4" w:space="0" w:color="auto"/>
              <w:left w:val="nil"/>
              <w:bottom w:val="single" w:sz="4" w:space="0" w:color="auto"/>
              <w:right w:val="single" w:sz="4" w:space="0" w:color="auto"/>
            </w:tcBorders>
            <w:shd w:val="clear" w:color="000000" w:fill="FFFFFF"/>
            <w:vAlign w:val="center"/>
            <w:hideMark/>
          </w:tcPr>
          <w:p w14:paraId="7690DDD7"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Tên sản phẩm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9B8475"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Đơn vị</w:t>
            </w:r>
          </w:p>
        </w:tc>
        <w:tc>
          <w:tcPr>
            <w:tcW w:w="1855" w:type="dxa"/>
            <w:tcBorders>
              <w:top w:val="single" w:sz="4" w:space="0" w:color="auto"/>
              <w:left w:val="nil"/>
              <w:bottom w:val="single" w:sz="4" w:space="0" w:color="auto"/>
              <w:right w:val="single" w:sz="4" w:space="0" w:color="auto"/>
            </w:tcBorders>
            <w:shd w:val="clear" w:color="000000" w:fill="FFFFFF"/>
            <w:vAlign w:val="center"/>
            <w:hideMark/>
          </w:tcPr>
          <w:p w14:paraId="1F354004"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Combo tặng khách</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58E5A62E"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Giá</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D250C8C"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Thành tiền</w:t>
            </w:r>
          </w:p>
        </w:tc>
      </w:tr>
      <w:tr w:rsidR="000C6F80" w:rsidRPr="007C776E" w14:paraId="4B1D218F" w14:textId="77777777" w:rsidTr="00BE020E">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6280BC"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1</w:t>
            </w:r>
          </w:p>
        </w:tc>
        <w:tc>
          <w:tcPr>
            <w:tcW w:w="3855" w:type="dxa"/>
            <w:tcBorders>
              <w:top w:val="nil"/>
              <w:left w:val="nil"/>
              <w:bottom w:val="single" w:sz="4" w:space="0" w:color="auto"/>
              <w:right w:val="single" w:sz="4" w:space="0" w:color="auto"/>
            </w:tcBorders>
            <w:shd w:val="clear" w:color="000000" w:fill="FFFFFF"/>
            <w:vAlign w:val="center"/>
            <w:hideMark/>
          </w:tcPr>
          <w:p w14:paraId="2DF16219"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Sữa uống dinh dưỡng Oggi Gold 110ml, lốc 4 hộp (trên 1 tuổi)</w:t>
            </w:r>
          </w:p>
        </w:tc>
        <w:tc>
          <w:tcPr>
            <w:tcW w:w="850" w:type="dxa"/>
            <w:tcBorders>
              <w:top w:val="nil"/>
              <w:left w:val="nil"/>
              <w:bottom w:val="single" w:sz="4" w:space="0" w:color="auto"/>
              <w:right w:val="single" w:sz="4" w:space="0" w:color="auto"/>
            </w:tcBorders>
            <w:shd w:val="clear" w:color="000000" w:fill="FFFFFF"/>
            <w:vAlign w:val="center"/>
            <w:hideMark/>
          </w:tcPr>
          <w:p w14:paraId="204D1C98"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494EBFF2" w14:textId="2547159E" w:rsidR="008B1629" w:rsidRPr="007C776E" w:rsidRDefault="008B1629" w:rsidP="008B1629">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1452</w:t>
            </w:r>
          </w:p>
        </w:tc>
        <w:tc>
          <w:tcPr>
            <w:tcW w:w="880" w:type="dxa"/>
            <w:tcBorders>
              <w:top w:val="nil"/>
              <w:left w:val="nil"/>
              <w:bottom w:val="single" w:sz="4" w:space="0" w:color="auto"/>
              <w:right w:val="single" w:sz="4" w:space="0" w:color="auto"/>
            </w:tcBorders>
            <w:shd w:val="clear" w:color="000000" w:fill="FFFFFF"/>
            <w:vAlign w:val="center"/>
            <w:hideMark/>
          </w:tcPr>
          <w:p w14:paraId="6D2680C0" w14:textId="042A0B62"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34</w:t>
            </w:r>
            <w:r w:rsidR="00DF2201" w:rsidRPr="007C776E">
              <w:rPr>
                <w:rFonts w:ascii="Times New Roman" w:eastAsia="Times New Roman" w:hAnsi="Times New Roman" w:cs="Times New Roman"/>
                <w:color w:val="000000"/>
                <w:sz w:val="24"/>
                <w:szCs w:val="24"/>
              </w:rPr>
              <w:t>,</w:t>
            </w:r>
            <w:r w:rsidRPr="007C776E">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79263DC8" w14:textId="133FCC15" w:rsidR="000C6F80" w:rsidRPr="007C776E" w:rsidRDefault="008B1629"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49,368</w:t>
            </w:r>
            <w:r w:rsidR="000C6F80" w:rsidRPr="007C776E">
              <w:rPr>
                <w:rFonts w:ascii="Times New Roman" w:eastAsia="Times New Roman" w:hAnsi="Times New Roman" w:cs="Times New Roman"/>
                <w:color w:val="000000"/>
                <w:sz w:val="24"/>
                <w:szCs w:val="24"/>
              </w:rPr>
              <w:t>,000</w:t>
            </w:r>
          </w:p>
        </w:tc>
      </w:tr>
      <w:tr w:rsidR="000C6F80" w:rsidRPr="007C776E" w14:paraId="799CE4E9" w14:textId="77777777" w:rsidTr="00BE020E">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9D4730"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2</w:t>
            </w:r>
          </w:p>
        </w:tc>
        <w:tc>
          <w:tcPr>
            <w:tcW w:w="3855" w:type="dxa"/>
            <w:tcBorders>
              <w:top w:val="nil"/>
              <w:left w:val="nil"/>
              <w:bottom w:val="single" w:sz="4" w:space="0" w:color="auto"/>
              <w:right w:val="single" w:sz="4" w:space="0" w:color="auto"/>
            </w:tcBorders>
            <w:shd w:val="clear" w:color="000000" w:fill="FFFFFF"/>
            <w:vAlign w:val="center"/>
            <w:hideMark/>
          </w:tcPr>
          <w:p w14:paraId="27C0C6EB"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Sữa uống dinh dưỡng Colos Gain 110ml, lốc 4 hộp (trên 1 tuổi)</w:t>
            </w:r>
          </w:p>
        </w:tc>
        <w:tc>
          <w:tcPr>
            <w:tcW w:w="850" w:type="dxa"/>
            <w:tcBorders>
              <w:top w:val="nil"/>
              <w:left w:val="nil"/>
              <w:bottom w:val="single" w:sz="4" w:space="0" w:color="auto"/>
              <w:right w:val="single" w:sz="4" w:space="0" w:color="auto"/>
            </w:tcBorders>
            <w:shd w:val="clear" w:color="000000" w:fill="FFFFFF"/>
            <w:vAlign w:val="center"/>
            <w:hideMark/>
          </w:tcPr>
          <w:p w14:paraId="299BEDFA"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5E056A08" w14:textId="628D6979" w:rsidR="000C6F80" w:rsidRPr="007C776E" w:rsidRDefault="008B1629"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1452</w:t>
            </w:r>
          </w:p>
        </w:tc>
        <w:tc>
          <w:tcPr>
            <w:tcW w:w="880" w:type="dxa"/>
            <w:tcBorders>
              <w:top w:val="nil"/>
              <w:left w:val="nil"/>
              <w:bottom w:val="single" w:sz="4" w:space="0" w:color="auto"/>
              <w:right w:val="single" w:sz="4" w:space="0" w:color="auto"/>
            </w:tcBorders>
            <w:shd w:val="clear" w:color="000000" w:fill="FFFFFF"/>
            <w:vAlign w:val="center"/>
            <w:hideMark/>
          </w:tcPr>
          <w:p w14:paraId="10C1A96C" w14:textId="5C034E25"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36</w:t>
            </w:r>
            <w:r w:rsidR="00DF2201" w:rsidRPr="007C776E">
              <w:rPr>
                <w:rFonts w:ascii="Times New Roman" w:eastAsia="Times New Roman" w:hAnsi="Times New Roman" w:cs="Times New Roman"/>
                <w:color w:val="000000"/>
                <w:sz w:val="24"/>
                <w:szCs w:val="24"/>
              </w:rPr>
              <w:t>,</w:t>
            </w:r>
            <w:r w:rsidRPr="007C776E">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708D5904" w14:textId="76DC5906"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5</w:t>
            </w:r>
            <w:r w:rsidR="008B1629" w:rsidRPr="007C776E">
              <w:rPr>
                <w:rFonts w:ascii="Times New Roman" w:eastAsia="Times New Roman" w:hAnsi="Times New Roman" w:cs="Times New Roman"/>
                <w:color w:val="000000"/>
                <w:sz w:val="24"/>
                <w:szCs w:val="24"/>
              </w:rPr>
              <w:t>2</w:t>
            </w:r>
            <w:r w:rsidRPr="007C776E">
              <w:rPr>
                <w:rFonts w:ascii="Times New Roman" w:eastAsia="Times New Roman" w:hAnsi="Times New Roman" w:cs="Times New Roman"/>
                <w:color w:val="000000"/>
                <w:sz w:val="24"/>
                <w:szCs w:val="24"/>
              </w:rPr>
              <w:t>,</w:t>
            </w:r>
            <w:r w:rsidR="008B1629" w:rsidRPr="007C776E">
              <w:rPr>
                <w:rFonts w:ascii="Times New Roman" w:eastAsia="Times New Roman" w:hAnsi="Times New Roman" w:cs="Times New Roman"/>
                <w:color w:val="000000"/>
                <w:sz w:val="24"/>
                <w:szCs w:val="24"/>
              </w:rPr>
              <w:t>27</w:t>
            </w:r>
            <w:r w:rsidRPr="007C776E">
              <w:rPr>
                <w:rFonts w:ascii="Times New Roman" w:eastAsia="Times New Roman" w:hAnsi="Times New Roman" w:cs="Times New Roman"/>
                <w:color w:val="000000"/>
                <w:sz w:val="24"/>
                <w:szCs w:val="24"/>
              </w:rPr>
              <w:t>0,000</w:t>
            </w:r>
          </w:p>
        </w:tc>
      </w:tr>
      <w:tr w:rsidR="000C6F80" w:rsidRPr="007C776E" w14:paraId="22FACC3F" w14:textId="77777777" w:rsidTr="00BE020E">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06C598"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3</w:t>
            </w:r>
          </w:p>
        </w:tc>
        <w:tc>
          <w:tcPr>
            <w:tcW w:w="3855" w:type="dxa"/>
            <w:tcBorders>
              <w:top w:val="nil"/>
              <w:left w:val="nil"/>
              <w:bottom w:val="single" w:sz="4" w:space="0" w:color="auto"/>
              <w:right w:val="single" w:sz="4" w:space="0" w:color="auto"/>
            </w:tcBorders>
            <w:shd w:val="clear" w:color="000000" w:fill="FFFFFF"/>
            <w:vAlign w:val="center"/>
            <w:hideMark/>
          </w:tcPr>
          <w:p w14:paraId="05D710F1"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Sữa bột pha sẵn GrowPLUS+ vị dâu 110ml (lốc 4 hộp) (Trên 1 tuổi)</w:t>
            </w:r>
          </w:p>
        </w:tc>
        <w:tc>
          <w:tcPr>
            <w:tcW w:w="850" w:type="dxa"/>
            <w:tcBorders>
              <w:top w:val="nil"/>
              <w:left w:val="nil"/>
              <w:bottom w:val="single" w:sz="4" w:space="0" w:color="auto"/>
              <w:right w:val="single" w:sz="4" w:space="0" w:color="auto"/>
            </w:tcBorders>
            <w:shd w:val="clear" w:color="000000" w:fill="FFFFFF"/>
            <w:vAlign w:val="center"/>
            <w:hideMark/>
          </w:tcPr>
          <w:p w14:paraId="26B1B449"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0A5E19FB" w14:textId="657432AE" w:rsidR="000C6F80" w:rsidRPr="007C776E" w:rsidRDefault="008B1629"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588</w:t>
            </w:r>
          </w:p>
        </w:tc>
        <w:tc>
          <w:tcPr>
            <w:tcW w:w="880" w:type="dxa"/>
            <w:tcBorders>
              <w:top w:val="nil"/>
              <w:left w:val="nil"/>
              <w:bottom w:val="single" w:sz="4" w:space="0" w:color="auto"/>
              <w:right w:val="single" w:sz="4" w:space="0" w:color="auto"/>
            </w:tcBorders>
            <w:shd w:val="clear" w:color="000000" w:fill="FFFFFF"/>
            <w:vAlign w:val="center"/>
            <w:hideMark/>
          </w:tcPr>
          <w:p w14:paraId="57177445" w14:textId="05D9CD58"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47</w:t>
            </w:r>
            <w:r w:rsidR="00DF2201" w:rsidRPr="007C776E">
              <w:rPr>
                <w:rFonts w:ascii="Times New Roman" w:eastAsia="Times New Roman" w:hAnsi="Times New Roman" w:cs="Times New Roman"/>
                <w:color w:val="000000"/>
                <w:sz w:val="24"/>
                <w:szCs w:val="24"/>
              </w:rPr>
              <w:t>,</w:t>
            </w:r>
            <w:r w:rsidRPr="007C776E">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39D45CD9" w14:textId="43D01D80"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2</w:t>
            </w:r>
            <w:r w:rsidR="008B1629" w:rsidRPr="007C776E">
              <w:rPr>
                <w:rFonts w:ascii="Times New Roman" w:eastAsia="Times New Roman" w:hAnsi="Times New Roman" w:cs="Times New Roman"/>
                <w:color w:val="000000"/>
                <w:sz w:val="24"/>
                <w:szCs w:val="24"/>
              </w:rPr>
              <w:t>7</w:t>
            </w:r>
            <w:r w:rsidRPr="007C776E">
              <w:rPr>
                <w:rFonts w:ascii="Times New Roman" w:eastAsia="Times New Roman" w:hAnsi="Times New Roman" w:cs="Times New Roman"/>
                <w:color w:val="000000"/>
                <w:sz w:val="24"/>
                <w:szCs w:val="24"/>
              </w:rPr>
              <w:t>,</w:t>
            </w:r>
            <w:r w:rsidR="008B1629" w:rsidRPr="007C776E">
              <w:rPr>
                <w:rFonts w:ascii="Times New Roman" w:eastAsia="Times New Roman" w:hAnsi="Times New Roman" w:cs="Times New Roman"/>
                <w:color w:val="000000"/>
                <w:sz w:val="24"/>
                <w:szCs w:val="24"/>
              </w:rPr>
              <w:t>636</w:t>
            </w:r>
            <w:r w:rsidRPr="007C776E">
              <w:rPr>
                <w:rFonts w:ascii="Times New Roman" w:eastAsia="Times New Roman" w:hAnsi="Times New Roman" w:cs="Times New Roman"/>
                <w:color w:val="000000"/>
                <w:sz w:val="24"/>
                <w:szCs w:val="24"/>
              </w:rPr>
              <w:t>,000</w:t>
            </w:r>
          </w:p>
        </w:tc>
      </w:tr>
      <w:tr w:rsidR="000C6F80" w:rsidRPr="007C776E" w14:paraId="2759F0C6" w14:textId="77777777" w:rsidTr="00BE020E">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7A5772"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4</w:t>
            </w:r>
          </w:p>
        </w:tc>
        <w:tc>
          <w:tcPr>
            <w:tcW w:w="3855" w:type="dxa"/>
            <w:tcBorders>
              <w:top w:val="nil"/>
              <w:left w:val="nil"/>
              <w:bottom w:val="single" w:sz="4" w:space="0" w:color="auto"/>
              <w:right w:val="single" w:sz="4" w:space="0" w:color="auto"/>
            </w:tcBorders>
            <w:shd w:val="clear" w:color="000000" w:fill="FFFFFF"/>
            <w:vAlign w:val="center"/>
            <w:hideMark/>
          </w:tcPr>
          <w:p w14:paraId="127959A1"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Sữa bột pha sẵn GrowPLUS+ vị chuối 110ml (lốc 4 hộp) (Trên 1 tuổi)</w:t>
            </w:r>
          </w:p>
        </w:tc>
        <w:tc>
          <w:tcPr>
            <w:tcW w:w="850" w:type="dxa"/>
            <w:tcBorders>
              <w:top w:val="nil"/>
              <w:left w:val="nil"/>
              <w:bottom w:val="single" w:sz="4" w:space="0" w:color="auto"/>
              <w:right w:val="single" w:sz="4" w:space="0" w:color="auto"/>
            </w:tcBorders>
            <w:shd w:val="clear" w:color="000000" w:fill="FFFFFF"/>
            <w:vAlign w:val="center"/>
            <w:hideMark/>
          </w:tcPr>
          <w:p w14:paraId="54702537" w14:textId="77777777"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hideMark/>
          </w:tcPr>
          <w:p w14:paraId="6D50A3DE" w14:textId="65240AC3" w:rsidR="000C6F80" w:rsidRPr="007C776E" w:rsidRDefault="008B1629"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588</w:t>
            </w:r>
          </w:p>
        </w:tc>
        <w:tc>
          <w:tcPr>
            <w:tcW w:w="880" w:type="dxa"/>
            <w:tcBorders>
              <w:top w:val="nil"/>
              <w:left w:val="nil"/>
              <w:bottom w:val="single" w:sz="4" w:space="0" w:color="auto"/>
              <w:right w:val="single" w:sz="4" w:space="0" w:color="auto"/>
            </w:tcBorders>
            <w:shd w:val="clear" w:color="000000" w:fill="FFFFFF"/>
            <w:vAlign w:val="center"/>
            <w:hideMark/>
          </w:tcPr>
          <w:p w14:paraId="49AB6346" w14:textId="0FA74BAA" w:rsidR="000C6F80" w:rsidRPr="007C776E" w:rsidRDefault="000C6F80"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47</w:t>
            </w:r>
            <w:r w:rsidR="00DF2201" w:rsidRPr="007C776E">
              <w:rPr>
                <w:rFonts w:ascii="Times New Roman" w:eastAsia="Times New Roman" w:hAnsi="Times New Roman" w:cs="Times New Roman"/>
                <w:color w:val="000000"/>
                <w:sz w:val="24"/>
                <w:szCs w:val="24"/>
              </w:rPr>
              <w:t>,</w:t>
            </w:r>
            <w:r w:rsidRPr="007C776E">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bottom"/>
            <w:hideMark/>
          </w:tcPr>
          <w:p w14:paraId="4F0C565C" w14:textId="5869CA1E" w:rsidR="000C6F80" w:rsidRPr="007C776E" w:rsidRDefault="008B1629" w:rsidP="000C6F80">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27,636,000</w:t>
            </w:r>
          </w:p>
        </w:tc>
      </w:tr>
      <w:tr w:rsidR="00BE020E" w:rsidRPr="007C776E" w14:paraId="3FA3604E" w14:textId="77777777" w:rsidTr="00BE020E">
        <w:trPr>
          <w:trHeight w:val="570"/>
        </w:trPr>
        <w:tc>
          <w:tcPr>
            <w:tcW w:w="960" w:type="dxa"/>
            <w:tcBorders>
              <w:top w:val="nil"/>
              <w:left w:val="single" w:sz="4" w:space="0" w:color="auto"/>
              <w:bottom w:val="single" w:sz="4" w:space="0" w:color="auto"/>
              <w:right w:val="single" w:sz="4" w:space="0" w:color="auto"/>
            </w:tcBorders>
            <w:shd w:val="clear" w:color="000000" w:fill="FFFFFF"/>
            <w:vAlign w:val="center"/>
          </w:tcPr>
          <w:p w14:paraId="3DB5153A" w14:textId="66650FC2" w:rsidR="00BE020E" w:rsidRPr="007C776E" w:rsidRDefault="00BE020E" w:rsidP="00BE020E">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5</w:t>
            </w:r>
          </w:p>
        </w:tc>
        <w:tc>
          <w:tcPr>
            <w:tcW w:w="3855" w:type="dxa"/>
            <w:tcBorders>
              <w:top w:val="nil"/>
              <w:left w:val="nil"/>
              <w:bottom w:val="single" w:sz="4" w:space="0" w:color="auto"/>
              <w:right w:val="single" w:sz="4" w:space="0" w:color="auto"/>
            </w:tcBorders>
            <w:shd w:val="clear" w:color="000000" w:fill="FFFFFF"/>
            <w:vAlign w:val="center"/>
          </w:tcPr>
          <w:p w14:paraId="66FC2C22" w14:textId="4E1A73B2" w:rsidR="00BE020E" w:rsidRPr="007C776E" w:rsidRDefault="00BE020E" w:rsidP="00BE020E">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Sữa dinh dưỡng pha sẵn Kun Doctor Grow Plus+</w:t>
            </w:r>
          </w:p>
        </w:tc>
        <w:tc>
          <w:tcPr>
            <w:tcW w:w="850" w:type="dxa"/>
            <w:tcBorders>
              <w:top w:val="nil"/>
              <w:left w:val="nil"/>
              <w:bottom w:val="single" w:sz="4" w:space="0" w:color="auto"/>
              <w:right w:val="single" w:sz="4" w:space="0" w:color="auto"/>
            </w:tcBorders>
            <w:shd w:val="clear" w:color="000000" w:fill="FFFFFF"/>
            <w:vAlign w:val="center"/>
          </w:tcPr>
          <w:p w14:paraId="7335FAED" w14:textId="719CDAB8" w:rsidR="00BE020E" w:rsidRPr="007C776E" w:rsidRDefault="00BE020E" w:rsidP="00BE020E">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lốc</w:t>
            </w:r>
          </w:p>
        </w:tc>
        <w:tc>
          <w:tcPr>
            <w:tcW w:w="1855" w:type="dxa"/>
            <w:tcBorders>
              <w:top w:val="nil"/>
              <w:left w:val="nil"/>
              <w:bottom w:val="single" w:sz="4" w:space="0" w:color="auto"/>
              <w:right w:val="single" w:sz="4" w:space="0" w:color="auto"/>
            </w:tcBorders>
            <w:shd w:val="clear" w:color="000000" w:fill="FFFFFF"/>
            <w:vAlign w:val="center"/>
          </w:tcPr>
          <w:p w14:paraId="78E8497C" w14:textId="22BEE815" w:rsidR="00BE020E" w:rsidRPr="007C776E" w:rsidRDefault="008B1629" w:rsidP="00BE020E">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3876</w:t>
            </w:r>
          </w:p>
        </w:tc>
        <w:tc>
          <w:tcPr>
            <w:tcW w:w="880" w:type="dxa"/>
            <w:tcBorders>
              <w:top w:val="nil"/>
              <w:left w:val="nil"/>
              <w:bottom w:val="single" w:sz="4" w:space="0" w:color="auto"/>
              <w:right w:val="single" w:sz="4" w:space="0" w:color="auto"/>
            </w:tcBorders>
            <w:shd w:val="clear" w:color="000000" w:fill="FFFFFF"/>
            <w:vAlign w:val="center"/>
          </w:tcPr>
          <w:p w14:paraId="02580FC3" w14:textId="2F259A73" w:rsidR="00BE020E" w:rsidRPr="007C776E" w:rsidRDefault="00BE020E" w:rsidP="00BE020E">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4</w:t>
            </w:r>
            <w:r w:rsidR="008B1629" w:rsidRPr="007C776E">
              <w:rPr>
                <w:rFonts w:ascii="Times New Roman" w:eastAsia="Times New Roman" w:hAnsi="Times New Roman" w:cs="Times New Roman"/>
                <w:color w:val="000000"/>
                <w:sz w:val="24"/>
                <w:szCs w:val="24"/>
              </w:rPr>
              <w:t>0</w:t>
            </w:r>
            <w:r w:rsidR="00DF2201" w:rsidRPr="007C776E">
              <w:rPr>
                <w:rFonts w:ascii="Times New Roman" w:eastAsia="Times New Roman" w:hAnsi="Times New Roman" w:cs="Times New Roman"/>
                <w:color w:val="000000"/>
                <w:sz w:val="24"/>
                <w:szCs w:val="24"/>
              </w:rPr>
              <w:t>,</w:t>
            </w:r>
            <w:r w:rsidRPr="007C776E">
              <w:rPr>
                <w:rFonts w:ascii="Times New Roman" w:eastAsia="Times New Roman" w:hAnsi="Times New Roman" w:cs="Times New Roman"/>
                <w:color w:val="000000"/>
                <w:sz w:val="24"/>
                <w:szCs w:val="24"/>
              </w:rPr>
              <w:t>000</w:t>
            </w:r>
          </w:p>
        </w:tc>
        <w:tc>
          <w:tcPr>
            <w:tcW w:w="1440" w:type="dxa"/>
            <w:tcBorders>
              <w:top w:val="nil"/>
              <w:left w:val="nil"/>
              <w:bottom w:val="single" w:sz="4" w:space="0" w:color="auto"/>
              <w:right w:val="single" w:sz="4" w:space="0" w:color="auto"/>
            </w:tcBorders>
            <w:noWrap/>
            <w:vAlign w:val="center"/>
          </w:tcPr>
          <w:p w14:paraId="07616D1B" w14:textId="3944F7D3" w:rsidR="00BE020E" w:rsidRPr="007C776E" w:rsidRDefault="00BE020E" w:rsidP="00BE020E">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1</w:t>
            </w:r>
            <w:r w:rsidR="00AF669A" w:rsidRPr="007C776E">
              <w:rPr>
                <w:rFonts w:ascii="Times New Roman" w:eastAsia="Times New Roman" w:hAnsi="Times New Roman" w:cs="Times New Roman"/>
                <w:color w:val="000000"/>
                <w:sz w:val="24"/>
                <w:szCs w:val="24"/>
              </w:rPr>
              <w:t>55</w:t>
            </w:r>
            <w:r w:rsidR="008B1629" w:rsidRPr="007C776E">
              <w:rPr>
                <w:rFonts w:ascii="Times New Roman" w:eastAsia="Times New Roman" w:hAnsi="Times New Roman" w:cs="Times New Roman"/>
                <w:color w:val="000000"/>
                <w:sz w:val="24"/>
                <w:szCs w:val="24"/>
              </w:rPr>
              <w:t>,</w:t>
            </w:r>
            <w:r w:rsidRPr="007C776E">
              <w:rPr>
                <w:rFonts w:ascii="Times New Roman" w:eastAsia="Times New Roman" w:hAnsi="Times New Roman" w:cs="Times New Roman"/>
                <w:color w:val="000000"/>
                <w:sz w:val="24"/>
                <w:szCs w:val="24"/>
              </w:rPr>
              <w:t>0</w:t>
            </w:r>
            <w:r w:rsidR="008B1629" w:rsidRPr="007C776E">
              <w:rPr>
                <w:rFonts w:ascii="Times New Roman" w:eastAsia="Times New Roman" w:hAnsi="Times New Roman" w:cs="Times New Roman"/>
                <w:color w:val="000000"/>
                <w:sz w:val="24"/>
                <w:szCs w:val="24"/>
              </w:rPr>
              <w:t>4</w:t>
            </w:r>
            <w:r w:rsidR="00AF669A" w:rsidRPr="007C776E">
              <w:rPr>
                <w:rFonts w:ascii="Times New Roman" w:eastAsia="Times New Roman" w:hAnsi="Times New Roman" w:cs="Times New Roman"/>
                <w:color w:val="000000"/>
                <w:sz w:val="24"/>
                <w:szCs w:val="24"/>
              </w:rPr>
              <w:t>0</w:t>
            </w:r>
            <w:r w:rsidRPr="007C776E">
              <w:rPr>
                <w:rFonts w:ascii="Times New Roman" w:eastAsia="Times New Roman" w:hAnsi="Times New Roman" w:cs="Times New Roman"/>
                <w:color w:val="000000"/>
                <w:sz w:val="24"/>
                <w:szCs w:val="24"/>
              </w:rPr>
              <w:t>,000</w:t>
            </w:r>
          </w:p>
        </w:tc>
      </w:tr>
      <w:tr w:rsidR="00BE020E" w:rsidRPr="007C776E" w14:paraId="5F0027FC" w14:textId="77777777" w:rsidTr="00BE020E">
        <w:trPr>
          <w:trHeight w:val="255"/>
        </w:trPr>
        <w:tc>
          <w:tcPr>
            <w:tcW w:w="960" w:type="dxa"/>
            <w:tcBorders>
              <w:top w:val="nil"/>
              <w:left w:val="single" w:sz="4" w:space="0" w:color="auto"/>
              <w:bottom w:val="single" w:sz="4" w:space="0" w:color="auto"/>
              <w:right w:val="single" w:sz="4" w:space="0" w:color="auto"/>
            </w:tcBorders>
            <w:noWrap/>
            <w:vAlign w:val="bottom"/>
            <w:hideMark/>
          </w:tcPr>
          <w:p w14:paraId="40769E3E" w14:textId="77777777" w:rsidR="00BE020E" w:rsidRPr="007C776E" w:rsidRDefault="00BE020E" w:rsidP="00BE020E">
            <w:pPr>
              <w:spacing w:line="240" w:lineRule="auto"/>
              <w:jc w:val="center"/>
              <w:rPr>
                <w:rFonts w:ascii="Times New Roman" w:eastAsia="Times New Roman" w:hAnsi="Times New Roman" w:cs="Times New Roman"/>
                <w:b/>
                <w:bCs/>
                <w:color w:val="000000"/>
                <w:sz w:val="24"/>
                <w:szCs w:val="24"/>
              </w:rPr>
            </w:pPr>
            <w:r w:rsidRPr="007C776E">
              <w:rPr>
                <w:rFonts w:ascii="Times New Roman" w:eastAsia="Times New Roman" w:hAnsi="Times New Roman" w:cs="Times New Roman"/>
                <w:b/>
                <w:bCs/>
                <w:color w:val="000000"/>
                <w:sz w:val="24"/>
                <w:szCs w:val="24"/>
              </w:rPr>
              <w:t>Tổng</w:t>
            </w:r>
          </w:p>
        </w:tc>
        <w:tc>
          <w:tcPr>
            <w:tcW w:w="3855" w:type="dxa"/>
            <w:tcBorders>
              <w:top w:val="nil"/>
              <w:left w:val="nil"/>
              <w:bottom w:val="single" w:sz="4" w:space="0" w:color="auto"/>
              <w:right w:val="single" w:sz="4" w:space="0" w:color="auto"/>
            </w:tcBorders>
            <w:noWrap/>
            <w:vAlign w:val="bottom"/>
            <w:hideMark/>
          </w:tcPr>
          <w:p w14:paraId="21A180D9" w14:textId="77777777" w:rsidR="00BE020E" w:rsidRPr="007C776E" w:rsidRDefault="00BE020E" w:rsidP="00BE020E">
            <w:pPr>
              <w:spacing w:line="240" w:lineRule="auto"/>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noWrap/>
            <w:vAlign w:val="bottom"/>
            <w:hideMark/>
          </w:tcPr>
          <w:p w14:paraId="4BD8D3E2" w14:textId="77777777" w:rsidR="00BE020E" w:rsidRPr="007C776E" w:rsidRDefault="00BE020E" w:rsidP="00BE020E">
            <w:pPr>
              <w:spacing w:line="240" w:lineRule="auto"/>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 </w:t>
            </w:r>
          </w:p>
        </w:tc>
        <w:tc>
          <w:tcPr>
            <w:tcW w:w="1855" w:type="dxa"/>
            <w:tcBorders>
              <w:top w:val="nil"/>
              <w:left w:val="nil"/>
              <w:bottom w:val="single" w:sz="4" w:space="0" w:color="auto"/>
              <w:right w:val="single" w:sz="4" w:space="0" w:color="auto"/>
            </w:tcBorders>
            <w:noWrap/>
            <w:vAlign w:val="bottom"/>
            <w:hideMark/>
          </w:tcPr>
          <w:p w14:paraId="584550C7" w14:textId="18241146" w:rsidR="00BE020E" w:rsidRPr="007C776E" w:rsidRDefault="0028247F" w:rsidP="0028247F">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7956</w:t>
            </w:r>
          </w:p>
        </w:tc>
        <w:tc>
          <w:tcPr>
            <w:tcW w:w="880" w:type="dxa"/>
            <w:tcBorders>
              <w:top w:val="nil"/>
              <w:left w:val="nil"/>
              <w:bottom w:val="single" w:sz="4" w:space="0" w:color="auto"/>
              <w:right w:val="single" w:sz="4" w:space="0" w:color="auto"/>
            </w:tcBorders>
            <w:noWrap/>
            <w:vAlign w:val="bottom"/>
            <w:hideMark/>
          </w:tcPr>
          <w:p w14:paraId="7638CDAA" w14:textId="77777777" w:rsidR="00BE020E" w:rsidRPr="007C776E" w:rsidRDefault="00BE020E" w:rsidP="00BE020E">
            <w:pPr>
              <w:spacing w:line="240" w:lineRule="auto"/>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bottom"/>
            <w:hideMark/>
          </w:tcPr>
          <w:p w14:paraId="7C36D7C2" w14:textId="75A1D9A3" w:rsidR="00BE020E" w:rsidRPr="007C776E" w:rsidRDefault="00BE020E" w:rsidP="00BE020E">
            <w:pPr>
              <w:spacing w:line="240" w:lineRule="auto"/>
              <w:jc w:val="center"/>
              <w:rPr>
                <w:rFonts w:ascii="Times New Roman" w:eastAsia="Times New Roman" w:hAnsi="Times New Roman" w:cs="Times New Roman"/>
                <w:color w:val="000000"/>
                <w:sz w:val="24"/>
                <w:szCs w:val="24"/>
              </w:rPr>
            </w:pPr>
            <w:r w:rsidRPr="007C776E">
              <w:rPr>
                <w:rFonts w:ascii="Times New Roman" w:eastAsia="Times New Roman" w:hAnsi="Times New Roman" w:cs="Times New Roman"/>
                <w:color w:val="000000"/>
                <w:sz w:val="24"/>
                <w:szCs w:val="24"/>
              </w:rPr>
              <w:t>3</w:t>
            </w:r>
            <w:r w:rsidR="00AF669A" w:rsidRPr="007C776E">
              <w:rPr>
                <w:rFonts w:ascii="Times New Roman" w:eastAsia="Times New Roman" w:hAnsi="Times New Roman" w:cs="Times New Roman"/>
                <w:color w:val="000000"/>
                <w:sz w:val="24"/>
                <w:szCs w:val="24"/>
              </w:rPr>
              <w:t>11</w:t>
            </w:r>
            <w:r w:rsidRPr="007C776E">
              <w:rPr>
                <w:rFonts w:ascii="Times New Roman" w:eastAsia="Times New Roman" w:hAnsi="Times New Roman" w:cs="Times New Roman"/>
                <w:color w:val="000000"/>
                <w:sz w:val="24"/>
                <w:szCs w:val="24"/>
              </w:rPr>
              <w:t>,</w:t>
            </w:r>
            <w:r w:rsidR="008B1629" w:rsidRPr="007C776E">
              <w:rPr>
                <w:rFonts w:ascii="Times New Roman" w:eastAsia="Times New Roman" w:hAnsi="Times New Roman" w:cs="Times New Roman"/>
                <w:color w:val="000000"/>
                <w:sz w:val="24"/>
                <w:szCs w:val="24"/>
              </w:rPr>
              <w:t>9</w:t>
            </w:r>
            <w:r w:rsidR="00AF669A" w:rsidRPr="007C776E">
              <w:rPr>
                <w:rFonts w:ascii="Times New Roman" w:eastAsia="Times New Roman" w:hAnsi="Times New Roman" w:cs="Times New Roman"/>
                <w:color w:val="000000"/>
                <w:sz w:val="24"/>
                <w:szCs w:val="24"/>
              </w:rPr>
              <w:t>52</w:t>
            </w:r>
            <w:r w:rsidRPr="007C776E">
              <w:rPr>
                <w:rFonts w:ascii="Times New Roman" w:eastAsia="Times New Roman" w:hAnsi="Times New Roman" w:cs="Times New Roman"/>
                <w:color w:val="000000"/>
                <w:sz w:val="24"/>
                <w:szCs w:val="24"/>
              </w:rPr>
              <w:t>,000</w:t>
            </w:r>
          </w:p>
        </w:tc>
      </w:tr>
    </w:tbl>
    <w:p w14:paraId="6CA3CB2B" w14:textId="77777777" w:rsidR="000C6F80" w:rsidRPr="007C776E" w:rsidRDefault="000C6F80" w:rsidP="002A122C">
      <w:pPr>
        <w:spacing w:line="240" w:lineRule="auto"/>
        <w:jc w:val="center"/>
        <w:rPr>
          <w:rFonts w:ascii="Times New Roman" w:eastAsia="Times New Roman" w:hAnsi="Times New Roman" w:cs="Times New Roman"/>
          <w:b/>
          <w:bCs/>
          <w:color w:val="000000"/>
          <w:sz w:val="24"/>
          <w:szCs w:val="24"/>
        </w:rPr>
      </w:pPr>
    </w:p>
    <w:p w14:paraId="555A7DB7" w14:textId="77777777" w:rsidR="000C6F80" w:rsidRPr="007C776E" w:rsidRDefault="000C6F80" w:rsidP="002A122C">
      <w:pPr>
        <w:spacing w:line="240" w:lineRule="auto"/>
        <w:jc w:val="center"/>
        <w:rPr>
          <w:rFonts w:ascii="Times New Roman" w:eastAsia="Times New Roman" w:hAnsi="Times New Roman" w:cs="Times New Roman"/>
          <w:b/>
          <w:bCs/>
          <w:color w:val="000000"/>
          <w:sz w:val="24"/>
          <w:szCs w:val="24"/>
        </w:rPr>
      </w:pPr>
    </w:p>
    <w:p w14:paraId="5917DB5D" w14:textId="12DD3FCF" w:rsidR="000C6F80" w:rsidRPr="007C776E" w:rsidRDefault="000C6F80" w:rsidP="000C6F80">
      <w:pPr>
        <w:spacing w:line="240" w:lineRule="auto"/>
        <w:jc w:val="center"/>
        <w:rPr>
          <w:rFonts w:ascii="Times New Roman" w:eastAsia="Times New Roman" w:hAnsi="Times New Roman" w:cs="Times New Roman"/>
          <w:b/>
          <w:bCs/>
          <w:color w:val="000000"/>
          <w:sz w:val="24"/>
          <w:szCs w:val="24"/>
        </w:rPr>
      </w:pPr>
      <w:r w:rsidRPr="007C776E">
        <w:rPr>
          <w:rFonts w:ascii="Times New Roman" w:eastAsia="Times New Roman" w:hAnsi="Times New Roman" w:cs="Times New Roman"/>
          <w:b/>
          <w:bCs/>
          <w:color w:val="000000"/>
          <w:sz w:val="24"/>
          <w:szCs w:val="24"/>
        </w:rPr>
        <w:t>Danh sách cửa hàng áp dụng</w:t>
      </w:r>
    </w:p>
    <w:p w14:paraId="07B8D6DF" w14:textId="77777777" w:rsidR="000C6F80" w:rsidRPr="007C776E" w:rsidRDefault="000C6F80" w:rsidP="002A122C">
      <w:pPr>
        <w:spacing w:line="240" w:lineRule="auto"/>
        <w:jc w:val="center"/>
        <w:rPr>
          <w:rFonts w:ascii="Times New Roman" w:eastAsia="Times New Roman" w:hAnsi="Times New Roman" w:cs="Times New Roman"/>
          <w:b/>
          <w:bCs/>
          <w:color w:val="000000"/>
          <w:sz w:val="24"/>
          <w:szCs w:val="24"/>
        </w:rPr>
      </w:pPr>
    </w:p>
    <w:tbl>
      <w:tblPr>
        <w:tblW w:w="10337" w:type="dxa"/>
        <w:jc w:val="center"/>
        <w:tblLook w:val="04A0" w:firstRow="1" w:lastRow="0" w:firstColumn="1" w:lastColumn="0" w:noHBand="0" w:noVBand="1"/>
      </w:tblPr>
      <w:tblGrid>
        <w:gridCol w:w="3286"/>
        <w:gridCol w:w="1303"/>
        <w:gridCol w:w="5748"/>
      </w:tblGrid>
      <w:tr w:rsidR="000C6F80" w:rsidRPr="007C776E" w14:paraId="39D4853B"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C1E4F5" w:fill="C1E4F5"/>
            <w:noWrap/>
            <w:vAlign w:val="center"/>
            <w:hideMark/>
          </w:tcPr>
          <w:p w14:paraId="58C5ACD2" w14:textId="77777777" w:rsidR="000C6F80" w:rsidRPr="007C776E" w:rsidRDefault="000C6F80" w:rsidP="000C6F80">
            <w:pPr>
              <w:spacing w:line="240" w:lineRule="auto"/>
              <w:jc w:val="center"/>
              <w:rPr>
                <w:rFonts w:ascii="Lexend" w:eastAsia="Times New Roman" w:hAnsi="Lexend"/>
                <w:b/>
                <w:bCs/>
                <w:color w:val="000000"/>
                <w:sz w:val="20"/>
                <w:szCs w:val="20"/>
              </w:rPr>
            </w:pPr>
            <w:r w:rsidRPr="007C776E">
              <w:rPr>
                <w:rFonts w:ascii="Lexend" w:eastAsia="Times New Roman" w:hAnsi="Lexend"/>
                <w:b/>
                <w:bCs/>
                <w:color w:val="000000"/>
                <w:sz w:val="20"/>
                <w:szCs w:val="20"/>
              </w:rPr>
              <w:t>TÊN ST</w:t>
            </w:r>
          </w:p>
        </w:tc>
        <w:tc>
          <w:tcPr>
            <w:tcW w:w="1303" w:type="dxa"/>
            <w:tcBorders>
              <w:top w:val="single" w:sz="4" w:space="0" w:color="000000"/>
              <w:left w:val="nil"/>
              <w:bottom w:val="single" w:sz="4" w:space="0" w:color="000000"/>
              <w:right w:val="single" w:sz="4" w:space="0" w:color="000000"/>
            </w:tcBorders>
            <w:shd w:val="clear" w:color="C1E4F5" w:fill="C1E4F5"/>
            <w:noWrap/>
            <w:vAlign w:val="center"/>
            <w:hideMark/>
          </w:tcPr>
          <w:p w14:paraId="3283DC37" w14:textId="77777777" w:rsidR="000C6F80" w:rsidRPr="007C776E" w:rsidRDefault="000C6F80" w:rsidP="000C6F80">
            <w:pPr>
              <w:spacing w:line="240" w:lineRule="auto"/>
              <w:jc w:val="center"/>
              <w:rPr>
                <w:rFonts w:ascii="Lexend" w:eastAsia="Times New Roman" w:hAnsi="Lexend"/>
                <w:b/>
                <w:bCs/>
                <w:color w:val="000000"/>
                <w:sz w:val="20"/>
                <w:szCs w:val="20"/>
              </w:rPr>
            </w:pPr>
            <w:r w:rsidRPr="007C776E">
              <w:rPr>
                <w:rFonts w:ascii="Lexend" w:eastAsia="Times New Roman" w:hAnsi="Lexend"/>
                <w:b/>
                <w:bCs/>
                <w:color w:val="000000"/>
                <w:sz w:val="20"/>
                <w:szCs w:val="20"/>
              </w:rPr>
              <w:t>TỈNH</w:t>
            </w:r>
          </w:p>
        </w:tc>
        <w:tc>
          <w:tcPr>
            <w:tcW w:w="6373" w:type="dxa"/>
            <w:tcBorders>
              <w:top w:val="single" w:sz="4" w:space="0" w:color="000000"/>
              <w:left w:val="nil"/>
              <w:bottom w:val="single" w:sz="4" w:space="0" w:color="000000"/>
              <w:right w:val="single" w:sz="4" w:space="0" w:color="000000"/>
            </w:tcBorders>
            <w:shd w:val="clear" w:color="C1E4F5" w:fill="C1E4F5"/>
            <w:vAlign w:val="center"/>
            <w:hideMark/>
          </w:tcPr>
          <w:p w14:paraId="07A4015A" w14:textId="77777777" w:rsidR="000C6F80" w:rsidRPr="007C776E" w:rsidRDefault="000C6F80" w:rsidP="000C6F80">
            <w:pPr>
              <w:spacing w:line="240" w:lineRule="auto"/>
              <w:jc w:val="center"/>
              <w:rPr>
                <w:rFonts w:ascii="Lexend" w:eastAsia="Times New Roman" w:hAnsi="Lexend"/>
                <w:b/>
                <w:bCs/>
                <w:color w:val="000000"/>
                <w:sz w:val="20"/>
                <w:szCs w:val="20"/>
              </w:rPr>
            </w:pPr>
            <w:r w:rsidRPr="007C776E">
              <w:rPr>
                <w:rFonts w:ascii="Lexend" w:eastAsia="Times New Roman" w:hAnsi="Lexend"/>
                <w:b/>
                <w:bCs/>
                <w:color w:val="000000"/>
                <w:sz w:val="20"/>
                <w:szCs w:val="20"/>
              </w:rPr>
              <w:t>ĐỊA CHỈ</w:t>
            </w:r>
          </w:p>
        </w:tc>
      </w:tr>
      <w:tr w:rsidR="00BE020E" w:rsidRPr="007C776E" w14:paraId="57C27EE7"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CC538F"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BTH - 321 Ngô Quyền</w:t>
            </w:r>
          </w:p>
        </w:tc>
        <w:tc>
          <w:tcPr>
            <w:tcW w:w="1303" w:type="dxa"/>
            <w:tcBorders>
              <w:top w:val="single" w:sz="4" w:space="0" w:color="000000"/>
              <w:left w:val="nil"/>
              <w:bottom w:val="single" w:sz="4" w:space="0" w:color="000000"/>
              <w:right w:val="single" w:sz="4" w:space="0" w:color="000000"/>
            </w:tcBorders>
            <w:noWrap/>
            <w:vAlign w:val="center"/>
            <w:hideMark/>
          </w:tcPr>
          <w:p w14:paraId="52AE8BC9"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Bình Thuận</w:t>
            </w:r>
          </w:p>
        </w:tc>
        <w:tc>
          <w:tcPr>
            <w:tcW w:w="6373" w:type="dxa"/>
            <w:tcBorders>
              <w:top w:val="single" w:sz="4" w:space="0" w:color="000000"/>
              <w:left w:val="nil"/>
              <w:bottom w:val="single" w:sz="4" w:space="0" w:color="000000"/>
              <w:right w:val="single" w:sz="4" w:space="0" w:color="000000"/>
            </w:tcBorders>
            <w:vAlign w:val="center"/>
            <w:hideMark/>
          </w:tcPr>
          <w:p w14:paraId="0D357B29"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321 Ngô Quyền, Khu phố 2, Phường Tân An, Thị xã La Gi, Tỉnh Bình Thuận</w:t>
            </w:r>
          </w:p>
        </w:tc>
      </w:tr>
      <w:tr w:rsidR="00BE020E" w:rsidRPr="007C776E" w14:paraId="20FCFB90"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8B47CC"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AGI - Đường DT941</w:t>
            </w:r>
          </w:p>
        </w:tc>
        <w:tc>
          <w:tcPr>
            <w:tcW w:w="1303" w:type="dxa"/>
            <w:tcBorders>
              <w:top w:val="single" w:sz="4" w:space="0" w:color="000000"/>
              <w:left w:val="nil"/>
              <w:bottom w:val="single" w:sz="4" w:space="0" w:color="000000"/>
              <w:right w:val="single" w:sz="4" w:space="0" w:color="000000"/>
            </w:tcBorders>
            <w:noWrap/>
            <w:vAlign w:val="center"/>
            <w:hideMark/>
          </w:tcPr>
          <w:p w14:paraId="094E3BD3"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An Giang</w:t>
            </w:r>
          </w:p>
        </w:tc>
        <w:tc>
          <w:tcPr>
            <w:tcW w:w="6373" w:type="dxa"/>
            <w:tcBorders>
              <w:top w:val="single" w:sz="4" w:space="0" w:color="000000"/>
              <w:left w:val="nil"/>
              <w:bottom w:val="single" w:sz="4" w:space="0" w:color="000000"/>
              <w:right w:val="single" w:sz="4" w:space="0" w:color="000000"/>
            </w:tcBorders>
            <w:vAlign w:val="center"/>
            <w:hideMark/>
          </w:tcPr>
          <w:p w14:paraId="1959B18C"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Đường DT941, Xã Cần Đăng, Huyện Châu Thành, Tỉnh An Giang</w:t>
            </w:r>
          </w:p>
        </w:tc>
      </w:tr>
      <w:tr w:rsidR="00BE020E" w:rsidRPr="007C776E" w14:paraId="119FA005"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4B8387"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DON - 1441 Quốc Lộ 20</w:t>
            </w:r>
          </w:p>
        </w:tc>
        <w:tc>
          <w:tcPr>
            <w:tcW w:w="1303" w:type="dxa"/>
            <w:tcBorders>
              <w:top w:val="single" w:sz="4" w:space="0" w:color="000000"/>
              <w:left w:val="nil"/>
              <w:bottom w:val="single" w:sz="4" w:space="0" w:color="000000"/>
              <w:right w:val="single" w:sz="4" w:space="0" w:color="000000"/>
            </w:tcBorders>
            <w:noWrap/>
            <w:vAlign w:val="center"/>
            <w:hideMark/>
          </w:tcPr>
          <w:p w14:paraId="00019F13"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594044E3"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1441 Quốc Lộ 20, Tổ 1, Ấp Ngọc Lâm 2, Xã Phú Xuân, Huyện Tân Phú, Tỉnh Đồng Nai</w:t>
            </w:r>
          </w:p>
        </w:tc>
      </w:tr>
      <w:tr w:rsidR="00BE020E" w:rsidRPr="007C776E" w14:paraId="17580C6B"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CAA234"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BTH - 199 Hùng Vương</w:t>
            </w:r>
          </w:p>
        </w:tc>
        <w:tc>
          <w:tcPr>
            <w:tcW w:w="1303" w:type="dxa"/>
            <w:tcBorders>
              <w:top w:val="single" w:sz="4" w:space="0" w:color="000000"/>
              <w:left w:val="nil"/>
              <w:bottom w:val="single" w:sz="4" w:space="0" w:color="000000"/>
              <w:right w:val="single" w:sz="4" w:space="0" w:color="000000"/>
            </w:tcBorders>
            <w:noWrap/>
            <w:vAlign w:val="center"/>
            <w:hideMark/>
          </w:tcPr>
          <w:p w14:paraId="7FBD7C2E"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Bình Thuận</w:t>
            </w:r>
          </w:p>
        </w:tc>
        <w:tc>
          <w:tcPr>
            <w:tcW w:w="6373" w:type="dxa"/>
            <w:tcBorders>
              <w:top w:val="single" w:sz="4" w:space="0" w:color="000000"/>
              <w:left w:val="nil"/>
              <w:bottom w:val="single" w:sz="4" w:space="0" w:color="000000"/>
              <w:right w:val="single" w:sz="4" w:space="0" w:color="000000"/>
            </w:tcBorders>
            <w:vAlign w:val="center"/>
            <w:hideMark/>
          </w:tcPr>
          <w:p w14:paraId="2351E201"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199 Đường Hùng Vương, Thị Trấn Tân Nghĩa, Huyện Hàm Tân, Tỉnh Bình Thuận</w:t>
            </w:r>
          </w:p>
        </w:tc>
      </w:tr>
      <w:tr w:rsidR="00BE020E" w:rsidRPr="00BE020E" w14:paraId="1EB1D342"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E1265C"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QTR - 48 Hùng Vương</w:t>
            </w:r>
          </w:p>
        </w:tc>
        <w:tc>
          <w:tcPr>
            <w:tcW w:w="1303" w:type="dxa"/>
            <w:tcBorders>
              <w:top w:val="single" w:sz="4" w:space="0" w:color="000000"/>
              <w:left w:val="nil"/>
              <w:bottom w:val="single" w:sz="4" w:space="0" w:color="000000"/>
              <w:right w:val="single" w:sz="4" w:space="0" w:color="000000"/>
            </w:tcBorders>
            <w:noWrap/>
            <w:vAlign w:val="center"/>
            <w:hideMark/>
          </w:tcPr>
          <w:p w14:paraId="038967D3" w14:textId="77777777" w:rsidR="00BE020E" w:rsidRPr="007C776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Quảng Trị</w:t>
            </w:r>
          </w:p>
        </w:tc>
        <w:tc>
          <w:tcPr>
            <w:tcW w:w="6373" w:type="dxa"/>
            <w:tcBorders>
              <w:top w:val="single" w:sz="4" w:space="0" w:color="000000"/>
              <w:left w:val="nil"/>
              <w:bottom w:val="single" w:sz="4" w:space="0" w:color="000000"/>
              <w:right w:val="single" w:sz="4" w:space="0" w:color="000000"/>
            </w:tcBorders>
            <w:vAlign w:val="center"/>
            <w:hideMark/>
          </w:tcPr>
          <w:p w14:paraId="4960B94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7C776E">
              <w:rPr>
                <w:rFonts w:ascii="Times New Roman" w:eastAsia="Times New Roman" w:hAnsi="Times New Roman" w:cs="Times New Roman"/>
                <w:color w:val="000000"/>
                <w:sz w:val="20"/>
                <w:szCs w:val="20"/>
              </w:rPr>
              <w:t>48 Hùng Vương, Thị trấn Diên Sanh, Huyện Hải Lăng, Tỉnh Quảng Trị</w:t>
            </w:r>
          </w:p>
        </w:tc>
      </w:tr>
      <w:tr w:rsidR="00BE020E" w:rsidRPr="00BE020E" w14:paraId="57DDF453"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02505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QNG - 11-13-15 Phạm Văn Đồng</w:t>
            </w:r>
          </w:p>
        </w:tc>
        <w:tc>
          <w:tcPr>
            <w:tcW w:w="1303" w:type="dxa"/>
            <w:tcBorders>
              <w:top w:val="single" w:sz="4" w:space="0" w:color="000000"/>
              <w:left w:val="nil"/>
              <w:bottom w:val="single" w:sz="4" w:space="0" w:color="000000"/>
              <w:right w:val="single" w:sz="4" w:space="0" w:color="000000"/>
            </w:tcBorders>
            <w:noWrap/>
            <w:vAlign w:val="center"/>
            <w:hideMark/>
          </w:tcPr>
          <w:p w14:paraId="1ED1BAE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Quảng Ngãi</w:t>
            </w:r>
          </w:p>
        </w:tc>
        <w:tc>
          <w:tcPr>
            <w:tcW w:w="6373" w:type="dxa"/>
            <w:tcBorders>
              <w:top w:val="single" w:sz="4" w:space="0" w:color="000000"/>
              <w:left w:val="nil"/>
              <w:bottom w:val="single" w:sz="4" w:space="0" w:color="000000"/>
              <w:right w:val="single" w:sz="4" w:space="0" w:color="000000"/>
            </w:tcBorders>
            <w:vAlign w:val="center"/>
            <w:hideMark/>
          </w:tcPr>
          <w:p w14:paraId="6EFC15D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11-13-15 Phạm Văn Đồng, Thị Trấn Sông Vệ, Huyện Tư Nghĩa, Tỉnh Quảng Ngãi</w:t>
            </w:r>
          </w:p>
        </w:tc>
      </w:tr>
      <w:tr w:rsidR="00BE020E" w:rsidRPr="00BE020E" w14:paraId="2359997D"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F308AA"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ĐTH - 104-106 Hùng Vương</w:t>
            </w:r>
          </w:p>
        </w:tc>
        <w:tc>
          <w:tcPr>
            <w:tcW w:w="1303" w:type="dxa"/>
            <w:tcBorders>
              <w:top w:val="single" w:sz="4" w:space="0" w:color="000000"/>
              <w:left w:val="nil"/>
              <w:bottom w:val="single" w:sz="4" w:space="0" w:color="000000"/>
              <w:right w:val="single" w:sz="4" w:space="0" w:color="000000"/>
            </w:tcBorders>
            <w:noWrap/>
            <w:vAlign w:val="center"/>
            <w:hideMark/>
          </w:tcPr>
          <w:p w14:paraId="1EA04CE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Tháp</w:t>
            </w:r>
          </w:p>
        </w:tc>
        <w:tc>
          <w:tcPr>
            <w:tcW w:w="6373" w:type="dxa"/>
            <w:tcBorders>
              <w:top w:val="single" w:sz="4" w:space="0" w:color="000000"/>
              <w:left w:val="nil"/>
              <w:bottom w:val="single" w:sz="4" w:space="0" w:color="000000"/>
              <w:right w:val="single" w:sz="4" w:space="0" w:color="000000"/>
            </w:tcBorders>
            <w:vAlign w:val="center"/>
            <w:hideMark/>
          </w:tcPr>
          <w:p w14:paraId="06B3308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104-106 Hùng Vương, Khóm Thượng 1, Thị Trấn Thường Thới Tiền, Huyện Hồng Ngự, Tỉnh Đồng Tháp</w:t>
            </w:r>
          </w:p>
        </w:tc>
      </w:tr>
      <w:tr w:rsidR="00BE020E" w:rsidRPr="00BE020E" w14:paraId="5CE813AE"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62203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BDI - 355 Nguyễn Huệ</w:t>
            </w:r>
          </w:p>
        </w:tc>
        <w:tc>
          <w:tcPr>
            <w:tcW w:w="1303" w:type="dxa"/>
            <w:tcBorders>
              <w:top w:val="single" w:sz="4" w:space="0" w:color="000000"/>
              <w:left w:val="nil"/>
              <w:bottom w:val="single" w:sz="4" w:space="0" w:color="000000"/>
              <w:right w:val="single" w:sz="4" w:space="0" w:color="000000"/>
            </w:tcBorders>
            <w:noWrap/>
            <w:vAlign w:val="center"/>
            <w:hideMark/>
          </w:tcPr>
          <w:p w14:paraId="327A7C4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Định</w:t>
            </w:r>
          </w:p>
        </w:tc>
        <w:tc>
          <w:tcPr>
            <w:tcW w:w="6373" w:type="dxa"/>
            <w:tcBorders>
              <w:top w:val="single" w:sz="4" w:space="0" w:color="000000"/>
              <w:left w:val="nil"/>
              <w:bottom w:val="single" w:sz="4" w:space="0" w:color="000000"/>
              <w:right w:val="single" w:sz="4" w:space="0" w:color="000000"/>
            </w:tcBorders>
            <w:vAlign w:val="center"/>
            <w:hideMark/>
          </w:tcPr>
          <w:p w14:paraId="1FFD8BC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355 Nguyễn Huệ, Thị Trấn Tuy Phước, Huyện Tuy Phước, Tỉnh Bình Định</w:t>
            </w:r>
          </w:p>
        </w:tc>
      </w:tr>
      <w:tr w:rsidR="00BE020E" w:rsidRPr="00BE020E" w14:paraId="6DD2E0F5"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47D18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BTR - Quốc Lộ 57</w:t>
            </w:r>
          </w:p>
        </w:tc>
        <w:tc>
          <w:tcPr>
            <w:tcW w:w="1303" w:type="dxa"/>
            <w:tcBorders>
              <w:top w:val="single" w:sz="4" w:space="0" w:color="000000"/>
              <w:left w:val="nil"/>
              <w:bottom w:val="single" w:sz="4" w:space="0" w:color="000000"/>
              <w:right w:val="single" w:sz="4" w:space="0" w:color="000000"/>
            </w:tcBorders>
            <w:noWrap/>
            <w:vAlign w:val="center"/>
            <w:hideMark/>
          </w:tcPr>
          <w:p w14:paraId="343D0CC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Bến Tre</w:t>
            </w:r>
          </w:p>
        </w:tc>
        <w:tc>
          <w:tcPr>
            <w:tcW w:w="6373" w:type="dxa"/>
            <w:tcBorders>
              <w:top w:val="single" w:sz="4" w:space="0" w:color="000000"/>
              <w:left w:val="nil"/>
              <w:bottom w:val="single" w:sz="4" w:space="0" w:color="000000"/>
              <w:right w:val="single" w:sz="4" w:space="0" w:color="000000"/>
            </w:tcBorders>
            <w:vAlign w:val="center"/>
            <w:hideMark/>
          </w:tcPr>
          <w:p w14:paraId="252093C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Quốc lộ 57, Ấp Tây Lộc, Xã Vĩnh Thành, Huyện Chợ Lách, Tỉnh Bến Tre</w:t>
            </w:r>
          </w:p>
        </w:tc>
      </w:tr>
      <w:tr w:rsidR="00BE020E" w:rsidRPr="00BE020E" w14:paraId="01F607FB"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0D0DC4"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THO - 73 Nguyễn Huệ</w:t>
            </w:r>
          </w:p>
        </w:tc>
        <w:tc>
          <w:tcPr>
            <w:tcW w:w="1303" w:type="dxa"/>
            <w:tcBorders>
              <w:top w:val="single" w:sz="4" w:space="0" w:color="000000"/>
              <w:left w:val="nil"/>
              <w:bottom w:val="single" w:sz="4" w:space="0" w:color="000000"/>
              <w:right w:val="single" w:sz="4" w:space="0" w:color="000000"/>
            </w:tcBorders>
            <w:noWrap/>
            <w:vAlign w:val="center"/>
            <w:hideMark/>
          </w:tcPr>
          <w:p w14:paraId="65D5EE4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Thanh Hóa</w:t>
            </w:r>
          </w:p>
        </w:tc>
        <w:tc>
          <w:tcPr>
            <w:tcW w:w="6373" w:type="dxa"/>
            <w:tcBorders>
              <w:top w:val="single" w:sz="4" w:space="0" w:color="000000"/>
              <w:left w:val="nil"/>
              <w:bottom w:val="single" w:sz="4" w:space="0" w:color="000000"/>
              <w:right w:val="single" w:sz="4" w:space="0" w:color="000000"/>
            </w:tcBorders>
            <w:vAlign w:val="center"/>
            <w:hideMark/>
          </w:tcPr>
          <w:p w14:paraId="5B23A82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73 Nguyễn Huệ, Phường Ngọc Trạo, Thị Xã Bỉm Sơn, Tỉnh Thanh Hóa</w:t>
            </w:r>
          </w:p>
        </w:tc>
      </w:tr>
      <w:tr w:rsidR="00BE020E" w:rsidRPr="00BE020E" w14:paraId="6F7C8BE4"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9CE3A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- 4306/1A Quốc Lộ 1A</w:t>
            </w:r>
          </w:p>
        </w:tc>
        <w:tc>
          <w:tcPr>
            <w:tcW w:w="1303" w:type="dxa"/>
            <w:tcBorders>
              <w:top w:val="single" w:sz="4" w:space="0" w:color="000000"/>
              <w:left w:val="nil"/>
              <w:bottom w:val="single" w:sz="4" w:space="0" w:color="000000"/>
              <w:right w:val="single" w:sz="4" w:space="0" w:color="000000"/>
            </w:tcBorders>
            <w:noWrap/>
            <w:vAlign w:val="center"/>
            <w:hideMark/>
          </w:tcPr>
          <w:p w14:paraId="5BD7463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6CAE22D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4306/1A Quốc lộ 1A, Ấp Hoà Hợp, xã Bảo Hoà, Huyện Xuân Lộc, tỉnh Đồng Nai</w:t>
            </w:r>
          </w:p>
        </w:tc>
      </w:tr>
      <w:tr w:rsidR="00BE020E" w:rsidRPr="00BE020E" w14:paraId="6925E69D"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0FA3B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DLK - 19 Nguyễn Tất Thành</w:t>
            </w:r>
          </w:p>
        </w:tc>
        <w:tc>
          <w:tcPr>
            <w:tcW w:w="1303" w:type="dxa"/>
            <w:tcBorders>
              <w:top w:val="single" w:sz="4" w:space="0" w:color="000000"/>
              <w:left w:val="nil"/>
              <w:bottom w:val="single" w:sz="4" w:space="0" w:color="000000"/>
              <w:right w:val="single" w:sz="4" w:space="0" w:color="000000"/>
            </w:tcBorders>
            <w:noWrap/>
            <w:vAlign w:val="center"/>
            <w:hideMark/>
          </w:tcPr>
          <w:p w14:paraId="2B09518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Lắk</w:t>
            </w:r>
          </w:p>
        </w:tc>
        <w:tc>
          <w:tcPr>
            <w:tcW w:w="6373" w:type="dxa"/>
            <w:tcBorders>
              <w:top w:val="single" w:sz="4" w:space="0" w:color="000000"/>
              <w:left w:val="nil"/>
              <w:bottom w:val="single" w:sz="4" w:space="0" w:color="000000"/>
              <w:right w:val="single" w:sz="4" w:space="0" w:color="000000"/>
            </w:tcBorders>
            <w:vAlign w:val="center"/>
            <w:hideMark/>
          </w:tcPr>
          <w:p w14:paraId="1F89163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19 Nguyễn Tất Thành, Thị Trấn Buôn Trấp, Huyện Krông Ana, Tỉnh Đắk Lắk</w:t>
            </w:r>
          </w:p>
        </w:tc>
      </w:tr>
      <w:tr w:rsidR="00BE020E" w:rsidRPr="00BE020E" w14:paraId="4EA47A8C"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0CFC6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ĐTH - 681 Quốc Lộ 80</w:t>
            </w:r>
          </w:p>
        </w:tc>
        <w:tc>
          <w:tcPr>
            <w:tcW w:w="1303" w:type="dxa"/>
            <w:tcBorders>
              <w:top w:val="single" w:sz="4" w:space="0" w:color="000000"/>
              <w:left w:val="nil"/>
              <w:bottom w:val="single" w:sz="4" w:space="0" w:color="000000"/>
              <w:right w:val="single" w:sz="4" w:space="0" w:color="000000"/>
            </w:tcBorders>
            <w:noWrap/>
            <w:vAlign w:val="center"/>
            <w:hideMark/>
          </w:tcPr>
          <w:p w14:paraId="033D21A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Tháp</w:t>
            </w:r>
          </w:p>
        </w:tc>
        <w:tc>
          <w:tcPr>
            <w:tcW w:w="6373" w:type="dxa"/>
            <w:tcBorders>
              <w:top w:val="single" w:sz="4" w:space="0" w:color="000000"/>
              <w:left w:val="nil"/>
              <w:bottom w:val="single" w:sz="4" w:space="0" w:color="000000"/>
              <w:right w:val="single" w:sz="4" w:space="0" w:color="000000"/>
            </w:tcBorders>
            <w:vAlign w:val="center"/>
            <w:hideMark/>
          </w:tcPr>
          <w:p w14:paraId="5B40590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681 Đường  QL80, Ấp Vĩnh Bình A, Xã Vĩnh Thạnh, Huyện Lấp Vò, Tỉnh Đồng Tháp</w:t>
            </w:r>
          </w:p>
        </w:tc>
      </w:tr>
      <w:tr w:rsidR="00BE020E" w:rsidRPr="00BE020E" w14:paraId="7DB69A04"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FE3A4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BTH - 378 DT717</w:t>
            </w:r>
          </w:p>
        </w:tc>
        <w:tc>
          <w:tcPr>
            <w:tcW w:w="1303" w:type="dxa"/>
            <w:tcBorders>
              <w:top w:val="single" w:sz="4" w:space="0" w:color="000000"/>
              <w:left w:val="nil"/>
              <w:bottom w:val="single" w:sz="4" w:space="0" w:color="000000"/>
              <w:right w:val="single" w:sz="4" w:space="0" w:color="000000"/>
            </w:tcBorders>
            <w:noWrap/>
            <w:vAlign w:val="center"/>
            <w:hideMark/>
          </w:tcPr>
          <w:p w14:paraId="320DB0F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Thuận</w:t>
            </w:r>
          </w:p>
        </w:tc>
        <w:tc>
          <w:tcPr>
            <w:tcW w:w="6373" w:type="dxa"/>
            <w:tcBorders>
              <w:top w:val="single" w:sz="4" w:space="0" w:color="000000"/>
              <w:left w:val="nil"/>
              <w:bottom w:val="single" w:sz="4" w:space="0" w:color="000000"/>
              <w:right w:val="single" w:sz="4" w:space="0" w:color="000000"/>
            </w:tcBorders>
            <w:vAlign w:val="center"/>
            <w:hideMark/>
          </w:tcPr>
          <w:p w14:paraId="524A0BE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378 DT717, Thôn 4, Xã Măng Tố, Huyện Tánh Linh, Tỉnh Bình Thuận</w:t>
            </w:r>
          </w:p>
        </w:tc>
      </w:tr>
      <w:tr w:rsidR="00BE020E" w:rsidRPr="00BE020E" w14:paraId="3635E405"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3F7F24"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- 12/13 Nguyễn Khuyến</w:t>
            </w:r>
          </w:p>
        </w:tc>
        <w:tc>
          <w:tcPr>
            <w:tcW w:w="1303" w:type="dxa"/>
            <w:tcBorders>
              <w:top w:val="single" w:sz="4" w:space="0" w:color="000000"/>
              <w:left w:val="nil"/>
              <w:bottom w:val="single" w:sz="4" w:space="0" w:color="000000"/>
              <w:right w:val="single" w:sz="4" w:space="0" w:color="000000"/>
            </w:tcBorders>
            <w:noWrap/>
            <w:vAlign w:val="center"/>
            <w:hideMark/>
          </w:tcPr>
          <w:p w14:paraId="5BFD734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253D280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12/13 Đường Nguyễn Khuyến, Khu phố 3A, Phường Trảng Dài, Thành Phố Biên Hòa, Tỉnh Đồng Nai</w:t>
            </w:r>
          </w:p>
        </w:tc>
      </w:tr>
      <w:tr w:rsidR="00BE020E" w:rsidRPr="00BE020E" w14:paraId="3505AC08"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796C3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- 93 DT765</w:t>
            </w:r>
          </w:p>
        </w:tc>
        <w:tc>
          <w:tcPr>
            <w:tcW w:w="1303" w:type="dxa"/>
            <w:tcBorders>
              <w:top w:val="single" w:sz="4" w:space="0" w:color="000000"/>
              <w:left w:val="nil"/>
              <w:bottom w:val="single" w:sz="4" w:space="0" w:color="000000"/>
              <w:right w:val="single" w:sz="4" w:space="0" w:color="000000"/>
            </w:tcBorders>
            <w:noWrap/>
            <w:vAlign w:val="center"/>
            <w:hideMark/>
          </w:tcPr>
          <w:p w14:paraId="6939FA2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703ED1D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93 Đường DT765, Ấp Cọ Dầu 1, Xã Xuân Đông, Huyện Cẩm Mỹ, Tỉnh Đồng Nai</w:t>
            </w:r>
          </w:p>
        </w:tc>
      </w:tr>
      <w:tr w:rsidR="00BE020E" w:rsidRPr="00BE020E" w14:paraId="45DF7EDA"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A570E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BTH - 923 Trần Hưng Đạo</w:t>
            </w:r>
          </w:p>
        </w:tc>
        <w:tc>
          <w:tcPr>
            <w:tcW w:w="1303" w:type="dxa"/>
            <w:tcBorders>
              <w:top w:val="single" w:sz="4" w:space="0" w:color="000000"/>
              <w:left w:val="nil"/>
              <w:bottom w:val="single" w:sz="4" w:space="0" w:color="000000"/>
              <w:right w:val="single" w:sz="4" w:space="0" w:color="000000"/>
            </w:tcBorders>
            <w:noWrap/>
            <w:vAlign w:val="center"/>
            <w:hideMark/>
          </w:tcPr>
          <w:p w14:paraId="26E9C23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Thuận</w:t>
            </w:r>
          </w:p>
        </w:tc>
        <w:tc>
          <w:tcPr>
            <w:tcW w:w="6373" w:type="dxa"/>
            <w:tcBorders>
              <w:top w:val="single" w:sz="4" w:space="0" w:color="000000"/>
              <w:left w:val="nil"/>
              <w:bottom w:val="single" w:sz="4" w:space="0" w:color="000000"/>
              <w:right w:val="single" w:sz="4" w:space="0" w:color="000000"/>
            </w:tcBorders>
            <w:vAlign w:val="center"/>
            <w:hideMark/>
          </w:tcPr>
          <w:p w14:paraId="70CB649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923 Đường Trần Hưng Đạo, Khu phố Lạc Hoá 2, Thị Trấn Lạc Tánh, Huyện Tánh Linh, Tỉnh Bình Thuận</w:t>
            </w:r>
          </w:p>
        </w:tc>
      </w:tr>
      <w:tr w:rsidR="00BE020E" w:rsidRPr="00BE020E" w14:paraId="155728EF"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12447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DLK - 49-51 Quốc Lộ 14</w:t>
            </w:r>
          </w:p>
        </w:tc>
        <w:tc>
          <w:tcPr>
            <w:tcW w:w="1303" w:type="dxa"/>
            <w:tcBorders>
              <w:top w:val="single" w:sz="4" w:space="0" w:color="000000"/>
              <w:left w:val="nil"/>
              <w:bottom w:val="single" w:sz="4" w:space="0" w:color="000000"/>
              <w:right w:val="single" w:sz="4" w:space="0" w:color="000000"/>
            </w:tcBorders>
            <w:noWrap/>
            <w:vAlign w:val="center"/>
            <w:hideMark/>
          </w:tcPr>
          <w:p w14:paraId="19D8755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Lắk</w:t>
            </w:r>
          </w:p>
        </w:tc>
        <w:tc>
          <w:tcPr>
            <w:tcW w:w="6373" w:type="dxa"/>
            <w:tcBorders>
              <w:top w:val="single" w:sz="4" w:space="0" w:color="000000"/>
              <w:left w:val="nil"/>
              <w:bottom w:val="single" w:sz="4" w:space="0" w:color="000000"/>
              <w:right w:val="single" w:sz="4" w:space="0" w:color="000000"/>
            </w:tcBorders>
            <w:vAlign w:val="center"/>
            <w:hideMark/>
          </w:tcPr>
          <w:p w14:paraId="2019B59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49-51 Quốc Lộ 14, Thôn 2, Xã Hòa Phú, Thành Phố Buôn Ma Thuột, Tỉnh Đắk Lắk</w:t>
            </w:r>
          </w:p>
        </w:tc>
      </w:tr>
      <w:tr w:rsidR="00BE020E" w:rsidRPr="00BE020E" w14:paraId="1AB4AAEA"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CA279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LDO - 221 Hùng Vương</w:t>
            </w:r>
          </w:p>
        </w:tc>
        <w:tc>
          <w:tcPr>
            <w:tcW w:w="1303" w:type="dxa"/>
            <w:tcBorders>
              <w:top w:val="single" w:sz="4" w:space="0" w:color="000000"/>
              <w:left w:val="nil"/>
              <w:bottom w:val="single" w:sz="4" w:space="0" w:color="000000"/>
              <w:right w:val="single" w:sz="4" w:space="0" w:color="000000"/>
            </w:tcBorders>
            <w:noWrap/>
            <w:vAlign w:val="center"/>
            <w:hideMark/>
          </w:tcPr>
          <w:p w14:paraId="255D089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Lâm Đồng</w:t>
            </w:r>
          </w:p>
        </w:tc>
        <w:tc>
          <w:tcPr>
            <w:tcW w:w="6373" w:type="dxa"/>
            <w:tcBorders>
              <w:top w:val="single" w:sz="4" w:space="0" w:color="000000"/>
              <w:left w:val="nil"/>
              <w:bottom w:val="single" w:sz="4" w:space="0" w:color="000000"/>
              <w:right w:val="single" w:sz="4" w:space="0" w:color="000000"/>
            </w:tcBorders>
            <w:vAlign w:val="center"/>
            <w:hideMark/>
          </w:tcPr>
          <w:p w14:paraId="7D1E9E8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221, Tờ bản đồ số 133, Đường Hùng Vương, Thị Trấn Lộc Thắng, Huyện Bảo Lâm, Tỉnh Lâm Đồng</w:t>
            </w:r>
          </w:p>
        </w:tc>
      </w:tr>
      <w:tr w:rsidR="00BE020E" w:rsidRPr="00BE020E" w14:paraId="2118D2BC"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0D8EE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VLO - Đường ĐT906</w:t>
            </w:r>
          </w:p>
        </w:tc>
        <w:tc>
          <w:tcPr>
            <w:tcW w:w="1303" w:type="dxa"/>
            <w:tcBorders>
              <w:top w:val="single" w:sz="4" w:space="0" w:color="000000"/>
              <w:left w:val="nil"/>
              <w:bottom w:val="single" w:sz="4" w:space="0" w:color="000000"/>
              <w:right w:val="single" w:sz="4" w:space="0" w:color="000000"/>
            </w:tcBorders>
            <w:noWrap/>
            <w:vAlign w:val="center"/>
            <w:hideMark/>
          </w:tcPr>
          <w:p w14:paraId="432F063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Vĩnh Long</w:t>
            </w:r>
          </w:p>
        </w:tc>
        <w:tc>
          <w:tcPr>
            <w:tcW w:w="6373" w:type="dxa"/>
            <w:tcBorders>
              <w:top w:val="single" w:sz="4" w:space="0" w:color="000000"/>
              <w:left w:val="nil"/>
              <w:bottom w:val="single" w:sz="4" w:space="0" w:color="000000"/>
              <w:right w:val="single" w:sz="4" w:space="0" w:color="000000"/>
            </w:tcBorders>
            <w:vAlign w:val="center"/>
            <w:hideMark/>
          </w:tcPr>
          <w:p w14:paraId="7E0F03F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Đường ĐT906, Ấp Khu Phố, Xã Hựu Thành, Huyện Trà Ôn, Tỉnh Vĩnh Long</w:t>
            </w:r>
          </w:p>
        </w:tc>
      </w:tr>
      <w:tr w:rsidR="00BE020E" w:rsidRPr="00BE020E" w14:paraId="186820F8"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59374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BDU - 12 Đường N6</w:t>
            </w:r>
          </w:p>
        </w:tc>
        <w:tc>
          <w:tcPr>
            <w:tcW w:w="1303" w:type="dxa"/>
            <w:tcBorders>
              <w:top w:val="single" w:sz="4" w:space="0" w:color="000000"/>
              <w:left w:val="nil"/>
              <w:bottom w:val="single" w:sz="4" w:space="0" w:color="000000"/>
              <w:right w:val="single" w:sz="4" w:space="0" w:color="000000"/>
            </w:tcBorders>
            <w:noWrap/>
            <w:vAlign w:val="center"/>
            <w:hideMark/>
          </w:tcPr>
          <w:p w14:paraId="09A9CB54"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Dương</w:t>
            </w:r>
          </w:p>
        </w:tc>
        <w:tc>
          <w:tcPr>
            <w:tcW w:w="6373" w:type="dxa"/>
            <w:tcBorders>
              <w:top w:val="single" w:sz="4" w:space="0" w:color="000000"/>
              <w:left w:val="nil"/>
              <w:bottom w:val="single" w:sz="4" w:space="0" w:color="000000"/>
              <w:right w:val="single" w:sz="4" w:space="0" w:color="000000"/>
            </w:tcBorders>
            <w:vAlign w:val="center"/>
            <w:hideMark/>
          </w:tcPr>
          <w:p w14:paraId="51E9FBA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12 đường N6, Khu TĐC MP I MR, Phường Thới Hòa, Thành Phố Bến Cát, Tỉnh Bình Dương</w:t>
            </w:r>
          </w:p>
        </w:tc>
      </w:tr>
      <w:tr w:rsidR="00BE020E" w:rsidRPr="00BE020E" w14:paraId="55300A8C"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C581C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ĐTH - 72 Quốc Lộ 80</w:t>
            </w:r>
          </w:p>
        </w:tc>
        <w:tc>
          <w:tcPr>
            <w:tcW w:w="1303" w:type="dxa"/>
            <w:tcBorders>
              <w:top w:val="single" w:sz="4" w:space="0" w:color="000000"/>
              <w:left w:val="nil"/>
              <w:bottom w:val="single" w:sz="4" w:space="0" w:color="000000"/>
              <w:right w:val="single" w:sz="4" w:space="0" w:color="000000"/>
            </w:tcBorders>
            <w:noWrap/>
            <w:vAlign w:val="center"/>
            <w:hideMark/>
          </w:tcPr>
          <w:p w14:paraId="4D10147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Tháp</w:t>
            </w:r>
          </w:p>
        </w:tc>
        <w:tc>
          <w:tcPr>
            <w:tcW w:w="6373" w:type="dxa"/>
            <w:tcBorders>
              <w:top w:val="single" w:sz="4" w:space="0" w:color="000000"/>
              <w:left w:val="nil"/>
              <w:bottom w:val="single" w:sz="4" w:space="0" w:color="000000"/>
              <w:right w:val="single" w:sz="4" w:space="0" w:color="000000"/>
            </w:tcBorders>
            <w:vAlign w:val="center"/>
            <w:hideMark/>
          </w:tcPr>
          <w:p w14:paraId="7CEE188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72 Đường Quốc Lộ 80, Ấp Phú Nhuận, Xã Tân Nhuận Đông, Huyện Châu Thành, Tỉnh Đồng Tháp.</w:t>
            </w:r>
          </w:p>
        </w:tc>
      </w:tr>
      <w:tr w:rsidR="00BE020E" w:rsidRPr="00BE020E" w14:paraId="7AB6824B"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11817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lastRenderedPageBreak/>
              <w:t>BLI - 524 Quốc Lộ 1A</w:t>
            </w:r>
          </w:p>
        </w:tc>
        <w:tc>
          <w:tcPr>
            <w:tcW w:w="1303" w:type="dxa"/>
            <w:tcBorders>
              <w:top w:val="single" w:sz="4" w:space="0" w:color="000000"/>
              <w:left w:val="nil"/>
              <w:bottom w:val="single" w:sz="4" w:space="0" w:color="000000"/>
              <w:right w:val="single" w:sz="4" w:space="0" w:color="000000"/>
            </w:tcBorders>
            <w:noWrap/>
            <w:vAlign w:val="center"/>
            <w:hideMark/>
          </w:tcPr>
          <w:p w14:paraId="4DA1701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Bạc Liêu</w:t>
            </w:r>
          </w:p>
        </w:tc>
        <w:tc>
          <w:tcPr>
            <w:tcW w:w="6373" w:type="dxa"/>
            <w:tcBorders>
              <w:top w:val="single" w:sz="4" w:space="0" w:color="000000"/>
              <w:left w:val="nil"/>
              <w:bottom w:val="single" w:sz="4" w:space="0" w:color="000000"/>
              <w:right w:val="single" w:sz="4" w:space="0" w:color="000000"/>
            </w:tcBorders>
            <w:vAlign w:val="center"/>
            <w:hideMark/>
          </w:tcPr>
          <w:p w14:paraId="455576A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524 Quốc Lộ 1A, ấp Thị Trấn B, Thị Trấn Hòa Bình, Huyện Hoà Bình, Tỉnh Bạc Liêu</w:t>
            </w:r>
          </w:p>
        </w:tc>
      </w:tr>
      <w:tr w:rsidR="00BE020E" w:rsidRPr="00BE020E" w14:paraId="4597D5E8"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B160F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AGI - Đường ĐT957</w:t>
            </w:r>
          </w:p>
        </w:tc>
        <w:tc>
          <w:tcPr>
            <w:tcW w:w="1303" w:type="dxa"/>
            <w:tcBorders>
              <w:top w:val="single" w:sz="4" w:space="0" w:color="000000"/>
              <w:left w:val="nil"/>
              <w:bottom w:val="single" w:sz="4" w:space="0" w:color="000000"/>
              <w:right w:val="single" w:sz="4" w:space="0" w:color="000000"/>
            </w:tcBorders>
            <w:noWrap/>
            <w:vAlign w:val="center"/>
            <w:hideMark/>
          </w:tcPr>
          <w:p w14:paraId="1DE1EF5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An Giang</w:t>
            </w:r>
          </w:p>
        </w:tc>
        <w:tc>
          <w:tcPr>
            <w:tcW w:w="6373" w:type="dxa"/>
            <w:tcBorders>
              <w:top w:val="single" w:sz="4" w:space="0" w:color="000000"/>
              <w:left w:val="nil"/>
              <w:bottom w:val="single" w:sz="4" w:space="0" w:color="000000"/>
              <w:right w:val="single" w:sz="4" w:space="0" w:color="000000"/>
            </w:tcBorders>
            <w:vAlign w:val="center"/>
            <w:hideMark/>
          </w:tcPr>
          <w:p w14:paraId="7FA705D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Đường ĐT957, Khóm Tân Khánh, Thị Trấn Long Bình, Huyện An Phú, Tỉnh An Giang</w:t>
            </w:r>
          </w:p>
        </w:tc>
      </w:tr>
      <w:tr w:rsidR="00BE020E" w:rsidRPr="00BE020E" w14:paraId="16DDE245"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F6062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HAG - 27 Quốc Lộ 61</w:t>
            </w:r>
          </w:p>
        </w:tc>
        <w:tc>
          <w:tcPr>
            <w:tcW w:w="1303" w:type="dxa"/>
            <w:tcBorders>
              <w:top w:val="single" w:sz="4" w:space="0" w:color="000000"/>
              <w:left w:val="nil"/>
              <w:bottom w:val="single" w:sz="4" w:space="0" w:color="000000"/>
              <w:right w:val="single" w:sz="4" w:space="0" w:color="000000"/>
            </w:tcBorders>
            <w:noWrap/>
            <w:vAlign w:val="center"/>
            <w:hideMark/>
          </w:tcPr>
          <w:p w14:paraId="35574DC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Hậu Giang</w:t>
            </w:r>
          </w:p>
        </w:tc>
        <w:tc>
          <w:tcPr>
            <w:tcW w:w="6373" w:type="dxa"/>
            <w:tcBorders>
              <w:top w:val="single" w:sz="4" w:space="0" w:color="000000"/>
              <w:left w:val="nil"/>
              <w:bottom w:val="single" w:sz="4" w:space="0" w:color="000000"/>
              <w:right w:val="single" w:sz="4" w:space="0" w:color="000000"/>
            </w:tcBorders>
            <w:vAlign w:val="center"/>
            <w:hideMark/>
          </w:tcPr>
          <w:p w14:paraId="714FA0E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27 Quốc Lộ 61, Ấp Thị Tứ, Thị Trấn Rạch Gòi, Huyện Châu Thành A, Tỉnh Hậu Giang</w:t>
            </w:r>
          </w:p>
        </w:tc>
      </w:tr>
      <w:tr w:rsidR="00BE020E" w:rsidRPr="00BE020E" w14:paraId="50B2CB20"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3E24D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- 43/A2 Quốc Lộ 20</w:t>
            </w:r>
          </w:p>
        </w:tc>
        <w:tc>
          <w:tcPr>
            <w:tcW w:w="1303" w:type="dxa"/>
            <w:tcBorders>
              <w:top w:val="single" w:sz="4" w:space="0" w:color="000000"/>
              <w:left w:val="nil"/>
              <w:bottom w:val="single" w:sz="4" w:space="0" w:color="000000"/>
              <w:right w:val="single" w:sz="4" w:space="0" w:color="000000"/>
            </w:tcBorders>
            <w:noWrap/>
            <w:vAlign w:val="center"/>
            <w:hideMark/>
          </w:tcPr>
          <w:p w14:paraId="401839A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7C68849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43/A2 Quốc Lộ 20, Ấp Đức Long 1, Xã Gia Tân 2, Huyện Thống Nhất, Tỉnh Đồng Nai</w:t>
            </w:r>
          </w:p>
        </w:tc>
      </w:tr>
      <w:tr w:rsidR="00BE020E" w:rsidRPr="00BE020E" w14:paraId="0E14853F"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276EA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BDI - 65-67 Phan Trọng Tuệ</w:t>
            </w:r>
          </w:p>
        </w:tc>
        <w:tc>
          <w:tcPr>
            <w:tcW w:w="1303" w:type="dxa"/>
            <w:tcBorders>
              <w:top w:val="single" w:sz="4" w:space="0" w:color="000000"/>
              <w:left w:val="nil"/>
              <w:bottom w:val="single" w:sz="4" w:space="0" w:color="000000"/>
              <w:right w:val="single" w:sz="4" w:space="0" w:color="000000"/>
            </w:tcBorders>
            <w:noWrap/>
            <w:vAlign w:val="center"/>
            <w:hideMark/>
          </w:tcPr>
          <w:p w14:paraId="61CCE95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Định</w:t>
            </w:r>
          </w:p>
        </w:tc>
        <w:tc>
          <w:tcPr>
            <w:tcW w:w="6373" w:type="dxa"/>
            <w:tcBorders>
              <w:top w:val="single" w:sz="4" w:space="0" w:color="000000"/>
              <w:left w:val="nil"/>
              <w:bottom w:val="single" w:sz="4" w:space="0" w:color="000000"/>
              <w:right w:val="single" w:sz="4" w:space="0" w:color="000000"/>
            </w:tcBorders>
            <w:vAlign w:val="center"/>
            <w:hideMark/>
          </w:tcPr>
          <w:p w14:paraId="0D1F8A9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65-67 Phan Trọng Tuệ, Phường Hoài Hương, Thị xã Hoài Nhơn, Tỉnh Bình Định</w:t>
            </w:r>
          </w:p>
        </w:tc>
      </w:tr>
      <w:tr w:rsidR="00BE020E" w:rsidRPr="00BE020E" w14:paraId="6ECC8785"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4872D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QNG - 255 Quốc Lộ 1A</w:t>
            </w:r>
          </w:p>
        </w:tc>
        <w:tc>
          <w:tcPr>
            <w:tcW w:w="1303" w:type="dxa"/>
            <w:tcBorders>
              <w:top w:val="single" w:sz="4" w:space="0" w:color="000000"/>
              <w:left w:val="nil"/>
              <w:bottom w:val="single" w:sz="4" w:space="0" w:color="000000"/>
              <w:right w:val="single" w:sz="4" w:space="0" w:color="000000"/>
            </w:tcBorders>
            <w:noWrap/>
            <w:vAlign w:val="center"/>
            <w:hideMark/>
          </w:tcPr>
          <w:p w14:paraId="2A6986D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Quảng Ngãi</w:t>
            </w:r>
          </w:p>
        </w:tc>
        <w:tc>
          <w:tcPr>
            <w:tcW w:w="6373" w:type="dxa"/>
            <w:tcBorders>
              <w:top w:val="single" w:sz="4" w:space="0" w:color="000000"/>
              <w:left w:val="nil"/>
              <w:bottom w:val="single" w:sz="4" w:space="0" w:color="000000"/>
              <w:right w:val="single" w:sz="4" w:space="0" w:color="000000"/>
            </w:tcBorders>
            <w:vAlign w:val="center"/>
            <w:hideMark/>
          </w:tcPr>
          <w:p w14:paraId="2D674B9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255, Tờ bản đồ số 5, Quốc Lộ 1A, Thôn Phước Thịnh, Xã Đức Thạnh, Huyện Mộ Đức, Tỉnh Quảng Ngãi</w:t>
            </w:r>
          </w:p>
        </w:tc>
      </w:tr>
      <w:tr w:rsidR="00BE020E" w:rsidRPr="00BE020E" w14:paraId="59CAF38A"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77F014"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DLK - 219 Võ Văn Kiệt</w:t>
            </w:r>
          </w:p>
        </w:tc>
        <w:tc>
          <w:tcPr>
            <w:tcW w:w="1303" w:type="dxa"/>
            <w:tcBorders>
              <w:top w:val="single" w:sz="4" w:space="0" w:color="000000"/>
              <w:left w:val="nil"/>
              <w:bottom w:val="single" w:sz="4" w:space="0" w:color="000000"/>
              <w:right w:val="single" w:sz="4" w:space="0" w:color="000000"/>
            </w:tcBorders>
            <w:noWrap/>
            <w:vAlign w:val="center"/>
            <w:hideMark/>
          </w:tcPr>
          <w:p w14:paraId="0F42055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Lắk</w:t>
            </w:r>
          </w:p>
        </w:tc>
        <w:tc>
          <w:tcPr>
            <w:tcW w:w="6373" w:type="dxa"/>
            <w:tcBorders>
              <w:top w:val="single" w:sz="4" w:space="0" w:color="000000"/>
              <w:left w:val="nil"/>
              <w:bottom w:val="single" w:sz="4" w:space="0" w:color="000000"/>
              <w:right w:val="single" w:sz="4" w:space="0" w:color="000000"/>
            </w:tcBorders>
            <w:vAlign w:val="center"/>
            <w:hideMark/>
          </w:tcPr>
          <w:p w14:paraId="72D468F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219 Võ Văn Kiệt, Phường Khánh Xuân, Thành Phố Buôn Ma Thuột, Tỉnh Đắk Lắk</w:t>
            </w:r>
          </w:p>
        </w:tc>
      </w:tr>
      <w:tr w:rsidR="00BE020E" w:rsidRPr="00BE020E" w14:paraId="08F1A45E"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EDD71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- 1030 Quốc lộ 1A</w:t>
            </w:r>
          </w:p>
        </w:tc>
        <w:tc>
          <w:tcPr>
            <w:tcW w:w="1303" w:type="dxa"/>
            <w:tcBorders>
              <w:top w:val="single" w:sz="4" w:space="0" w:color="000000"/>
              <w:left w:val="nil"/>
              <w:bottom w:val="single" w:sz="4" w:space="0" w:color="000000"/>
              <w:right w:val="single" w:sz="4" w:space="0" w:color="000000"/>
            </w:tcBorders>
            <w:noWrap/>
            <w:vAlign w:val="center"/>
            <w:hideMark/>
          </w:tcPr>
          <w:p w14:paraId="14606A2A"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51D58F9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1030 Quốc lộ 1A, ấp 2, Xã Xuân Hưng, Huyện Xuân Lộc, Tỉnh Đồng Nai</w:t>
            </w:r>
          </w:p>
        </w:tc>
      </w:tr>
      <w:tr w:rsidR="00BE020E" w:rsidRPr="00BE020E" w14:paraId="256DF287"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3B52D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- 79 Nguyễn Trường Tộ</w:t>
            </w:r>
          </w:p>
        </w:tc>
        <w:tc>
          <w:tcPr>
            <w:tcW w:w="1303" w:type="dxa"/>
            <w:tcBorders>
              <w:top w:val="single" w:sz="4" w:space="0" w:color="000000"/>
              <w:left w:val="nil"/>
              <w:bottom w:val="single" w:sz="4" w:space="0" w:color="000000"/>
              <w:right w:val="single" w:sz="4" w:space="0" w:color="000000"/>
            </w:tcBorders>
            <w:noWrap/>
            <w:vAlign w:val="center"/>
            <w:hideMark/>
          </w:tcPr>
          <w:p w14:paraId="33E5A76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0C549F3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79 Nguyễn Trường Tộ, Khu phố 10, Phường Tân Biên, Thành Phố Biên Hòa, Tỉnh Đồng Nai</w:t>
            </w:r>
          </w:p>
        </w:tc>
      </w:tr>
      <w:tr w:rsidR="00BE020E" w:rsidRPr="00BE020E" w14:paraId="14E1F6AF"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FDF93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HUE - 186 Nguyễn Sinh Cung</w:t>
            </w:r>
          </w:p>
        </w:tc>
        <w:tc>
          <w:tcPr>
            <w:tcW w:w="1303" w:type="dxa"/>
            <w:tcBorders>
              <w:top w:val="single" w:sz="4" w:space="0" w:color="000000"/>
              <w:left w:val="nil"/>
              <w:bottom w:val="single" w:sz="4" w:space="0" w:color="000000"/>
              <w:right w:val="single" w:sz="4" w:space="0" w:color="000000"/>
            </w:tcBorders>
            <w:noWrap/>
            <w:vAlign w:val="center"/>
            <w:hideMark/>
          </w:tcPr>
          <w:p w14:paraId="7B4D7F9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Thừa Thiên Huế</w:t>
            </w:r>
          </w:p>
        </w:tc>
        <w:tc>
          <w:tcPr>
            <w:tcW w:w="6373" w:type="dxa"/>
            <w:tcBorders>
              <w:top w:val="single" w:sz="4" w:space="0" w:color="000000"/>
              <w:left w:val="nil"/>
              <w:bottom w:val="single" w:sz="4" w:space="0" w:color="000000"/>
              <w:right w:val="single" w:sz="4" w:space="0" w:color="000000"/>
            </w:tcBorders>
            <w:vAlign w:val="center"/>
            <w:hideMark/>
          </w:tcPr>
          <w:p w14:paraId="672516A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186 Nguyễn Sinh Cung, Phường Vỹ Dạ, Thành Phố Huế, Tỉnh Thừa Thiên Huế</w:t>
            </w:r>
          </w:p>
        </w:tc>
      </w:tr>
      <w:tr w:rsidR="00BE020E" w:rsidRPr="00BE020E" w14:paraId="1A67552A"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C1430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DLK - 63 Buôn Kao</w:t>
            </w:r>
          </w:p>
        </w:tc>
        <w:tc>
          <w:tcPr>
            <w:tcW w:w="1303" w:type="dxa"/>
            <w:tcBorders>
              <w:top w:val="single" w:sz="4" w:space="0" w:color="000000"/>
              <w:left w:val="nil"/>
              <w:bottom w:val="single" w:sz="4" w:space="0" w:color="000000"/>
              <w:right w:val="single" w:sz="4" w:space="0" w:color="000000"/>
            </w:tcBorders>
            <w:noWrap/>
            <w:vAlign w:val="center"/>
            <w:hideMark/>
          </w:tcPr>
          <w:p w14:paraId="0035713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Lắk</w:t>
            </w:r>
          </w:p>
        </w:tc>
        <w:tc>
          <w:tcPr>
            <w:tcW w:w="6373" w:type="dxa"/>
            <w:tcBorders>
              <w:top w:val="single" w:sz="4" w:space="0" w:color="000000"/>
              <w:left w:val="nil"/>
              <w:bottom w:val="single" w:sz="4" w:space="0" w:color="000000"/>
              <w:right w:val="single" w:sz="4" w:space="0" w:color="000000"/>
            </w:tcBorders>
            <w:vAlign w:val="center"/>
            <w:hideMark/>
          </w:tcPr>
          <w:p w14:paraId="1D45D0C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63 Buôn Kao, Xã Ea Kao, Thành Phố Buôn Ma Thuột, Tỉnh Đắk Lắk</w:t>
            </w:r>
          </w:p>
        </w:tc>
      </w:tr>
      <w:tr w:rsidR="00BE020E" w:rsidRPr="00BE020E" w14:paraId="1C2338A2"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3AD93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BVT - 120/1 Tỉnh Lộ 329</w:t>
            </w:r>
          </w:p>
        </w:tc>
        <w:tc>
          <w:tcPr>
            <w:tcW w:w="1303" w:type="dxa"/>
            <w:tcBorders>
              <w:top w:val="single" w:sz="4" w:space="0" w:color="000000"/>
              <w:left w:val="nil"/>
              <w:bottom w:val="single" w:sz="4" w:space="0" w:color="000000"/>
              <w:right w:val="single" w:sz="4" w:space="0" w:color="000000"/>
            </w:tcBorders>
            <w:noWrap/>
            <w:vAlign w:val="center"/>
            <w:hideMark/>
          </w:tcPr>
          <w:p w14:paraId="31ABEC3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Bà Rịa - Vũng Tàu</w:t>
            </w:r>
          </w:p>
        </w:tc>
        <w:tc>
          <w:tcPr>
            <w:tcW w:w="6373" w:type="dxa"/>
            <w:tcBorders>
              <w:top w:val="single" w:sz="4" w:space="0" w:color="000000"/>
              <w:left w:val="nil"/>
              <w:bottom w:val="single" w:sz="4" w:space="0" w:color="000000"/>
              <w:right w:val="single" w:sz="4" w:space="0" w:color="000000"/>
            </w:tcBorders>
            <w:vAlign w:val="center"/>
            <w:hideMark/>
          </w:tcPr>
          <w:p w14:paraId="2B9206F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120/1 Tỉnh Lộ 329, Ấp Phú Bình, Xã Hòa Hiệp, Huyện Xuyên Mộc, Tỉnh Bà Rịa - Vũng Tàu</w:t>
            </w:r>
          </w:p>
        </w:tc>
      </w:tr>
      <w:tr w:rsidR="00BE020E" w:rsidRPr="00BE020E" w14:paraId="3E7BC785"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406A1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- 1551A Hùng Vương</w:t>
            </w:r>
          </w:p>
        </w:tc>
        <w:tc>
          <w:tcPr>
            <w:tcW w:w="1303" w:type="dxa"/>
            <w:tcBorders>
              <w:top w:val="single" w:sz="4" w:space="0" w:color="000000"/>
              <w:left w:val="nil"/>
              <w:bottom w:val="single" w:sz="4" w:space="0" w:color="000000"/>
              <w:right w:val="single" w:sz="4" w:space="0" w:color="000000"/>
            </w:tcBorders>
            <w:noWrap/>
            <w:vAlign w:val="center"/>
            <w:hideMark/>
          </w:tcPr>
          <w:p w14:paraId="5832693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20FA542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1551A Đường Hùng Vương, ấp Bàu Bông, Xã Phước An, Huyện Nhơn Trạch, Tỉnh Đồng Nai</w:t>
            </w:r>
          </w:p>
        </w:tc>
      </w:tr>
      <w:tr w:rsidR="00BE020E" w:rsidRPr="00BE020E" w14:paraId="6F07FAEB"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A2014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BVT - 1048 Bình Giã</w:t>
            </w:r>
          </w:p>
        </w:tc>
        <w:tc>
          <w:tcPr>
            <w:tcW w:w="1303" w:type="dxa"/>
            <w:tcBorders>
              <w:top w:val="single" w:sz="4" w:space="0" w:color="000000"/>
              <w:left w:val="nil"/>
              <w:bottom w:val="single" w:sz="4" w:space="0" w:color="000000"/>
              <w:right w:val="single" w:sz="4" w:space="0" w:color="000000"/>
            </w:tcBorders>
            <w:noWrap/>
            <w:vAlign w:val="center"/>
            <w:hideMark/>
          </w:tcPr>
          <w:p w14:paraId="3B16B61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Bà Rịa - Vũng Tàu</w:t>
            </w:r>
          </w:p>
        </w:tc>
        <w:tc>
          <w:tcPr>
            <w:tcW w:w="6373" w:type="dxa"/>
            <w:tcBorders>
              <w:top w:val="single" w:sz="4" w:space="0" w:color="000000"/>
              <w:left w:val="nil"/>
              <w:bottom w:val="single" w:sz="4" w:space="0" w:color="000000"/>
              <w:right w:val="single" w:sz="4" w:space="0" w:color="000000"/>
            </w:tcBorders>
            <w:vAlign w:val="center"/>
            <w:hideMark/>
          </w:tcPr>
          <w:p w14:paraId="7155436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1048 đường Bình Giã, ấp Nghi Lộc, Xã Bình Giã, Huyện Châu Đức, Tỉnh Bà Rịa - Vũng Tàu</w:t>
            </w:r>
          </w:p>
        </w:tc>
      </w:tr>
      <w:tr w:rsidR="00BE020E" w:rsidRPr="00BE020E" w14:paraId="76156128"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31F93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TNG - 9 Tổ 7 Chùa Hang</w:t>
            </w:r>
          </w:p>
        </w:tc>
        <w:tc>
          <w:tcPr>
            <w:tcW w:w="1303" w:type="dxa"/>
            <w:tcBorders>
              <w:top w:val="single" w:sz="4" w:space="0" w:color="000000"/>
              <w:left w:val="nil"/>
              <w:bottom w:val="single" w:sz="4" w:space="0" w:color="000000"/>
              <w:right w:val="single" w:sz="4" w:space="0" w:color="000000"/>
            </w:tcBorders>
            <w:noWrap/>
            <w:vAlign w:val="center"/>
            <w:hideMark/>
          </w:tcPr>
          <w:p w14:paraId="38337A5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Thái Nguyên</w:t>
            </w:r>
          </w:p>
        </w:tc>
        <w:tc>
          <w:tcPr>
            <w:tcW w:w="6373" w:type="dxa"/>
            <w:tcBorders>
              <w:top w:val="single" w:sz="4" w:space="0" w:color="000000"/>
              <w:left w:val="nil"/>
              <w:bottom w:val="single" w:sz="4" w:space="0" w:color="000000"/>
              <w:right w:val="single" w:sz="4" w:space="0" w:color="000000"/>
            </w:tcBorders>
            <w:vAlign w:val="center"/>
            <w:hideMark/>
          </w:tcPr>
          <w:p w14:paraId="29E94C0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9 Tổ 7 Phường Chùa Hang, Thành phố Thái Nguyên, Tỉnh Thái Nguyên</w:t>
            </w:r>
          </w:p>
        </w:tc>
      </w:tr>
      <w:tr w:rsidR="00BE020E" w:rsidRPr="00BE020E" w14:paraId="2FC7A62A"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3D2E7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ĐTH - 128C/1 Quốc Lộ 54</w:t>
            </w:r>
          </w:p>
        </w:tc>
        <w:tc>
          <w:tcPr>
            <w:tcW w:w="1303" w:type="dxa"/>
            <w:tcBorders>
              <w:top w:val="single" w:sz="4" w:space="0" w:color="000000"/>
              <w:left w:val="nil"/>
              <w:bottom w:val="single" w:sz="4" w:space="0" w:color="000000"/>
              <w:right w:val="single" w:sz="4" w:space="0" w:color="000000"/>
            </w:tcBorders>
            <w:noWrap/>
            <w:vAlign w:val="center"/>
            <w:hideMark/>
          </w:tcPr>
          <w:p w14:paraId="1F2CA40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Tháp</w:t>
            </w:r>
          </w:p>
        </w:tc>
        <w:tc>
          <w:tcPr>
            <w:tcW w:w="6373" w:type="dxa"/>
            <w:tcBorders>
              <w:top w:val="single" w:sz="4" w:space="0" w:color="000000"/>
              <w:left w:val="nil"/>
              <w:bottom w:val="single" w:sz="4" w:space="0" w:color="000000"/>
              <w:right w:val="single" w:sz="4" w:space="0" w:color="000000"/>
            </w:tcBorders>
            <w:vAlign w:val="center"/>
            <w:hideMark/>
          </w:tcPr>
          <w:p w14:paraId="0E9CC89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128C/1 đường Quốc Lộ 54, Ấp Tân Bình, Xã Phong Hòa, Huyện Lai Vung, Tỉnh Đồng Tháp</w:t>
            </w:r>
          </w:p>
        </w:tc>
      </w:tr>
      <w:tr w:rsidR="00BE020E" w:rsidRPr="00BE020E" w14:paraId="7FB808BE"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3E6F4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TNI - 111-112 ĐT785</w:t>
            </w:r>
          </w:p>
        </w:tc>
        <w:tc>
          <w:tcPr>
            <w:tcW w:w="1303" w:type="dxa"/>
            <w:tcBorders>
              <w:top w:val="single" w:sz="4" w:space="0" w:color="000000"/>
              <w:left w:val="nil"/>
              <w:bottom w:val="single" w:sz="4" w:space="0" w:color="000000"/>
              <w:right w:val="single" w:sz="4" w:space="0" w:color="000000"/>
            </w:tcBorders>
            <w:noWrap/>
            <w:vAlign w:val="center"/>
            <w:hideMark/>
          </w:tcPr>
          <w:p w14:paraId="0B3FBE5A"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Tây Ninh</w:t>
            </w:r>
          </w:p>
        </w:tc>
        <w:tc>
          <w:tcPr>
            <w:tcW w:w="6373" w:type="dxa"/>
            <w:tcBorders>
              <w:top w:val="single" w:sz="4" w:space="0" w:color="000000"/>
              <w:left w:val="nil"/>
              <w:bottom w:val="single" w:sz="4" w:space="0" w:color="000000"/>
              <w:right w:val="single" w:sz="4" w:space="0" w:color="000000"/>
            </w:tcBorders>
            <w:vAlign w:val="center"/>
            <w:hideMark/>
          </w:tcPr>
          <w:p w14:paraId="2776481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111 và 112, tờ bản đồ 106, đường ĐT785, ấp Đông Thành, Xã Tân Đông, Huyện Tân Châu, Tỉnh Tây Ninh</w:t>
            </w:r>
          </w:p>
        </w:tc>
      </w:tr>
      <w:tr w:rsidR="00BE020E" w:rsidRPr="00BE020E" w14:paraId="4AF4E261"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346D4A"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DNK - Quốc Lộ 14</w:t>
            </w:r>
          </w:p>
        </w:tc>
        <w:tc>
          <w:tcPr>
            <w:tcW w:w="1303" w:type="dxa"/>
            <w:tcBorders>
              <w:top w:val="single" w:sz="4" w:space="0" w:color="000000"/>
              <w:left w:val="nil"/>
              <w:bottom w:val="single" w:sz="4" w:space="0" w:color="000000"/>
              <w:right w:val="single" w:sz="4" w:space="0" w:color="000000"/>
            </w:tcBorders>
            <w:noWrap/>
            <w:vAlign w:val="center"/>
            <w:hideMark/>
          </w:tcPr>
          <w:p w14:paraId="40518AE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Nông</w:t>
            </w:r>
          </w:p>
        </w:tc>
        <w:tc>
          <w:tcPr>
            <w:tcW w:w="6373" w:type="dxa"/>
            <w:tcBorders>
              <w:top w:val="single" w:sz="4" w:space="0" w:color="000000"/>
              <w:left w:val="nil"/>
              <w:bottom w:val="single" w:sz="4" w:space="0" w:color="000000"/>
              <w:right w:val="single" w:sz="4" w:space="0" w:color="000000"/>
            </w:tcBorders>
            <w:vAlign w:val="center"/>
            <w:hideMark/>
          </w:tcPr>
          <w:p w14:paraId="134B4DD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Quốc Lộ 14, Thôn 3, Xã Nhân Cơ, Huyện Đắk R'Lấp, Tỉnh Đắk Nông</w:t>
            </w:r>
          </w:p>
        </w:tc>
      </w:tr>
      <w:tr w:rsidR="00BE020E" w:rsidRPr="00BE020E" w14:paraId="5E18CDC8"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9D777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DLK - 1305 Hùng Vương</w:t>
            </w:r>
          </w:p>
        </w:tc>
        <w:tc>
          <w:tcPr>
            <w:tcW w:w="1303" w:type="dxa"/>
            <w:tcBorders>
              <w:top w:val="single" w:sz="4" w:space="0" w:color="000000"/>
              <w:left w:val="nil"/>
              <w:bottom w:val="single" w:sz="4" w:space="0" w:color="000000"/>
              <w:right w:val="single" w:sz="4" w:space="0" w:color="000000"/>
            </w:tcBorders>
            <w:noWrap/>
            <w:vAlign w:val="center"/>
            <w:hideMark/>
          </w:tcPr>
          <w:p w14:paraId="46FCA3A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Lắk</w:t>
            </w:r>
          </w:p>
        </w:tc>
        <w:tc>
          <w:tcPr>
            <w:tcW w:w="6373" w:type="dxa"/>
            <w:tcBorders>
              <w:top w:val="single" w:sz="4" w:space="0" w:color="000000"/>
              <w:left w:val="nil"/>
              <w:bottom w:val="single" w:sz="4" w:space="0" w:color="000000"/>
              <w:right w:val="single" w:sz="4" w:space="0" w:color="000000"/>
            </w:tcBorders>
            <w:vAlign w:val="center"/>
            <w:hideMark/>
          </w:tcPr>
          <w:p w14:paraId="651E7FC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1305 Hùng Vương, Phường Thống Nhất, Thị Xã Buôn Hồ, Tỉnh Đắk Lắk</w:t>
            </w:r>
          </w:p>
        </w:tc>
      </w:tr>
      <w:tr w:rsidR="00BE020E" w:rsidRPr="00BE020E" w14:paraId="1BDFD2C3"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9B5F5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DLK - 142 Y Moan Ênuôl</w:t>
            </w:r>
          </w:p>
        </w:tc>
        <w:tc>
          <w:tcPr>
            <w:tcW w:w="1303" w:type="dxa"/>
            <w:tcBorders>
              <w:top w:val="single" w:sz="4" w:space="0" w:color="000000"/>
              <w:left w:val="nil"/>
              <w:bottom w:val="single" w:sz="4" w:space="0" w:color="000000"/>
              <w:right w:val="single" w:sz="4" w:space="0" w:color="000000"/>
            </w:tcBorders>
            <w:noWrap/>
            <w:vAlign w:val="center"/>
            <w:hideMark/>
          </w:tcPr>
          <w:p w14:paraId="7BA5D68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Lắk</w:t>
            </w:r>
          </w:p>
        </w:tc>
        <w:tc>
          <w:tcPr>
            <w:tcW w:w="6373" w:type="dxa"/>
            <w:tcBorders>
              <w:top w:val="single" w:sz="4" w:space="0" w:color="000000"/>
              <w:left w:val="nil"/>
              <w:bottom w:val="single" w:sz="4" w:space="0" w:color="000000"/>
              <w:right w:val="single" w:sz="4" w:space="0" w:color="000000"/>
            </w:tcBorders>
            <w:vAlign w:val="center"/>
            <w:hideMark/>
          </w:tcPr>
          <w:p w14:paraId="242433B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142 Y Moan Ênuôl, Tổ dân phố 6A, Phường Tân Lợi, Thành Phố Buôn Ma Thuột, Tỉnh Đắk Lắk</w:t>
            </w:r>
          </w:p>
        </w:tc>
      </w:tr>
      <w:tr w:rsidR="00BE020E" w:rsidRPr="00BE020E" w14:paraId="43BD8A98"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A544E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PYN - 189 Trần Phú</w:t>
            </w:r>
          </w:p>
        </w:tc>
        <w:tc>
          <w:tcPr>
            <w:tcW w:w="1303" w:type="dxa"/>
            <w:tcBorders>
              <w:top w:val="single" w:sz="4" w:space="0" w:color="000000"/>
              <w:left w:val="nil"/>
              <w:bottom w:val="single" w:sz="4" w:space="0" w:color="000000"/>
              <w:right w:val="single" w:sz="4" w:space="0" w:color="000000"/>
            </w:tcBorders>
            <w:noWrap/>
            <w:vAlign w:val="center"/>
            <w:hideMark/>
          </w:tcPr>
          <w:p w14:paraId="035219E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Phú Yên</w:t>
            </w:r>
          </w:p>
        </w:tc>
        <w:tc>
          <w:tcPr>
            <w:tcW w:w="6373" w:type="dxa"/>
            <w:tcBorders>
              <w:top w:val="single" w:sz="4" w:space="0" w:color="000000"/>
              <w:left w:val="nil"/>
              <w:bottom w:val="single" w:sz="4" w:space="0" w:color="000000"/>
              <w:right w:val="single" w:sz="4" w:space="0" w:color="000000"/>
            </w:tcBorders>
            <w:vAlign w:val="center"/>
            <w:hideMark/>
          </w:tcPr>
          <w:p w14:paraId="7FB7A83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189 Trần Phú, Khu phố Trung Hòa, Thị Trấn Củng Sơn, Huyện Sơn Hòa, Tỉnh Phú Yên.</w:t>
            </w:r>
          </w:p>
        </w:tc>
      </w:tr>
      <w:tr w:rsidR="00BE020E" w:rsidRPr="00BE020E" w14:paraId="75E81A69"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7ACBC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STR - Đoàn Thế Trung</w:t>
            </w:r>
          </w:p>
        </w:tc>
        <w:tc>
          <w:tcPr>
            <w:tcW w:w="1303" w:type="dxa"/>
            <w:tcBorders>
              <w:top w:val="single" w:sz="4" w:space="0" w:color="000000"/>
              <w:left w:val="nil"/>
              <w:bottom w:val="single" w:sz="4" w:space="0" w:color="000000"/>
              <w:right w:val="single" w:sz="4" w:space="0" w:color="000000"/>
            </w:tcBorders>
            <w:noWrap/>
            <w:vAlign w:val="center"/>
            <w:hideMark/>
          </w:tcPr>
          <w:p w14:paraId="56E7591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Sóc Trăng</w:t>
            </w:r>
          </w:p>
        </w:tc>
        <w:tc>
          <w:tcPr>
            <w:tcW w:w="6373" w:type="dxa"/>
            <w:tcBorders>
              <w:top w:val="single" w:sz="4" w:space="0" w:color="000000"/>
              <w:left w:val="nil"/>
              <w:bottom w:val="single" w:sz="4" w:space="0" w:color="000000"/>
              <w:right w:val="single" w:sz="4" w:space="0" w:color="000000"/>
            </w:tcBorders>
            <w:vAlign w:val="center"/>
            <w:hideMark/>
          </w:tcPr>
          <w:p w14:paraId="0452C1F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Đường Đoàn Thế Trung, Ấp Chợ, Thị trấn Cù Lao Dung, Huyện Cù Lao Dung, Tỉnh Sóc Trăng.</w:t>
            </w:r>
          </w:p>
        </w:tc>
      </w:tr>
      <w:tr w:rsidR="00BE020E" w:rsidRPr="00BE020E" w14:paraId="7314939B"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4A2DB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CMA - Đường DT987A</w:t>
            </w:r>
          </w:p>
        </w:tc>
        <w:tc>
          <w:tcPr>
            <w:tcW w:w="1303" w:type="dxa"/>
            <w:tcBorders>
              <w:top w:val="single" w:sz="4" w:space="0" w:color="000000"/>
              <w:left w:val="nil"/>
              <w:bottom w:val="single" w:sz="4" w:space="0" w:color="000000"/>
              <w:right w:val="single" w:sz="4" w:space="0" w:color="000000"/>
            </w:tcBorders>
            <w:noWrap/>
            <w:vAlign w:val="center"/>
            <w:hideMark/>
          </w:tcPr>
          <w:p w14:paraId="0CC9DF1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Cà Mau</w:t>
            </w:r>
          </w:p>
        </w:tc>
        <w:tc>
          <w:tcPr>
            <w:tcW w:w="6373" w:type="dxa"/>
            <w:tcBorders>
              <w:top w:val="single" w:sz="4" w:space="0" w:color="000000"/>
              <w:left w:val="nil"/>
              <w:bottom w:val="single" w:sz="4" w:space="0" w:color="000000"/>
              <w:right w:val="single" w:sz="4" w:space="0" w:color="000000"/>
            </w:tcBorders>
            <w:vAlign w:val="center"/>
            <w:hideMark/>
          </w:tcPr>
          <w:p w14:paraId="3781368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Đường DT 987A, Khóm 7, Thị Trấn Sông Đốc, Huyện Trần Văn Thời, Tỉnh Cà Mau</w:t>
            </w:r>
          </w:p>
        </w:tc>
      </w:tr>
      <w:tr w:rsidR="00BE020E" w:rsidRPr="00BE020E" w14:paraId="086DAA5A"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6F899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BDI - 22 Quang Trung</w:t>
            </w:r>
          </w:p>
        </w:tc>
        <w:tc>
          <w:tcPr>
            <w:tcW w:w="1303" w:type="dxa"/>
            <w:tcBorders>
              <w:top w:val="single" w:sz="4" w:space="0" w:color="000000"/>
              <w:left w:val="nil"/>
              <w:bottom w:val="single" w:sz="4" w:space="0" w:color="000000"/>
              <w:right w:val="single" w:sz="4" w:space="0" w:color="000000"/>
            </w:tcBorders>
            <w:noWrap/>
            <w:vAlign w:val="center"/>
            <w:hideMark/>
          </w:tcPr>
          <w:p w14:paraId="0CFEF98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Định</w:t>
            </w:r>
          </w:p>
        </w:tc>
        <w:tc>
          <w:tcPr>
            <w:tcW w:w="6373" w:type="dxa"/>
            <w:tcBorders>
              <w:top w:val="single" w:sz="4" w:space="0" w:color="000000"/>
              <w:left w:val="nil"/>
              <w:bottom w:val="single" w:sz="4" w:space="0" w:color="000000"/>
              <w:right w:val="single" w:sz="4" w:space="0" w:color="000000"/>
            </w:tcBorders>
            <w:vAlign w:val="center"/>
            <w:hideMark/>
          </w:tcPr>
          <w:p w14:paraId="2CB720A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22 Quang Trung, Thị Trấn Tăng Bạt Hổ, Huyện Hoài Ân, Tỉnh Bình Định</w:t>
            </w:r>
          </w:p>
        </w:tc>
      </w:tr>
      <w:tr w:rsidR="00BE020E" w:rsidRPr="00BE020E" w14:paraId="154DA297"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2CEAD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HUE - 53 Cách Mạng Tháng Tám</w:t>
            </w:r>
          </w:p>
        </w:tc>
        <w:tc>
          <w:tcPr>
            <w:tcW w:w="1303" w:type="dxa"/>
            <w:tcBorders>
              <w:top w:val="single" w:sz="4" w:space="0" w:color="000000"/>
              <w:left w:val="nil"/>
              <w:bottom w:val="single" w:sz="4" w:space="0" w:color="000000"/>
              <w:right w:val="single" w:sz="4" w:space="0" w:color="000000"/>
            </w:tcBorders>
            <w:noWrap/>
            <w:vAlign w:val="center"/>
            <w:hideMark/>
          </w:tcPr>
          <w:p w14:paraId="4039A05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Thừa Thiên Huế</w:t>
            </w:r>
          </w:p>
        </w:tc>
        <w:tc>
          <w:tcPr>
            <w:tcW w:w="6373" w:type="dxa"/>
            <w:tcBorders>
              <w:top w:val="single" w:sz="4" w:space="0" w:color="000000"/>
              <w:left w:val="nil"/>
              <w:bottom w:val="single" w:sz="4" w:space="0" w:color="000000"/>
              <w:right w:val="single" w:sz="4" w:space="0" w:color="000000"/>
            </w:tcBorders>
            <w:vAlign w:val="center"/>
            <w:hideMark/>
          </w:tcPr>
          <w:p w14:paraId="7DC8A42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53 Cách Mạng Tháng Tám, Phường Tứ Hạ, Thị Xã Hương Trà, Tỉnh Thừa Thiên Huế</w:t>
            </w:r>
          </w:p>
        </w:tc>
      </w:tr>
      <w:tr w:rsidR="00BE020E" w:rsidRPr="00BE020E" w14:paraId="02F40CF6"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E63469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VLO - 319 Đường ĐT909</w:t>
            </w:r>
          </w:p>
        </w:tc>
        <w:tc>
          <w:tcPr>
            <w:tcW w:w="1303" w:type="dxa"/>
            <w:tcBorders>
              <w:top w:val="single" w:sz="4" w:space="0" w:color="000000"/>
              <w:left w:val="nil"/>
              <w:bottom w:val="single" w:sz="4" w:space="0" w:color="000000"/>
              <w:right w:val="single" w:sz="4" w:space="0" w:color="000000"/>
            </w:tcBorders>
            <w:noWrap/>
            <w:vAlign w:val="center"/>
            <w:hideMark/>
          </w:tcPr>
          <w:p w14:paraId="21989AA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Vĩnh Long</w:t>
            </w:r>
          </w:p>
        </w:tc>
        <w:tc>
          <w:tcPr>
            <w:tcW w:w="6373" w:type="dxa"/>
            <w:tcBorders>
              <w:top w:val="single" w:sz="4" w:space="0" w:color="000000"/>
              <w:left w:val="nil"/>
              <w:bottom w:val="single" w:sz="4" w:space="0" w:color="000000"/>
              <w:right w:val="single" w:sz="4" w:space="0" w:color="000000"/>
            </w:tcBorders>
            <w:vAlign w:val="center"/>
            <w:hideMark/>
          </w:tcPr>
          <w:p w14:paraId="7671B32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319 Đường ĐT909, Ấp Mỹ Phú, Xã Mỹ Lộc, Huyện Tam Bình, Tỉnh Vĩnh Long.</w:t>
            </w:r>
          </w:p>
        </w:tc>
      </w:tr>
      <w:tr w:rsidR="00BE020E" w:rsidRPr="00BE020E" w14:paraId="7E2888C2"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A1E8A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BVT - 175 Tỉnh lộ 52</w:t>
            </w:r>
          </w:p>
        </w:tc>
        <w:tc>
          <w:tcPr>
            <w:tcW w:w="1303" w:type="dxa"/>
            <w:tcBorders>
              <w:top w:val="single" w:sz="4" w:space="0" w:color="000000"/>
              <w:left w:val="nil"/>
              <w:bottom w:val="single" w:sz="4" w:space="0" w:color="000000"/>
              <w:right w:val="single" w:sz="4" w:space="0" w:color="000000"/>
            </w:tcBorders>
            <w:noWrap/>
            <w:vAlign w:val="center"/>
            <w:hideMark/>
          </w:tcPr>
          <w:p w14:paraId="4966F36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Bà Rịa - Vũng Tàu</w:t>
            </w:r>
          </w:p>
        </w:tc>
        <w:tc>
          <w:tcPr>
            <w:tcW w:w="6373" w:type="dxa"/>
            <w:tcBorders>
              <w:top w:val="single" w:sz="4" w:space="0" w:color="000000"/>
              <w:left w:val="nil"/>
              <w:bottom w:val="single" w:sz="4" w:space="0" w:color="000000"/>
              <w:right w:val="single" w:sz="4" w:space="0" w:color="000000"/>
            </w:tcBorders>
            <w:vAlign w:val="center"/>
            <w:hideMark/>
          </w:tcPr>
          <w:p w14:paraId="0D93E79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175 đường Tỉnh Lộ 52, Ấp Bắc 1, Xã Hoà Long, Thành Phố Bà Rịa, Tỉnh Bà Rịa - Vũng Tàu</w:t>
            </w:r>
          </w:p>
        </w:tc>
      </w:tr>
      <w:tr w:rsidR="00BE020E" w:rsidRPr="00BE020E" w14:paraId="1A135F5D"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1372C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LAN - 640 Đức Hòa Thượng</w:t>
            </w:r>
          </w:p>
        </w:tc>
        <w:tc>
          <w:tcPr>
            <w:tcW w:w="1303" w:type="dxa"/>
            <w:tcBorders>
              <w:top w:val="single" w:sz="4" w:space="0" w:color="000000"/>
              <w:left w:val="nil"/>
              <w:bottom w:val="single" w:sz="4" w:space="0" w:color="000000"/>
              <w:right w:val="single" w:sz="4" w:space="0" w:color="000000"/>
            </w:tcBorders>
            <w:noWrap/>
            <w:vAlign w:val="center"/>
            <w:hideMark/>
          </w:tcPr>
          <w:p w14:paraId="2928649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Long An</w:t>
            </w:r>
          </w:p>
        </w:tc>
        <w:tc>
          <w:tcPr>
            <w:tcW w:w="6373" w:type="dxa"/>
            <w:tcBorders>
              <w:top w:val="single" w:sz="4" w:space="0" w:color="000000"/>
              <w:left w:val="nil"/>
              <w:bottom w:val="single" w:sz="4" w:space="0" w:color="000000"/>
              <w:right w:val="single" w:sz="4" w:space="0" w:color="000000"/>
            </w:tcBorders>
            <w:vAlign w:val="center"/>
            <w:hideMark/>
          </w:tcPr>
          <w:p w14:paraId="0DA8A6C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640 đường Đức Hòa Thượng, Ấp Nhơn Hòa 1, Xã Đức Hòa Thượng, Huyện Đức Hòa, Tỉnh Long An.</w:t>
            </w:r>
          </w:p>
        </w:tc>
      </w:tr>
      <w:tr w:rsidR="00BE020E" w:rsidRPr="00BE020E" w14:paraId="0C86C5F9"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3E2D4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- 64 Xuân Lộc - Long Khánh</w:t>
            </w:r>
          </w:p>
        </w:tc>
        <w:tc>
          <w:tcPr>
            <w:tcW w:w="1303" w:type="dxa"/>
            <w:tcBorders>
              <w:top w:val="single" w:sz="4" w:space="0" w:color="000000"/>
              <w:left w:val="nil"/>
              <w:bottom w:val="single" w:sz="4" w:space="0" w:color="000000"/>
              <w:right w:val="single" w:sz="4" w:space="0" w:color="000000"/>
            </w:tcBorders>
            <w:noWrap/>
            <w:vAlign w:val="center"/>
            <w:hideMark/>
          </w:tcPr>
          <w:p w14:paraId="105CDDD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55B7F03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64, tờ bản đồ số 55, Đường Xuân Lộc - Long Khánh, Ấp Thọ Chánh, Xã Xuân Thọ, Huyện Xuân Lộc, Tỉnh Đồng Nai</w:t>
            </w:r>
          </w:p>
        </w:tc>
      </w:tr>
      <w:tr w:rsidR="00BE020E" w:rsidRPr="00BE020E" w14:paraId="7D197CAC"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65951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AGI - 3 Đường ĐT954</w:t>
            </w:r>
          </w:p>
        </w:tc>
        <w:tc>
          <w:tcPr>
            <w:tcW w:w="1303" w:type="dxa"/>
            <w:tcBorders>
              <w:top w:val="single" w:sz="4" w:space="0" w:color="000000"/>
              <w:left w:val="nil"/>
              <w:bottom w:val="single" w:sz="4" w:space="0" w:color="000000"/>
              <w:right w:val="single" w:sz="4" w:space="0" w:color="000000"/>
            </w:tcBorders>
            <w:noWrap/>
            <w:vAlign w:val="center"/>
            <w:hideMark/>
          </w:tcPr>
          <w:p w14:paraId="3915263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An Giang</w:t>
            </w:r>
          </w:p>
        </w:tc>
        <w:tc>
          <w:tcPr>
            <w:tcW w:w="6373" w:type="dxa"/>
            <w:tcBorders>
              <w:top w:val="single" w:sz="4" w:space="0" w:color="000000"/>
              <w:left w:val="nil"/>
              <w:bottom w:val="single" w:sz="4" w:space="0" w:color="000000"/>
              <w:right w:val="single" w:sz="4" w:space="0" w:color="000000"/>
            </w:tcBorders>
            <w:vAlign w:val="center"/>
            <w:hideMark/>
          </w:tcPr>
          <w:p w14:paraId="7B68C34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3 đường ĐT954, khóm Phú Xương, Thị Trấn Chợ Vàm, Huyện Phú Tân, Tỉnh An Giang.</w:t>
            </w:r>
          </w:p>
        </w:tc>
      </w:tr>
      <w:tr w:rsidR="00BE020E" w:rsidRPr="00BE020E" w14:paraId="61B98A27"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D0BDB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- 346 Đường TL766</w:t>
            </w:r>
          </w:p>
        </w:tc>
        <w:tc>
          <w:tcPr>
            <w:tcW w:w="1303" w:type="dxa"/>
            <w:tcBorders>
              <w:top w:val="single" w:sz="4" w:space="0" w:color="000000"/>
              <w:left w:val="nil"/>
              <w:bottom w:val="single" w:sz="4" w:space="0" w:color="000000"/>
              <w:right w:val="single" w:sz="4" w:space="0" w:color="000000"/>
            </w:tcBorders>
            <w:noWrap/>
            <w:vAlign w:val="center"/>
            <w:hideMark/>
          </w:tcPr>
          <w:p w14:paraId="440A9FE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66A4F78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346 Đường TL766, Ấp Trung Tín, Xã Xuân Trường, Huyện Xuân Lộc, Tỉnh Đồng Nai.</w:t>
            </w:r>
          </w:p>
        </w:tc>
      </w:tr>
      <w:tr w:rsidR="00BE020E" w:rsidRPr="00BE020E" w14:paraId="3F056387"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F5E14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KTU - 318 Trần Hưng Đạo</w:t>
            </w:r>
          </w:p>
        </w:tc>
        <w:tc>
          <w:tcPr>
            <w:tcW w:w="1303" w:type="dxa"/>
            <w:tcBorders>
              <w:top w:val="single" w:sz="4" w:space="0" w:color="000000"/>
              <w:left w:val="nil"/>
              <w:bottom w:val="single" w:sz="4" w:space="0" w:color="000000"/>
              <w:right w:val="single" w:sz="4" w:space="0" w:color="000000"/>
            </w:tcBorders>
            <w:noWrap/>
            <w:vAlign w:val="center"/>
            <w:hideMark/>
          </w:tcPr>
          <w:p w14:paraId="64CFEB8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Kon Tum</w:t>
            </w:r>
          </w:p>
        </w:tc>
        <w:tc>
          <w:tcPr>
            <w:tcW w:w="6373" w:type="dxa"/>
            <w:tcBorders>
              <w:top w:val="single" w:sz="4" w:space="0" w:color="000000"/>
              <w:left w:val="nil"/>
              <w:bottom w:val="single" w:sz="4" w:space="0" w:color="000000"/>
              <w:right w:val="single" w:sz="4" w:space="0" w:color="000000"/>
            </w:tcBorders>
            <w:vAlign w:val="center"/>
            <w:hideMark/>
          </w:tcPr>
          <w:p w14:paraId="178AB31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318 Trần Hưng Đạo, Thị Trấn Sa Thầy, Huyện Sa Thầy, Tỉnh Kon Tum.</w:t>
            </w:r>
          </w:p>
        </w:tc>
      </w:tr>
      <w:tr w:rsidR="00BE020E" w:rsidRPr="00BE020E" w14:paraId="0C5DBEF6"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C81AA4"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NAN - Khối Sa Nam</w:t>
            </w:r>
          </w:p>
        </w:tc>
        <w:tc>
          <w:tcPr>
            <w:tcW w:w="1303" w:type="dxa"/>
            <w:tcBorders>
              <w:top w:val="single" w:sz="4" w:space="0" w:color="000000"/>
              <w:left w:val="nil"/>
              <w:bottom w:val="single" w:sz="4" w:space="0" w:color="000000"/>
              <w:right w:val="single" w:sz="4" w:space="0" w:color="000000"/>
            </w:tcBorders>
            <w:noWrap/>
            <w:vAlign w:val="center"/>
            <w:hideMark/>
          </w:tcPr>
          <w:p w14:paraId="33B2F54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Nghệ An</w:t>
            </w:r>
          </w:p>
        </w:tc>
        <w:tc>
          <w:tcPr>
            <w:tcW w:w="6373" w:type="dxa"/>
            <w:tcBorders>
              <w:top w:val="single" w:sz="4" w:space="0" w:color="000000"/>
              <w:left w:val="nil"/>
              <w:bottom w:val="single" w:sz="4" w:space="0" w:color="000000"/>
              <w:right w:val="single" w:sz="4" w:space="0" w:color="000000"/>
            </w:tcBorders>
            <w:vAlign w:val="center"/>
            <w:hideMark/>
          </w:tcPr>
          <w:p w14:paraId="737937C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Khối Sa Nam, Thị Trấn Nam Đàn, Huyện Nam Đàn, Tỉnh Nghệ An</w:t>
            </w:r>
          </w:p>
        </w:tc>
      </w:tr>
      <w:tr w:rsidR="00BE020E" w:rsidRPr="00BE020E" w14:paraId="4B604700"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373ABFA"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lastRenderedPageBreak/>
              <w:t>KTU - 91 Hùng Vương</w:t>
            </w:r>
          </w:p>
        </w:tc>
        <w:tc>
          <w:tcPr>
            <w:tcW w:w="1303" w:type="dxa"/>
            <w:tcBorders>
              <w:top w:val="single" w:sz="4" w:space="0" w:color="000000"/>
              <w:left w:val="nil"/>
              <w:bottom w:val="single" w:sz="4" w:space="0" w:color="000000"/>
              <w:right w:val="single" w:sz="4" w:space="0" w:color="000000"/>
            </w:tcBorders>
            <w:noWrap/>
            <w:vAlign w:val="center"/>
            <w:hideMark/>
          </w:tcPr>
          <w:p w14:paraId="079949A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Kon Tum</w:t>
            </w:r>
          </w:p>
        </w:tc>
        <w:tc>
          <w:tcPr>
            <w:tcW w:w="6373" w:type="dxa"/>
            <w:tcBorders>
              <w:top w:val="single" w:sz="4" w:space="0" w:color="000000"/>
              <w:left w:val="nil"/>
              <w:bottom w:val="single" w:sz="4" w:space="0" w:color="000000"/>
              <w:right w:val="single" w:sz="4" w:space="0" w:color="000000"/>
            </w:tcBorders>
            <w:vAlign w:val="center"/>
            <w:hideMark/>
          </w:tcPr>
          <w:p w14:paraId="1EAC19A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91 đường Hùng Vương, Khối 5, Thị Trấn Đắk Tô, Huyện Đắk Tô, Tỉnh Kon Tum.</w:t>
            </w:r>
          </w:p>
        </w:tc>
      </w:tr>
      <w:tr w:rsidR="00BE020E" w:rsidRPr="00BE020E" w14:paraId="013CB172"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7909B1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HNA - 213 Phố 3 Thi Sơn</w:t>
            </w:r>
          </w:p>
        </w:tc>
        <w:tc>
          <w:tcPr>
            <w:tcW w:w="1303" w:type="dxa"/>
            <w:tcBorders>
              <w:top w:val="single" w:sz="4" w:space="0" w:color="000000"/>
              <w:left w:val="nil"/>
              <w:bottom w:val="single" w:sz="4" w:space="0" w:color="000000"/>
              <w:right w:val="single" w:sz="4" w:space="0" w:color="000000"/>
            </w:tcBorders>
            <w:noWrap/>
            <w:vAlign w:val="center"/>
            <w:hideMark/>
          </w:tcPr>
          <w:p w14:paraId="119AEE9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Hà Nam</w:t>
            </w:r>
          </w:p>
        </w:tc>
        <w:tc>
          <w:tcPr>
            <w:tcW w:w="6373" w:type="dxa"/>
            <w:tcBorders>
              <w:top w:val="single" w:sz="4" w:space="0" w:color="000000"/>
              <w:left w:val="nil"/>
              <w:bottom w:val="single" w:sz="4" w:space="0" w:color="000000"/>
              <w:right w:val="single" w:sz="4" w:space="0" w:color="000000"/>
            </w:tcBorders>
            <w:vAlign w:val="center"/>
            <w:hideMark/>
          </w:tcPr>
          <w:p w14:paraId="7FBFEEE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213, Tờ bản đồ PL6, Tổ dân phố 3, Xã Thi Sơn, Huyện Kim Bảng, Tỉnh Hà Nam</w:t>
            </w:r>
          </w:p>
        </w:tc>
      </w:tr>
      <w:tr w:rsidR="00BE020E" w:rsidRPr="00BE020E" w14:paraId="20881898"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70056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HAG - Quốc Lộ Nam Sông Hậu</w:t>
            </w:r>
          </w:p>
        </w:tc>
        <w:tc>
          <w:tcPr>
            <w:tcW w:w="1303" w:type="dxa"/>
            <w:tcBorders>
              <w:top w:val="single" w:sz="4" w:space="0" w:color="000000"/>
              <w:left w:val="nil"/>
              <w:bottom w:val="single" w:sz="4" w:space="0" w:color="000000"/>
              <w:right w:val="single" w:sz="4" w:space="0" w:color="000000"/>
            </w:tcBorders>
            <w:noWrap/>
            <w:vAlign w:val="center"/>
            <w:hideMark/>
          </w:tcPr>
          <w:p w14:paraId="348C39F4"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Hậu Giang</w:t>
            </w:r>
          </w:p>
        </w:tc>
        <w:tc>
          <w:tcPr>
            <w:tcW w:w="6373" w:type="dxa"/>
            <w:tcBorders>
              <w:top w:val="single" w:sz="4" w:space="0" w:color="000000"/>
              <w:left w:val="nil"/>
              <w:bottom w:val="single" w:sz="4" w:space="0" w:color="000000"/>
              <w:right w:val="single" w:sz="4" w:space="0" w:color="000000"/>
            </w:tcBorders>
            <w:vAlign w:val="center"/>
            <w:hideMark/>
          </w:tcPr>
          <w:p w14:paraId="02981C7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Quốc Lộ Nam Sông Hậu, Ấp Phú Xuân, Thị trấn Mái Dầm, Huyện Châu Thành, Tỉnh Hậu Giang.</w:t>
            </w:r>
          </w:p>
        </w:tc>
      </w:tr>
      <w:tr w:rsidR="00BE020E" w:rsidRPr="00BE020E" w14:paraId="662CD499"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2452E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BTH - 446 DT720</w:t>
            </w:r>
          </w:p>
        </w:tc>
        <w:tc>
          <w:tcPr>
            <w:tcW w:w="1303" w:type="dxa"/>
            <w:tcBorders>
              <w:top w:val="single" w:sz="4" w:space="0" w:color="000000"/>
              <w:left w:val="nil"/>
              <w:bottom w:val="single" w:sz="4" w:space="0" w:color="000000"/>
              <w:right w:val="single" w:sz="4" w:space="0" w:color="000000"/>
            </w:tcBorders>
            <w:noWrap/>
            <w:vAlign w:val="center"/>
            <w:hideMark/>
          </w:tcPr>
          <w:p w14:paraId="2C8C57C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Thuận</w:t>
            </w:r>
          </w:p>
        </w:tc>
        <w:tc>
          <w:tcPr>
            <w:tcW w:w="6373" w:type="dxa"/>
            <w:tcBorders>
              <w:top w:val="single" w:sz="4" w:space="0" w:color="000000"/>
              <w:left w:val="nil"/>
              <w:bottom w:val="single" w:sz="4" w:space="0" w:color="000000"/>
              <w:right w:val="single" w:sz="4" w:space="0" w:color="000000"/>
            </w:tcBorders>
            <w:vAlign w:val="center"/>
            <w:hideMark/>
          </w:tcPr>
          <w:p w14:paraId="1F10E4F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446 DT720, Thôn 3, Xã Gia An, Huyện Tánh Linh, Tỉnh Bình Thuận.</w:t>
            </w:r>
          </w:p>
        </w:tc>
      </w:tr>
      <w:tr w:rsidR="00BE020E" w:rsidRPr="00BE020E" w14:paraId="15191CF5"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E4D34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HUE - 100 Quốc Lộ 1A</w:t>
            </w:r>
          </w:p>
        </w:tc>
        <w:tc>
          <w:tcPr>
            <w:tcW w:w="1303" w:type="dxa"/>
            <w:tcBorders>
              <w:top w:val="single" w:sz="4" w:space="0" w:color="000000"/>
              <w:left w:val="nil"/>
              <w:bottom w:val="single" w:sz="4" w:space="0" w:color="000000"/>
              <w:right w:val="single" w:sz="4" w:space="0" w:color="000000"/>
            </w:tcBorders>
            <w:noWrap/>
            <w:vAlign w:val="center"/>
            <w:hideMark/>
          </w:tcPr>
          <w:p w14:paraId="4589225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Thừa Thiên Huế</w:t>
            </w:r>
          </w:p>
        </w:tc>
        <w:tc>
          <w:tcPr>
            <w:tcW w:w="6373" w:type="dxa"/>
            <w:tcBorders>
              <w:top w:val="single" w:sz="4" w:space="0" w:color="000000"/>
              <w:left w:val="nil"/>
              <w:bottom w:val="single" w:sz="4" w:space="0" w:color="000000"/>
              <w:right w:val="single" w:sz="4" w:space="0" w:color="000000"/>
            </w:tcBorders>
            <w:vAlign w:val="center"/>
            <w:hideMark/>
          </w:tcPr>
          <w:p w14:paraId="38F7CA4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100, Tờ bản đồ số 29, Quốc lộ 1A, Thôn 5 xã Thủy Phù, Thị xã Hương Thủy, Thành phố Huế.</w:t>
            </w:r>
          </w:p>
        </w:tc>
      </w:tr>
      <w:tr w:rsidR="00BE020E" w:rsidRPr="00BE020E" w14:paraId="0FD6E7A8"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7897D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DON - Hương Lộ 21</w:t>
            </w:r>
          </w:p>
        </w:tc>
        <w:tc>
          <w:tcPr>
            <w:tcW w:w="1303" w:type="dxa"/>
            <w:tcBorders>
              <w:top w:val="single" w:sz="4" w:space="0" w:color="000000"/>
              <w:left w:val="nil"/>
              <w:bottom w:val="single" w:sz="4" w:space="0" w:color="000000"/>
              <w:right w:val="single" w:sz="4" w:space="0" w:color="000000"/>
            </w:tcBorders>
            <w:noWrap/>
            <w:vAlign w:val="center"/>
            <w:hideMark/>
          </w:tcPr>
          <w:p w14:paraId="50657C0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Đồng Nai</w:t>
            </w:r>
          </w:p>
        </w:tc>
        <w:tc>
          <w:tcPr>
            <w:tcW w:w="6373" w:type="dxa"/>
            <w:tcBorders>
              <w:top w:val="single" w:sz="4" w:space="0" w:color="000000"/>
              <w:left w:val="nil"/>
              <w:bottom w:val="single" w:sz="4" w:space="0" w:color="000000"/>
              <w:right w:val="single" w:sz="4" w:space="0" w:color="000000"/>
            </w:tcBorders>
            <w:vAlign w:val="center"/>
            <w:hideMark/>
          </w:tcPr>
          <w:p w14:paraId="6053F47A"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Hương Lộ 21, Tổ 58, Ấp 5, Xã Tam An, Huyện Long Thành, Tỉnh Đồng Nai.</w:t>
            </w:r>
          </w:p>
        </w:tc>
      </w:tr>
      <w:tr w:rsidR="00BE020E" w:rsidRPr="00BE020E" w14:paraId="3CDEA31D"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81CAC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KGI - Quốc Lộ 80</w:t>
            </w:r>
          </w:p>
        </w:tc>
        <w:tc>
          <w:tcPr>
            <w:tcW w:w="1303" w:type="dxa"/>
            <w:tcBorders>
              <w:top w:val="single" w:sz="4" w:space="0" w:color="000000"/>
              <w:left w:val="nil"/>
              <w:bottom w:val="single" w:sz="4" w:space="0" w:color="000000"/>
              <w:right w:val="single" w:sz="4" w:space="0" w:color="000000"/>
            </w:tcBorders>
            <w:noWrap/>
            <w:vAlign w:val="center"/>
            <w:hideMark/>
          </w:tcPr>
          <w:p w14:paraId="084C4D3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Kiên Giang</w:t>
            </w:r>
          </w:p>
        </w:tc>
        <w:tc>
          <w:tcPr>
            <w:tcW w:w="6373" w:type="dxa"/>
            <w:tcBorders>
              <w:top w:val="single" w:sz="4" w:space="0" w:color="000000"/>
              <w:left w:val="nil"/>
              <w:bottom w:val="single" w:sz="4" w:space="0" w:color="000000"/>
              <w:right w:val="single" w:sz="4" w:space="0" w:color="000000"/>
            </w:tcBorders>
            <w:vAlign w:val="center"/>
            <w:hideMark/>
          </w:tcPr>
          <w:p w14:paraId="723A2D0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Đường Quốc Lộ 80, Ấp Thuận Hòa, Xã Bình Sơn, Huyện Hòn Đất, Tỉnh Kiên Giang.</w:t>
            </w:r>
          </w:p>
        </w:tc>
      </w:tr>
      <w:tr w:rsidR="00BE020E" w:rsidRPr="00BE020E" w14:paraId="075EDC40"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24584A"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TNI - 582 Phước Minh-Lộc Ninh</w:t>
            </w:r>
          </w:p>
        </w:tc>
        <w:tc>
          <w:tcPr>
            <w:tcW w:w="1303" w:type="dxa"/>
            <w:tcBorders>
              <w:top w:val="single" w:sz="4" w:space="0" w:color="000000"/>
              <w:left w:val="nil"/>
              <w:bottom w:val="single" w:sz="4" w:space="0" w:color="000000"/>
              <w:right w:val="single" w:sz="4" w:space="0" w:color="000000"/>
            </w:tcBorders>
            <w:noWrap/>
            <w:vAlign w:val="center"/>
            <w:hideMark/>
          </w:tcPr>
          <w:p w14:paraId="415BF70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Tây Ninh</w:t>
            </w:r>
          </w:p>
        </w:tc>
        <w:tc>
          <w:tcPr>
            <w:tcW w:w="6373" w:type="dxa"/>
            <w:tcBorders>
              <w:top w:val="single" w:sz="4" w:space="0" w:color="000000"/>
              <w:left w:val="nil"/>
              <w:bottom w:val="single" w:sz="4" w:space="0" w:color="000000"/>
              <w:right w:val="single" w:sz="4" w:space="0" w:color="000000"/>
            </w:tcBorders>
            <w:vAlign w:val="center"/>
            <w:hideMark/>
          </w:tcPr>
          <w:p w14:paraId="0020DA2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582, Tờ bản đồ 17, Đường Phước Minh-Lộc Ninh, Ấp Phước Lộc, Xã Phước Minh, Huyện Dương Minh Châu, Tỉnh Tây Ninh.</w:t>
            </w:r>
          </w:p>
        </w:tc>
      </w:tr>
      <w:tr w:rsidR="00BE020E" w:rsidRPr="00BE020E" w14:paraId="0A80F9A3"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3425F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DLK - 251 Nguyễn Tất Thành</w:t>
            </w:r>
          </w:p>
        </w:tc>
        <w:tc>
          <w:tcPr>
            <w:tcW w:w="1303" w:type="dxa"/>
            <w:tcBorders>
              <w:top w:val="single" w:sz="4" w:space="0" w:color="000000"/>
              <w:left w:val="nil"/>
              <w:bottom w:val="single" w:sz="4" w:space="0" w:color="000000"/>
              <w:right w:val="single" w:sz="4" w:space="0" w:color="000000"/>
            </w:tcBorders>
            <w:noWrap/>
            <w:vAlign w:val="center"/>
            <w:hideMark/>
          </w:tcPr>
          <w:p w14:paraId="34A07A97"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Lắk</w:t>
            </w:r>
          </w:p>
        </w:tc>
        <w:tc>
          <w:tcPr>
            <w:tcW w:w="6373" w:type="dxa"/>
            <w:tcBorders>
              <w:top w:val="single" w:sz="4" w:space="0" w:color="000000"/>
              <w:left w:val="nil"/>
              <w:bottom w:val="single" w:sz="4" w:space="0" w:color="000000"/>
              <w:right w:val="single" w:sz="4" w:space="0" w:color="000000"/>
            </w:tcBorders>
            <w:vAlign w:val="center"/>
            <w:hideMark/>
          </w:tcPr>
          <w:p w14:paraId="0B8BBA9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251 Nguyễn Tất Thành, Tổ dân phố Hợp Thành, Thị Trấn Liên Sơn, Huyện Lắk, Tỉnh Đắk Lắk</w:t>
            </w:r>
          </w:p>
        </w:tc>
      </w:tr>
      <w:tr w:rsidR="00BE020E" w:rsidRPr="00BE020E" w14:paraId="1A6BEE70"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F5951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BLI - Giá Rai - Gành Hào</w:t>
            </w:r>
          </w:p>
        </w:tc>
        <w:tc>
          <w:tcPr>
            <w:tcW w:w="1303" w:type="dxa"/>
            <w:tcBorders>
              <w:top w:val="single" w:sz="4" w:space="0" w:color="000000"/>
              <w:left w:val="nil"/>
              <w:bottom w:val="single" w:sz="4" w:space="0" w:color="000000"/>
              <w:right w:val="single" w:sz="4" w:space="0" w:color="000000"/>
            </w:tcBorders>
            <w:noWrap/>
            <w:vAlign w:val="center"/>
            <w:hideMark/>
          </w:tcPr>
          <w:p w14:paraId="38657A02"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Bạc Liêu</w:t>
            </w:r>
          </w:p>
        </w:tc>
        <w:tc>
          <w:tcPr>
            <w:tcW w:w="6373" w:type="dxa"/>
            <w:tcBorders>
              <w:top w:val="single" w:sz="4" w:space="0" w:color="000000"/>
              <w:left w:val="nil"/>
              <w:bottom w:val="single" w:sz="4" w:space="0" w:color="000000"/>
              <w:right w:val="single" w:sz="4" w:space="0" w:color="000000"/>
            </w:tcBorders>
            <w:vAlign w:val="center"/>
            <w:hideMark/>
          </w:tcPr>
          <w:p w14:paraId="280672B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Đường Giá Rai – Gành Hào, Ấp Diêm Điền, Xã Điền Hải, Huyện Đông Hải, Tỉnh Bạc Liêu</w:t>
            </w:r>
          </w:p>
        </w:tc>
      </w:tr>
      <w:tr w:rsidR="00BE020E" w:rsidRPr="00BE020E" w14:paraId="6049AC8A"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A7004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GLA - 543 Quang Trung</w:t>
            </w:r>
          </w:p>
        </w:tc>
        <w:tc>
          <w:tcPr>
            <w:tcW w:w="1303" w:type="dxa"/>
            <w:tcBorders>
              <w:top w:val="single" w:sz="4" w:space="0" w:color="000000"/>
              <w:left w:val="nil"/>
              <w:bottom w:val="single" w:sz="4" w:space="0" w:color="000000"/>
              <w:right w:val="single" w:sz="4" w:space="0" w:color="000000"/>
            </w:tcBorders>
            <w:noWrap/>
            <w:vAlign w:val="center"/>
            <w:hideMark/>
          </w:tcPr>
          <w:p w14:paraId="56C16E9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Gia Lai</w:t>
            </w:r>
          </w:p>
        </w:tc>
        <w:tc>
          <w:tcPr>
            <w:tcW w:w="6373" w:type="dxa"/>
            <w:tcBorders>
              <w:top w:val="single" w:sz="4" w:space="0" w:color="000000"/>
              <w:left w:val="nil"/>
              <w:bottom w:val="single" w:sz="4" w:space="0" w:color="000000"/>
              <w:right w:val="single" w:sz="4" w:space="0" w:color="000000"/>
            </w:tcBorders>
            <w:vAlign w:val="center"/>
            <w:hideMark/>
          </w:tcPr>
          <w:p w14:paraId="55BD754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543 Quang Trung, Thị Trấn Chư Ty, Huyện Đức Cơ, Tỉnh Gia Lai.</w:t>
            </w:r>
          </w:p>
        </w:tc>
      </w:tr>
      <w:tr w:rsidR="00BE020E" w:rsidRPr="00BE020E" w14:paraId="07DFFE66"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6D125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BNI - Khu Phố Công Hà</w:t>
            </w:r>
          </w:p>
        </w:tc>
        <w:tc>
          <w:tcPr>
            <w:tcW w:w="1303" w:type="dxa"/>
            <w:tcBorders>
              <w:top w:val="single" w:sz="4" w:space="0" w:color="000000"/>
              <w:left w:val="nil"/>
              <w:bottom w:val="single" w:sz="4" w:space="0" w:color="000000"/>
              <w:right w:val="single" w:sz="4" w:space="0" w:color="000000"/>
            </w:tcBorders>
            <w:noWrap/>
            <w:vAlign w:val="center"/>
            <w:hideMark/>
          </w:tcPr>
          <w:p w14:paraId="4466204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Bắc Ninh</w:t>
            </w:r>
          </w:p>
        </w:tc>
        <w:tc>
          <w:tcPr>
            <w:tcW w:w="6373" w:type="dxa"/>
            <w:tcBorders>
              <w:top w:val="single" w:sz="4" w:space="0" w:color="000000"/>
              <w:left w:val="nil"/>
              <w:bottom w:val="single" w:sz="4" w:space="0" w:color="000000"/>
              <w:right w:val="single" w:sz="4" w:space="0" w:color="000000"/>
            </w:tcBorders>
            <w:vAlign w:val="center"/>
            <w:hideMark/>
          </w:tcPr>
          <w:p w14:paraId="1CF1EB6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261 và Thửa đất số 40, Tờ bản đồ số 02, Khu Phố Công Hà, Phường Hà Mãn, Thị xã Thuận Thành, Tỉnh Bắc Ninh</w:t>
            </w:r>
          </w:p>
        </w:tc>
      </w:tr>
      <w:tr w:rsidR="00BE020E" w:rsidRPr="00BE020E" w14:paraId="195D0912"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2F42D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THO - 185 Quốc Lộ 1A</w:t>
            </w:r>
          </w:p>
        </w:tc>
        <w:tc>
          <w:tcPr>
            <w:tcW w:w="1303" w:type="dxa"/>
            <w:tcBorders>
              <w:top w:val="single" w:sz="4" w:space="0" w:color="000000"/>
              <w:left w:val="nil"/>
              <w:bottom w:val="single" w:sz="4" w:space="0" w:color="000000"/>
              <w:right w:val="single" w:sz="4" w:space="0" w:color="000000"/>
            </w:tcBorders>
            <w:noWrap/>
            <w:vAlign w:val="center"/>
            <w:hideMark/>
          </w:tcPr>
          <w:p w14:paraId="2B23AC9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Thanh Hóa</w:t>
            </w:r>
          </w:p>
        </w:tc>
        <w:tc>
          <w:tcPr>
            <w:tcW w:w="6373" w:type="dxa"/>
            <w:tcBorders>
              <w:top w:val="single" w:sz="4" w:space="0" w:color="000000"/>
              <w:left w:val="nil"/>
              <w:bottom w:val="single" w:sz="4" w:space="0" w:color="000000"/>
              <w:right w:val="single" w:sz="4" w:space="0" w:color="000000"/>
            </w:tcBorders>
            <w:vAlign w:val="center"/>
            <w:hideMark/>
          </w:tcPr>
          <w:p w14:paraId="129FD93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185, Tờ bản đồ số 14, QL 1A, Tổ dân phố Dự Quần 1, Phường Xuân Lâm, Thị xã Nghi Sơn, Tỉnh Thanh Hóa.</w:t>
            </w:r>
          </w:p>
        </w:tc>
      </w:tr>
      <w:tr w:rsidR="00BE020E" w:rsidRPr="00BE020E" w14:paraId="2E974E42"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31B53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THO - Hồ Chí Minh</w:t>
            </w:r>
          </w:p>
        </w:tc>
        <w:tc>
          <w:tcPr>
            <w:tcW w:w="1303" w:type="dxa"/>
            <w:tcBorders>
              <w:top w:val="single" w:sz="4" w:space="0" w:color="000000"/>
              <w:left w:val="nil"/>
              <w:bottom w:val="single" w:sz="4" w:space="0" w:color="000000"/>
              <w:right w:val="single" w:sz="4" w:space="0" w:color="000000"/>
            </w:tcBorders>
            <w:noWrap/>
            <w:vAlign w:val="center"/>
            <w:hideMark/>
          </w:tcPr>
          <w:p w14:paraId="0B01788A"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Thanh Hóa</w:t>
            </w:r>
          </w:p>
        </w:tc>
        <w:tc>
          <w:tcPr>
            <w:tcW w:w="6373" w:type="dxa"/>
            <w:tcBorders>
              <w:top w:val="single" w:sz="4" w:space="0" w:color="000000"/>
              <w:left w:val="nil"/>
              <w:bottom w:val="single" w:sz="4" w:space="0" w:color="000000"/>
              <w:right w:val="single" w:sz="4" w:space="0" w:color="000000"/>
            </w:tcBorders>
            <w:vAlign w:val="center"/>
            <w:hideMark/>
          </w:tcPr>
          <w:p w14:paraId="527A082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1480 và 1247, Tờ bản đồ số 56 bản đồ địa chính tỉ lệ 1/2000, Đường Hồ Chí Minh, Tổ dân phố Đại Đồng, Thị trấn Phong Sơn, Huyện Cẩm Thủy, Tỉnh Thanh Hóa.</w:t>
            </w:r>
          </w:p>
        </w:tc>
      </w:tr>
      <w:tr w:rsidR="00BE020E" w:rsidRPr="00BE020E" w14:paraId="6D230E04"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A1F32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THO - 526 Bà Triệu</w:t>
            </w:r>
          </w:p>
        </w:tc>
        <w:tc>
          <w:tcPr>
            <w:tcW w:w="1303" w:type="dxa"/>
            <w:tcBorders>
              <w:top w:val="single" w:sz="4" w:space="0" w:color="000000"/>
              <w:left w:val="nil"/>
              <w:bottom w:val="single" w:sz="4" w:space="0" w:color="000000"/>
              <w:right w:val="single" w:sz="4" w:space="0" w:color="000000"/>
            </w:tcBorders>
            <w:noWrap/>
            <w:vAlign w:val="center"/>
            <w:hideMark/>
          </w:tcPr>
          <w:p w14:paraId="48F9C2F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Thanh Hóa</w:t>
            </w:r>
          </w:p>
        </w:tc>
        <w:tc>
          <w:tcPr>
            <w:tcW w:w="6373" w:type="dxa"/>
            <w:tcBorders>
              <w:top w:val="single" w:sz="4" w:space="0" w:color="000000"/>
              <w:left w:val="nil"/>
              <w:bottom w:val="single" w:sz="4" w:space="0" w:color="000000"/>
              <w:right w:val="single" w:sz="4" w:space="0" w:color="000000"/>
            </w:tcBorders>
            <w:vAlign w:val="center"/>
            <w:hideMark/>
          </w:tcPr>
          <w:p w14:paraId="30BA10CB"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526 Bà Triệu, Thị Trấn Hậu Lộc, Huyện Hậu Lộc, Tỉnh Thanh Hóa</w:t>
            </w:r>
          </w:p>
        </w:tc>
      </w:tr>
      <w:tr w:rsidR="00BE020E" w:rsidRPr="00BE020E" w14:paraId="363C99BA"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DD9A3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BPH - 29 Đường Bom Bo - Đak Nhau</w:t>
            </w:r>
          </w:p>
        </w:tc>
        <w:tc>
          <w:tcPr>
            <w:tcW w:w="1303" w:type="dxa"/>
            <w:tcBorders>
              <w:top w:val="single" w:sz="4" w:space="0" w:color="000000"/>
              <w:left w:val="nil"/>
              <w:bottom w:val="single" w:sz="4" w:space="0" w:color="000000"/>
              <w:right w:val="single" w:sz="4" w:space="0" w:color="000000"/>
            </w:tcBorders>
            <w:noWrap/>
            <w:vAlign w:val="center"/>
            <w:hideMark/>
          </w:tcPr>
          <w:p w14:paraId="747276C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Phước</w:t>
            </w:r>
          </w:p>
        </w:tc>
        <w:tc>
          <w:tcPr>
            <w:tcW w:w="6373" w:type="dxa"/>
            <w:tcBorders>
              <w:top w:val="single" w:sz="4" w:space="0" w:color="000000"/>
              <w:left w:val="nil"/>
              <w:bottom w:val="single" w:sz="4" w:space="0" w:color="000000"/>
              <w:right w:val="single" w:sz="4" w:space="0" w:color="000000"/>
            </w:tcBorders>
            <w:vAlign w:val="center"/>
            <w:hideMark/>
          </w:tcPr>
          <w:p w14:paraId="664312F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Thửa đất số 29, tờ bản đồ 16, đường Bom Bo- Đak Nhau, thôn Thống Nhất, xã Đak Nhau, Huyện Bù Đăng, Tỉnh Bình Phước</w:t>
            </w:r>
          </w:p>
        </w:tc>
      </w:tr>
      <w:tr w:rsidR="00BE020E" w:rsidRPr="00BE020E" w14:paraId="03ED18C3"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E24D49"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THO - 231 Châu Lang</w:t>
            </w:r>
          </w:p>
        </w:tc>
        <w:tc>
          <w:tcPr>
            <w:tcW w:w="1303" w:type="dxa"/>
            <w:tcBorders>
              <w:top w:val="single" w:sz="4" w:space="0" w:color="000000"/>
              <w:left w:val="nil"/>
              <w:bottom w:val="single" w:sz="4" w:space="0" w:color="000000"/>
              <w:right w:val="single" w:sz="4" w:space="0" w:color="000000"/>
            </w:tcBorders>
            <w:noWrap/>
            <w:vAlign w:val="center"/>
            <w:hideMark/>
          </w:tcPr>
          <w:p w14:paraId="7DBBC5C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Thanh Hóa</w:t>
            </w:r>
          </w:p>
        </w:tc>
        <w:tc>
          <w:tcPr>
            <w:tcW w:w="6373" w:type="dxa"/>
            <w:tcBorders>
              <w:top w:val="single" w:sz="4" w:space="0" w:color="000000"/>
              <w:left w:val="nil"/>
              <w:bottom w:val="single" w:sz="4" w:space="0" w:color="000000"/>
              <w:right w:val="single" w:sz="4" w:space="0" w:color="000000"/>
            </w:tcBorders>
            <w:vAlign w:val="center"/>
            <w:hideMark/>
          </w:tcPr>
          <w:p w14:paraId="279E6DF5"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231 Châu Lang, Khu phố Lê Lai, Thị Trấn Lang Chánh, Huyện Lang Chánh, Tỉnh Thanh Hóa</w:t>
            </w:r>
          </w:p>
        </w:tc>
      </w:tr>
      <w:tr w:rsidR="00BE020E" w:rsidRPr="00BE020E" w14:paraId="40898FE9"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DBB2A1"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BDI - Khu A Lô 7-Lô 8 ĐT 636B</w:t>
            </w:r>
          </w:p>
        </w:tc>
        <w:tc>
          <w:tcPr>
            <w:tcW w:w="1303" w:type="dxa"/>
            <w:tcBorders>
              <w:top w:val="single" w:sz="4" w:space="0" w:color="000000"/>
              <w:left w:val="nil"/>
              <w:bottom w:val="single" w:sz="4" w:space="0" w:color="000000"/>
              <w:right w:val="single" w:sz="4" w:space="0" w:color="000000"/>
            </w:tcBorders>
            <w:noWrap/>
            <w:vAlign w:val="center"/>
            <w:hideMark/>
          </w:tcPr>
          <w:p w14:paraId="3C60906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Bình Định</w:t>
            </w:r>
          </w:p>
        </w:tc>
        <w:tc>
          <w:tcPr>
            <w:tcW w:w="6373" w:type="dxa"/>
            <w:tcBorders>
              <w:top w:val="single" w:sz="4" w:space="0" w:color="000000"/>
              <w:left w:val="nil"/>
              <w:bottom w:val="single" w:sz="4" w:space="0" w:color="000000"/>
              <w:right w:val="single" w:sz="4" w:space="0" w:color="000000"/>
            </w:tcBorders>
            <w:vAlign w:val="center"/>
            <w:hideMark/>
          </w:tcPr>
          <w:p w14:paraId="5F905E96"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Khu A lô 07 và Khu A lô 08 khu dịch vụ và dân cư phía Tây đường Tây tỉnh, đường ĐT 636B, xã Nhơn Phúc, thị xã An Nhơn, tỉnh Bình Định.</w:t>
            </w:r>
          </w:p>
        </w:tc>
      </w:tr>
      <w:tr w:rsidR="00BE020E" w:rsidRPr="00BE020E" w14:paraId="02DE8B50"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62BB4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VLO - Quốc Lộ 54</w:t>
            </w:r>
          </w:p>
        </w:tc>
        <w:tc>
          <w:tcPr>
            <w:tcW w:w="1303" w:type="dxa"/>
            <w:tcBorders>
              <w:top w:val="single" w:sz="4" w:space="0" w:color="000000"/>
              <w:left w:val="nil"/>
              <w:bottom w:val="single" w:sz="4" w:space="0" w:color="000000"/>
              <w:right w:val="single" w:sz="4" w:space="0" w:color="000000"/>
            </w:tcBorders>
            <w:noWrap/>
            <w:vAlign w:val="center"/>
            <w:hideMark/>
          </w:tcPr>
          <w:p w14:paraId="7EB87B1F"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Vĩnh Long</w:t>
            </w:r>
          </w:p>
        </w:tc>
        <w:tc>
          <w:tcPr>
            <w:tcW w:w="6373" w:type="dxa"/>
            <w:tcBorders>
              <w:top w:val="single" w:sz="4" w:space="0" w:color="000000"/>
              <w:left w:val="nil"/>
              <w:bottom w:val="single" w:sz="4" w:space="0" w:color="000000"/>
              <w:right w:val="single" w:sz="4" w:space="0" w:color="000000"/>
            </w:tcBorders>
            <w:vAlign w:val="center"/>
            <w:hideMark/>
          </w:tcPr>
          <w:p w14:paraId="065841BC"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Đường Quốc Lộ 54, Tổ 8, Ấp Vĩnh Trinh, Xã Vĩnh Xuân, Huyện Trà Ôn, Tỉnh Vĩnh Long</w:t>
            </w:r>
          </w:p>
        </w:tc>
      </w:tr>
      <w:tr w:rsidR="00BE020E" w:rsidRPr="00BE020E" w14:paraId="1141843B"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E933084"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CMA - Đường Tỉnh 983</w:t>
            </w:r>
          </w:p>
        </w:tc>
        <w:tc>
          <w:tcPr>
            <w:tcW w:w="1303" w:type="dxa"/>
            <w:tcBorders>
              <w:top w:val="single" w:sz="4" w:space="0" w:color="000000"/>
              <w:left w:val="nil"/>
              <w:bottom w:val="single" w:sz="4" w:space="0" w:color="000000"/>
              <w:right w:val="single" w:sz="4" w:space="0" w:color="000000"/>
            </w:tcBorders>
            <w:noWrap/>
            <w:vAlign w:val="center"/>
            <w:hideMark/>
          </w:tcPr>
          <w:p w14:paraId="5FB8F120"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Cà Mau</w:t>
            </w:r>
          </w:p>
        </w:tc>
        <w:tc>
          <w:tcPr>
            <w:tcW w:w="6373" w:type="dxa"/>
            <w:tcBorders>
              <w:top w:val="single" w:sz="4" w:space="0" w:color="000000"/>
              <w:left w:val="nil"/>
              <w:bottom w:val="single" w:sz="4" w:space="0" w:color="000000"/>
              <w:right w:val="single" w:sz="4" w:space="0" w:color="000000"/>
            </w:tcBorders>
            <w:vAlign w:val="center"/>
            <w:hideMark/>
          </w:tcPr>
          <w:p w14:paraId="550739CE"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Đường Tỉnh 983, Ấp 01,, Xã Trí Phải, Huyện Thới Bình, Tỉnh Cà Mau</w:t>
            </w:r>
          </w:p>
        </w:tc>
      </w:tr>
      <w:tr w:rsidR="00BE020E" w:rsidRPr="00BE020E" w14:paraId="191CAE02" w14:textId="77777777" w:rsidTr="00BE020E">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7A9098"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DLK - 50 Tỉnh Lộ 8</w:t>
            </w:r>
          </w:p>
        </w:tc>
        <w:tc>
          <w:tcPr>
            <w:tcW w:w="1303" w:type="dxa"/>
            <w:tcBorders>
              <w:top w:val="single" w:sz="4" w:space="0" w:color="000000"/>
              <w:left w:val="nil"/>
              <w:bottom w:val="single" w:sz="4" w:space="0" w:color="000000"/>
              <w:right w:val="single" w:sz="4" w:space="0" w:color="000000"/>
            </w:tcBorders>
            <w:noWrap/>
            <w:vAlign w:val="center"/>
            <w:hideMark/>
          </w:tcPr>
          <w:p w14:paraId="0E09E3CD"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Đắk Lắk</w:t>
            </w:r>
          </w:p>
        </w:tc>
        <w:tc>
          <w:tcPr>
            <w:tcW w:w="6373" w:type="dxa"/>
            <w:tcBorders>
              <w:top w:val="single" w:sz="4" w:space="0" w:color="000000"/>
              <w:left w:val="nil"/>
              <w:bottom w:val="single" w:sz="4" w:space="0" w:color="000000"/>
              <w:right w:val="single" w:sz="4" w:space="0" w:color="000000"/>
            </w:tcBorders>
            <w:vAlign w:val="center"/>
            <w:hideMark/>
          </w:tcPr>
          <w:p w14:paraId="2C74D503" w14:textId="77777777" w:rsidR="00BE020E" w:rsidRPr="00BE020E" w:rsidRDefault="00BE020E" w:rsidP="00BE020E">
            <w:pPr>
              <w:spacing w:line="240" w:lineRule="auto"/>
              <w:jc w:val="center"/>
              <w:rPr>
                <w:rFonts w:ascii="Times New Roman" w:eastAsia="Times New Roman" w:hAnsi="Times New Roman" w:cs="Times New Roman"/>
                <w:color w:val="000000"/>
                <w:sz w:val="20"/>
                <w:szCs w:val="20"/>
              </w:rPr>
            </w:pPr>
            <w:r w:rsidRPr="00BE020E">
              <w:rPr>
                <w:rFonts w:ascii="Times New Roman" w:eastAsia="Times New Roman" w:hAnsi="Times New Roman" w:cs="Times New Roman"/>
                <w:color w:val="000000"/>
                <w:sz w:val="20"/>
                <w:szCs w:val="20"/>
              </w:rPr>
              <w:t>Số nhà 50, Tỉnh lộ 8, tổ dân phố Quyết Thắng, Thị Trấn Ea Pốk, Huyện Cư M'gar, Tỉnh Đắk Lắk</w:t>
            </w:r>
          </w:p>
        </w:tc>
      </w:tr>
    </w:tbl>
    <w:p w14:paraId="21F66058" w14:textId="77777777" w:rsidR="000C6F80" w:rsidRPr="008742CA" w:rsidRDefault="000C6F80" w:rsidP="002A122C">
      <w:pPr>
        <w:spacing w:line="240" w:lineRule="auto"/>
        <w:jc w:val="center"/>
        <w:rPr>
          <w:rFonts w:ascii="Times New Roman" w:eastAsia="Times New Roman" w:hAnsi="Times New Roman" w:cs="Times New Roman"/>
          <w:b/>
          <w:bCs/>
          <w:color w:val="000000"/>
        </w:rPr>
      </w:pPr>
    </w:p>
    <w:sectPr w:rsidR="000C6F80" w:rsidRPr="008742CA">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2810" w14:textId="77777777" w:rsidR="00E045B7" w:rsidRDefault="00E045B7">
      <w:pPr>
        <w:spacing w:line="240" w:lineRule="auto"/>
      </w:pPr>
      <w:r>
        <w:separator/>
      </w:r>
    </w:p>
  </w:endnote>
  <w:endnote w:type="continuationSeparator" w:id="0">
    <w:p w14:paraId="2FC44DEE" w14:textId="77777777" w:rsidR="00E045B7" w:rsidRDefault="00E04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exen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E7A1" w14:textId="77777777" w:rsidR="00E045B7" w:rsidRDefault="00E045B7">
      <w:r>
        <w:separator/>
      </w:r>
    </w:p>
  </w:footnote>
  <w:footnote w:type="continuationSeparator" w:id="0">
    <w:p w14:paraId="38DE7806" w14:textId="77777777" w:rsidR="00E045B7" w:rsidRDefault="00E04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5"/>
  </w:num>
  <w:num w:numId="2" w16cid:durableId="940724975">
    <w:abstractNumId w:val="3"/>
  </w:num>
  <w:num w:numId="3" w16cid:durableId="640038098">
    <w:abstractNumId w:val="1"/>
  </w:num>
  <w:num w:numId="4" w16cid:durableId="1239051692">
    <w:abstractNumId w:val="4"/>
  </w:num>
  <w:num w:numId="5" w16cid:durableId="191766073">
    <w:abstractNumId w:val="2"/>
  </w:num>
  <w:num w:numId="6" w16cid:durableId="122521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4356D"/>
    <w:rsid w:val="00053A2F"/>
    <w:rsid w:val="00064750"/>
    <w:rsid w:val="00077ED8"/>
    <w:rsid w:val="000914DD"/>
    <w:rsid w:val="0009173F"/>
    <w:rsid w:val="0009445A"/>
    <w:rsid w:val="000C00C4"/>
    <w:rsid w:val="000C19D0"/>
    <w:rsid w:val="000C6F80"/>
    <w:rsid w:val="000C733C"/>
    <w:rsid w:val="000C781B"/>
    <w:rsid w:val="000C7F86"/>
    <w:rsid w:val="000D3B16"/>
    <w:rsid w:val="000D75A6"/>
    <w:rsid w:val="000D7DD1"/>
    <w:rsid w:val="000E13A5"/>
    <w:rsid w:val="000F565D"/>
    <w:rsid w:val="00105EEC"/>
    <w:rsid w:val="00137FDC"/>
    <w:rsid w:val="00145724"/>
    <w:rsid w:val="0015159C"/>
    <w:rsid w:val="0017379D"/>
    <w:rsid w:val="00175BC3"/>
    <w:rsid w:val="00187C6B"/>
    <w:rsid w:val="001A1FC7"/>
    <w:rsid w:val="001C326D"/>
    <w:rsid w:val="001D7B6E"/>
    <w:rsid w:val="001F5E0D"/>
    <w:rsid w:val="002240F0"/>
    <w:rsid w:val="00230768"/>
    <w:rsid w:val="0023351C"/>
    <w:rsid w:val="00240675"/>
    <w:rsid w:val="002570CA"/>
    <w:rsid w:val="00266042"/>
    <w:rsid w:val="00272A13"/>
    <w:rsid w:val="00281441"/>
    <w:rsid w:val="0028247F"/>
    <w:rsid w:val="00293730"/>
    <w:rsid w:val="002A122C"/>
    <w:rsid w:val="002C5C54"/>
    <w:rsid w:val="002C5F37"/>
    <w:rsid w:val="002D44B5"/>
    <w:rsid w:val="002D63CF"/>
    <w:rsid w:val="002E1DF6"/>
    <w:rsid w:val="00305568"/>
    <w:rsid w:val="00333CD8"/>
    <w:rsid w:val="003450AB"/>
    <w:rsid w:val="0035248C"/>
    <w:rsid w:val="00353434"/>
    <w:rsid w:val="003574CC"/>
    <w:rsid w:val="00361EFF"/>
    <w:rsid w:val="00393AD8"/>
    <w:rsid w:val="003A12B2"/>
    <w:rsid w:val="003A3ED8"/>
    <w:rsid w:val="003A5757"/>
    <w:rsid w:val="003B007D"/>
    <w:rsid w:val="003B6AFC"/>
    <w:rsid w:val="003C250B"/>
    <w:rsid w:val="003C6F22"/>
    <w:rsid w:val="003E3133"/>
    <w:rsid w:val="003F3BCF"/>
    <w:rsid w:val="003F5430"/>
    <w:rsid w:val="004008C5"/>
    <w:rsid w:val="0040277E"/>
    <w:rsid w:val="00420752"/>
    <w:rsid w:val="00425910"/>
    <w:rsid w:val="004260A0"/>
    <w:rsid w:val="0043733F"/>
    <w:rsid w:val="0045343A"/>
    <w:rsid w:val="004712DE"/>
    <w:rsid w:val="00471456"/>
    <w:rsid w:val="00483001"/>
    <w:rsid w:val="004835F7"/>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2DDD"/>
    <w:rsid w:val="005738F0"/>
    <w:rsid w:val="005801B5"/>
    <w:rsid w:val="00587545"/>
    <w:rsid w:val="005970F4"/>
    <w:rsid w:val="00597CC0"/>
    <w:rsid w:val="005A18CD"/>
    <w:rsid w:val="005A6689"/>
    <w:rsid w:val="005C75A5"/>
    <w:rsid w:val="005D03B8"/>
    <w:rsid w:val="005F6B61"/>
    <w:rsid w:val="0060091B"/>
    <w:rsid w:val="006016D7"/>
    <w:rsid w:val="00620F38"/>
    <w:rsid w:val="00622C10"/>
    <w:rsid w:val="00641AEB"/>
    <w:rsid w:val="00654145"/>
    <w:rsid w:val="00662ACB"/>
    <w:rsid w:val="0067289B"/>
    <w:rsid w:val="00676745"/>
    <w:rsid w:val="006829F7"/>
    <w:rsid w:val="00690C78"/>
    <w:rsid w:val="006A1094"/>
    <w:rsid w:val="006A325A"/>
    <w:rsid w:val="006A47B9"/>
    <w:rsid w:val="006A6EA6"/>
    <w:rsid w:val="006B2874"/>
    <w:rsid w:val="006B6888"/>
    <w:rsid w:val="006C67DE"/>
    <w:rsid w:val="006E44B5"/>
    <w:rsid w:val="006F4607"/>
    <w:rsid w:val="00700EAC"/>
    <w:rsid w:val="00727C0F"/>
    <w:rsid w:val="007437F2"/>
    <w:rsid w:val="00746663"/>
    <w:rsid w:val="007541FC"/>
    <w:rsid w:val="007658A3"/>
    <w:rsid w:val="00770EA5"/>
    <w:rsid w:val="00791B3C"/>
    <w:rsid w:val="007A2146"/>
    <w:rsid w:val="007A3FC0"/>
    <w:rsid w:val="007A5EAF"/>
    <w:rsid w:val="007A7C3F"/>
    <w:rsid w:val="007C63F1"/>
    <w:rsid w:val="007C776E"/>
    <w:rsid w:val="007D14B3"/>
    <w:rsid w:val="007E51AF"/>
    <w:rsid w:val="00814E74"/>
    <w:rsid w:val="00816453"/>
    <w:rsid w:val="0082732D"/>
    <w:rsid w:val="00844E75"/>
    <w:rsid w:val="00855FBB"/>
    <w:rsid w:val="008560E1"/>
    <w:rsid w:val="0085765F"/>
    <w:rsid w:val="008742CA"/>
    <w:rsid w:val="00875D95"/>
    <w:rsid w:val="00880519"/>
    <w:rsid w:val="00881723"/>
    <w:rsid w:val="00890E01"/>
    <w:rsid w:val="008B1629"/>
    <w:rsid w:val="008B322B"/>
    <w:rsid w:val="008C73E0"/>
    <w:rsid w:val="008D4D27"/>
    <w:rsid w:val="008E2AF0"/>
    <w:rsid w:val="008F54BC"/>
    <w:rsid w:val="009061B1"/>
    <w:rsid w:val="009355C2"/>
    <w:rsid w:val="00940DE1"/>
    <w:rsid w:val="00943085"/>
    <w:rsid w:val="009440DA"/>
    <w:rsid w:val="009575BB"/>
    <w:rsid w:val="00981165"/>
    <w:rsid w:val="00982B04"/>
    <w:rsid w:val="00986C95"/>
    <w:rsid w:val="009A246A"/>
    <w:rsid w:val="009A67B5"/>
    <w:rsid w:val="009B3693"/>
    <w:rsid w:val="009C5A61"/>
    <w:rsid w:val="009D279A"/>
    <w:rsid w:val="009D75A9"/>
    <w:rsid w:val="009E3D31"/>
    <w:rsid w:val="009E5415"/>
    <w:rsid w:val="009F228A"/>
    <w:rsid w:val="009F3F67"/>
    <w:rsid w:val="009F6BDD"/>
    <w:rsid w:val="00A1145C"/>
    <w:rsid w:val="00A16AEC"/>
    <w:rsid w:val="00A500BC"/>
    <w:rsid w:val="00A67CA7"/>
    <w:rsid w:val="00A85C4A"/>
    <w:rsid w:val="00A94B1E"/>
    <w:rsid w:val="00AA4117"/>
    <w:rsid w:val="00AB0E0C"/>
    <w:rsid w:val="00AC7E5C"/>
    <w:rsid w:val="00AD648F"/>
    <w:rsid w:val="00AE2083"/>
    <w:rsid w:val="00AE3AB4"/>
    <w:rsid w:val="00AE4D01"/>
    <w:rsid w:val="00AE531D"/>
    <w:rsid w:val="00AE6A68"/>
    <w:rsid w:val="00AF669A"/>
    <w:rsid w:val="00B116F0"/>
    <w:rsid w:val="00B1611E"/>
    <w:rsid w:val="00B43726"/>
    <w:rsid w:val="00B649B9"/>
    <w:rsid w:val="00B67D24"/>
    <w:rsid w:val="00B84946"/>
    <w:rsid w:val="00B96C67"/>
    <w:rsid w:val="00BA2373"/>
    <w:rsid w:val="00BA3D98"/>
    <w:rsid w:val="00BB6B13"/>
    <w:rsid w:val="00BE020E"/>
    <w:rsid w:val="00BE086B"/>
    <w:rsid w:val="00BE5830"/>
    <w:rsid w:val="00C004B9"/>
    <w:rsid w:val="00C11B90"/>
    <w:rsid w:val="00C15D7C"/>
    <w:rsid w:val="00C3256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CF37C4"/>
    <w:rsid w:val="00CF655A"/>
    <w:rsid w:val="00D1603B"/>
    <w:rsid w:val="00D173C5"/>
    <w:rsid w:val="00D21EC6"/>
    <w:rsid w:val="00D337A3"/>
    <w:rsid w:val="00D36E20"/>
    <w:rsid w:val="00D37341"/>
    <w:rsid w:val="00D51FB7"/>
    <w:rsid w:val="00D5272C"/>
    <w:rsid w:val="00D703D3"/>
    <w:rsid w:val="00D96080"/>
    <w:rsid w:val="00D97542"/>
    <w:rsid w:val="00DA41CE"/>
    <w:rsid w:val="00DC01F7"/>
    <w:rsid w:val="00DC4CDE"/>
    <w:rsid w:val="00DE172B"/>
    <w:rsid w:val="00DE5C9B"/>
    <w:rsid w:val="00DF1B87"/>
    <w:rsid w:val="00DF2201"/>
    <w:rsid w:val="00E00A96"/>
    <w:rsid w:val="00E02D9F"/>
    <w:rsid w:val="00E045B7"/>
    <w:rsid w:val="00E4008F"/>
    <w:rsid w:val="00E419AA"/>
    <w:rsid w:val="00E625E6"/>
    <w:rsid w:val="00E70479"/>
    <w:rsid w:val="00E9474A"/>
    <w:rsid w:val="00E969A4"/>
    <w:rsid w:val="00EA3802"/>
    <w:rsid w:val="00EA56E3"/>
    <w:rsid w:val="00EB2B6B"/>
    <w:rsid w:val="00EC06FE"/>
    <w:rsid w:val="00EC57A4"/>
    <w:rsid w:val="00EC7DA3"/>
    <w:rsid w:val="00ED3BE7"/>
    <w:rsid w:val="00EE4537"/>
    <w:rsid w:val="00EE53A5"/>
    <w:rsid w:val="00EF625C"/>
    <w:rsid w:val="00EF7759"/>
    <w:rsid w:val="00F00445"/>
    <w:rsid w:val="00F01707"/>
    <w:rsid w:val="00F0344C"/>
    <w:rsid w:val="00F2089E"/>
    <w:rsid w:val="00F23CB3"/>
    <w:rsid w:val="00F359B7"/>
    <w:rsid w:val="00F46CE7"/>
    <w:rsid w:val="00F47EE8"/>
    <w:rsid w:val="00F54ECE"/>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6F80"/>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2025-08-20T07:27:00Z</dcterms:created>
  <dcterms:modified xsi:type="dcterms:W3CDTF">2025-08-29T10:13:00Z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