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67EAF" w:rsidRPr="00C67EAF">
        <w:rPr>
          <w:rFonts w:ascii="Times New Roman" w:eastAsia="TimesNewRomanPSMT" w:hAnsi="Times New Roman" w:cs="Times New Roman"/>
          <w:sz w:val="24"/>
          <w:szCs w:val="24"/>
        </w:rPr>
        <w:t>Giảm 20% 2 gói Bánh Gặm Nướu Ngũ Cốc Grinny Các Vị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67EAF" w:rsidRPr="00C67EAF">
        <w:rPr>
          <w:rFonts w:ascii="Times New Roman" w:eastAsia="TimesNewRomanPSMT" w:hAnsi="Times New Roman" w:cs="Times New Roman"/>
          <w:sz w:val="24"/>
          <w:szCs w:val="24"/>
        </w:rPr>
        <w:t>25/09/2025 - 01/10/2025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67EAF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67EAF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67EAF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C514A" w:rsidRPr="00FC514A">
        <w:rPr>
          <w:rFonts w:ascii="Times New Roman" w:eastAsia="Times New Roman" w:hAnsi="Times New Roman" w:cs="Times New Roman"/>
          <w:sz w:val="24"/>
          <w:szCs w:val="24"/>
        </w:rPr>
        <w:t xml:space="preserve">156,800,000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67EAF">
        <w:rPr>
          <w:rFonts w:ascii="Times New Roman" w:eastAsia="TimesNewRomanPSMT" w:hAnsi="Times New Roman" w:cs="Times New Roman"/>
          <w:sz w:val="24"/>
          <w:szCs w:val="24"/>
        </w:rPr>
        <w:t>12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2D5E0A"/>
    <w:rsid w:val="003D2EF0"/>
    <w:rsid w:val="0043583A"/>
    <w:rsid w:val="004C33B0"/>
    <w:rsid w:val="00540705"/>
    <w:rsid w:val="005F29AE"/>
    <w:rsid w:val="006E3251"/>
    <w:rsid w:val="0086628E"/>
    <w:rsid w:val="008A107F"/>
    <w:rsid w:val="009B4B87"/>
    <w:rsid w:val="00B43BB4"/>
    <w:rsid w:val="00B46DBA"/>
    <w:rsid w:val="00B637DC"/>
    <w:rsid w:val="00BA08FF"/>
    <w:rsid w:val="00BE025F"/>
    <w:rsid w:val="00C67EAF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8649E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BC3A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2025-09-22T08:45:00Z</dcterms:created>
  <dcterms:modified xsi:type="dcterms:W3CDTF">2025-09-22T08:45:00Z</dcterms:modified>
</cp:coreProperties>
</file>