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B43BB4">
        <w:rPr>
          <w:rFonts w:ascii="Times New Roman" w:eastAsia="TimesNewRomanPS-BoldMT" w:hAnsi="Times New Roman" w:cs="Times New Roman"/>
          <w:b/>
          <w:bCs/>
          <w:sz w:val="24"/>
          <w:szCs w:val="24"/>
        </w:rPr>
        <w:t>THÔNG BÁO THỰC HIỆN KHUYẾN MẠI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Tên thương nhân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CÔNG TY CỔ PHẦN CON 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Địa chỉ trụ sở chính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66 Nguyễn Du, Phường Bến Nghé, Quận 1, Thành phố Hồ Chí Minh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Mã số thuế: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0313450007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CÔNG TY CỔ PHẦN CON CƯNG thông báo chương trình khuyến mại như sau:</w:t>
      </w:r>
    </w:p>
    <w:p w:rsidR="006E3251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1. Tên chương trình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080467" w:rsidRPr="00080467">
        <w:rPr>
          <w:rFonts w:ascii="Times New Roman" w:eastAsia="TimesNewRomanPSMT" w:hAnsi="Times New Roman" w:cs="Times New Roman"/>
          <w:sz w:val="24"/>
          <w:szCs w:val="24"/>
        </w:rPr>
        <w:t>Tặng 1 thú bông 149.000Đ khi mua 1 bình sữa PPSU Philips Avent bất kỳ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2. Địa bàn (phạm vi)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Toàn quốc.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3. Hình thức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Tặng hàng hoá không thu tiền có kèm theo việc mua hàng hoá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4. Thời gian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080467" w:rsidRPr="00080467">
        <w:rPr>
          <w:rFonts w:ascii="Times New Roman" w:eastAsia="TimesNewRomanPSMT" w:hAnsi="Times New Roman" w:cs="Times New Roman"/>
          <w:sz w:val="24"/>
          <w:szCs w:val="24"/>
        </w:rPr>
        <w:t>15/10/2025 - 30/11/2025</w:t>
      </w:r>
    </w:p>
    <w:p w:rsidR="00080467" w:rsidRPr="00B43BB4" w:rsidRDefault="00B43BB4" w:rsidP="00080467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5. Hàng hóa, dịch vụ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Các sản phẩm trong Danh sách cơ cấu sản phẩm 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tặng kèm (mã số</w:t>
      </w:r>
      <w:r w:rsidR="00DD259C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080467">
        <w:rPr>
          <w:rFonts w:ascii="Times New Roman" w:eastAsia="TimesNewRomanPSMT" w:hAnsi="Times New Roman" w:cs="Times New Roman"/>
          <w:sz w:val="24"/>
          <w:szCs w:val="24"/>
        </w:rPr>
        <w:t>89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 Sữa thay thế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 lượng hàng hóa, dịch vụ (nếu có):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6. Hàng hóa, dịch vụ dùng để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tặng kèm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080467">
        <w:rPr>
          <w:rFonts w:ascii="Times New Roman" w:eastAsia="TimesNewRomanPSMT" w:hAnsi="Times New Roman" w:cs="Times New Roman"/>
          <w:sz w:val="24"/>
          <w:szCs w:val="24"/>
        </w:rPr>
        <w:t>89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thay thế 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7. Khách hàng của chương trình khuyến mại (đối tượng được hưởng khuyến mại):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Khách hàng mua các sản phẩm trong Danh sách cơ cấu sản phẩm tặng kèm (mã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080467">
        <w:rPr>
          <w:rFonts w:ascii="Times New Roman" w:eastAsia="TimesNewRomanPSMT" w:hAnsi="Times New Roman" w:cs="Times New Roman"/>
          <w:sz w:val="24"/>
          <w:szCs w:val="24"/>
        </w:rPr>
        <w:t>89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tham gia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8. Cơ cấu giải thưởng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(nội dung giải thưởng, giá trị giải thưởng, số lượng giải thưởng):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Theo nội dung chi tiết chương trình khuyến mại</w:t>
      </w:r>
    </w:p>
    <w:p w:rsidR="00B43BB4" w:rsidRPr="008A107F" w:rsidRDefault="00B43BB4" w:rsidP="008A107F">
      <w:pPr>
        <w:rPr>
          <w:rFonts w:ascii="Times New Roman" w:eastAsia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9. Tổng giá trị hàng hóa, dịch vụ dùng để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FB6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37DC" w:rsidRPr="00B637DC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080467" w:rsidRPr="00080467">
        <w:rPr>
          <w:rFonts w:ascii="Times New Roman" w:eastAsia="Times New Roman" w:hAnsi="Times New Roman" w:cs="Times New Roman"/>
          <w:sz w:val="24"/>
          <w:szCs w:val="24"/>
        </w:rPr>
        <w:t xml:space="preserve">   149,000,000 </w:t>
      </w:r>
      <w:bookmarkStart w:id="0" w:name="_GoBack"/>
      <w:bookmarkEnd w:id="0"/>
      <w:r w:rsidR="008A107F">
        <w:rPr>
          <w:rFonts w:ascii="Times New Roman" w:eastAsia="Times New Roman" w:hAnsi="Times New Roman" w:cs="Times New Roman"/>
          <w:sz w:val="24"/>
          <w:szCs w:val="24"/>
        </w:rPr>
        <w:t>VND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10. Nội dung chi tiết của chương trình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Tất cả khách hàng mua các sản phẩm</w:t>
      </w:r>
    </w:p>
    <w:p w:rsidR="00080467" w:rsidRPr="00B43BB4" w:rsidRDefault="00B43BB4" w:rsidP="00080467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trong Danh sách cơ cấu sản phẩm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080467">
        <w:rPr>
          <w:rFonts w:ascii="Times New Roman" w:eastAsia="TimesNewRomanPSMT" w:hAnsi="Times New Roman" w:cs="Times New Roman"/>
          <w:sz w:val="24"/>
          <w:szCs w:val="24"/>
        </w:rPr>
        <w:t>89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/KD.CC) đính kèm đều được 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tặng kèm tương ứng tại hệ thống cửa hàng Con Cưng trên toàn quốc hoặc khi mua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hàng qua kênh mua sắm online concung.com hoặc ứng dụng mua sắm nhanh chóng Con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11. Tên của các thương nhân cùng thực hiện, nội dung tham gia cụ thể và trách nhiệm cụ thể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của từng thương nhân tham gia thực hiện trong chương trình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(Trường hợp nhiều thương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lastRenderedPageBreak/>
        <w:t>nhân cùng phối hợp thực hiện chương trình khuyến mại hoặc thương nhân kinh doanh dịch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vụ khuyến mại thực hiện khuyến mại cho hàng hóa, dịch vụ của thương nhân khác theo thỏa</w:t>
      </w:r>
    </w:p>
    <w:p w:rsidR="0014225E" w:rsidRPr="00B43BB4" w:rsidRDefault="00B43BB4" w:rsidP="00B43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thuận (văn bản thỏa thuận/hợp đồng gửi kèm))</w:t>
      </w:r>
    </w:p>
    <w:sectPr w:rsidR="0014225E" w:rsidRPr="00B43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B4"/>
    <w:rsid w:val="00025543"/>
    <w:rsid w:val="00080467"/>
    <w:rsid w:val="000F6014"/>
    <w:rsid w:val="0014225E"/>
    <w:rsid w:val="001E4BD6"/>
    <w:rsid w:val="001F5AB2"/>
    <w:rsid w:val="00246169"/>
    <w:rsid w:val="002C127D"/>
    <w:rsid w:val="003D2EF0"/>
    <w:rsid w:val="0043583A"/>
    <w:rsid w:val="004C33B0"/>
    <w:rsid w:val="00540705"/>
    <w:rsid w:val="005F29AE"/>
    <w:rsid w:val="006E3251"/>
    <w:rsid w:val="0086628E"/>
    <w:rsid w:val="008A107F"/>
    <w:rsid w:val="009779F1"/>
    <w:rsid w:val="009B4B87"/>
    <w:rsid w:val="00B43BB4"/>
    <w:rsid w:val="00B46DBA"/>
    <w:rsid w:val="00B637DC"/>
    <w:rsid w:val="00BA08FF"/>
    <w:rsid w:val="00D0649F"/>
    <w:rsid w:val="00D76672"/>
    <w:rsid w:val="00D95FF5"/>
    <w:rsid w:val="00DB5FAE"/>
    <w:rsid w:val="00DD259C"/>
    <w:rsid w:val="00DD30AE"/>
    <w:rsid w:val="00E574B1"/>
    <w:rsid w:val="00EA58CD"/>
    <w:rsid w:val="00F041D2"/>
    <w:rsid w:val="00F4016B"/>
    <w:rsid w:val="00FB6977"/>
    <w:rsid w:val="00FE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E2082"/>
  <w15:chartTrackingRefBased/>
  <w15:docId w15:val="{59562844-C246-43B1-8946-D467563A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LG CC</dc:creator>
  <cp:keywords/>
  <dc:description/>
  <cp:lastModifiedBy>Uyen LG CC</cp:lastModifiedBy>
  <cp:revision>3</cp:revision>
  <dcterms:created xsi:type="dcterms:W3CDTF">2025-10-09T02:35:00Z</dcterms:created>
  <dcterms:modified xsi:type="dcterms:W3CDTF">2025-10-09T02:36:00Z</dcterms:modified>
</cp:coreProperties>
</file>