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BB4" w:rsidRPr="00B43BB4" w:rsidRDefault="00B43BB4" w:rsidP="00B43BB4">
      <w:pPr>
        <w:autoSpaceDE w:val="0"/>
        <w:autoSpaceDN w:val="0"/>
        <w:adjustRightInd w:val="0"/>
        <w:spacing w:after="0" w:line="360" w:lineRule="auto"/>
        <w:jc w:val="center"/>
        <w:rPr>
          <w:rFonts w:ascii="Times New Roman" w:eastAsia="TimesNewRomanPS-BoldMT" w:hAnsi="Times New Roman" w:cs="Times New Roman"/>
          <w:b/>
          <w:bCs/>
          <w:sz w:val="24"/>
          <w:szCs w:val="24"/>
        </w:rPr>
      </w:pPr>
      <w:r w:rsidRPr="00B43BB4">
        <w:rPr>
          <w:rFonts w:ascii="Times New Roman" w:eastAsia="TimesNewRomanPS-BoldMT" w:hAnsi="Times New Roman" w:cs="Times New Roman"/>
          <w:b/>
          <w:bCs/>
          <w:sz w:val="24"/>
          <w:szCs w:val="24"/>
        </w:rPr>
        <w:t>THÔNG BÁO THỰC HIỆN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Tên thương nhân</w:t>
      </w:r>
      <w:r w:rsidRPr="00B43BB4">
        <w:rPr>
          <w:rFonts w:ascii="Times New Roman" w:eastAsia="TimesNewRomanPSMT" w:hAnsi="Times New Roman" w:cs="Times New Roman"/>
          <w:sz w:val="24"/>
          <w:szCs w:val="24"/>
        </w:rPr>
        <w:t>: CÔNG TY CỔ PHẦN CON CƯNG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Địa chỉ trụ sở chính</w:t>
      </w:r>
      <w:r w:rsidRPr="00B43BB4">
        <w:rPr>
          <w:rFonts w:ascii="Times New Roman" w:eastAsia="TimesNewRomanPSMT" w:hAnsi="Times New Roman" w:cs="Times New Roman"/>
          <w:sz w:val="24"/>
          <w:szCs w:val="24"/>
        </w:rPr>
        <w:t>: 66 Nguyễn Du, Phường Bến Nghé, Quận 1, Thành phố Hồ Chí Minh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Mã số thuế:</w:t>
      </w:r>
      <w:r w:rsidRPr="00B43BB4">
        <w:rPr>
          <w:rFonts w:ascii="Times New Roman" w:eastAsia="TimesNewRomanPSMT" w:hAnsi="Times New Roman" w:cs="Times New Roman"/>
          <w:sz w:val="24"/>
          <w:szCs w:val="24"/>
        </w:rPr>
        <w:t xml:space="preserve"> 0313450007</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CÔNG TY CỔ PHẦN CON CƯNG thông báo chương trình khuyến mại như sau:</w:t>
      </w:r>
    </w:p>
    <w:p w:rsidR="006E3251"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 Tên chương trình khuyến mại</w:t>
      </w:r>
      <w:r w:rsidRPr="00B43BB4">
        <w:rPr>
          <w:rFonts w:ascii="Times New Roman" w:eastAsia="TimesNewRomanPSMT" w:hAnsi="Times New Roman" w:cs="Times New Roman"/>
          <w:sz w:val="24"/>
          <w:szCs w:val="24"/>
        </w:rPr>
        <w:t xml:space="preserve">: </w:t>
      </w:r>
      <w:r w:rsidR="00860B85" w:rsidRPr="00860B85">
        <w:rPr>
          <w:rFonts w:ascii="Times New Roman" w:eastAsia="TimesNewRomanPSMT" w:hAnsi="Times New Roman" w:cs="Times New Roman"/>
          <w:sz w:val="24"/>
          <w:szCs w:val="24"/>
        </w:rPr>
        <w:t>Giá chỉ 77.000đ Chậu rửa mặt Animo</w:t>
      </w:r>
    </w:p>
    <w:p w:rsid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2. Địa bàn (phạm vi) khuyến mại</w:t>
      </w:r>
      <w:r w:rsidRPr="00B43BB4">
        <w:rPr>
          <w:rFonts w:ascii="Times New Roman" w:eastAsia="TimesNewRomanPSMT" w:hAnsi="Times New Roman" w:cs="Times New Roman"/>
          <w:sz w:val="24"/>
          <w:szCs w:val="24"/>
        </w:rPr>
        <w:t xml:space="preserve">: </w:t>
      </w:r>
      <w:r w:rsidR="00B34296">
        <w:rPr>
          <w:rFonts w:ascii="Times New Roman" w:eastAsia="TimesNewRomanPSMT" w:hAnsi="Times New Roman" w:cs="Times New Roman"/>
          <w:sz w:val="24"/>
          <w:szCs w:val="24"/>
        </w:rPr>
        <w:t>áp dụng tại các cửa hàng Con Cưng có địa chỉ như sau:</w:t>
      </w:r>
    </w:p>
    <w:tbl>
      <w:tblPr>
        <w:tblW w:w="6340" w:type="dxa"/>
        <w:tblLook w:val="04A0" w:firstRow="1" w:lastRow="0" w:firstColumn="1" w:lastColumn="0" w:noHBand="0" w:noVBand="1"/>
      </w:tblPr>
      <w:tblGrid>
        <w:gridCol w:w="6340"/>
      </w:tblGrid>
      <w:tr w:rsidR="00D223E3" w:rsidRPr="00D223E3" w:rsidTr="00D223E3">
        <w:trPr>
          <w:trHeight w:val="630"/>
        </w:trPr>
        <w:tc>
          <w:tcPr>
            <w:tcW w:w="6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126, đường Trần Phú, TT Phú Hòa,huyện Thoại Sơn ,tỉnh An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3 đường ĐT954, khóm Phú Xương, Thị Trấn Chợ Vàm, Huyện Phú Tân, Tỉnh An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399 Hữu Nghị, Khóm Xuân Tô, Phường Tịnh Biên, Thị xã Tịnh Biên, Tỉnh An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Nguyễn Hữu Cảnh, Ấp Long Hòa, Thị Trấn Chợ Mới, Huyện Chợ Mới, Tỉnh An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20 Huỳnh Đăng Thơ, Thị trấn Đập Đá, Huyện An Nhơn, Tỉnh Bình Định</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3140 Quang Trung, Phường Bồng Sơn, Tỉnh Gia Lai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432, tờ bản đồ số 61, đường 640, Thôn Phụng Sơn, Xã Phước Sơn, Huyện Tuy Phước, Tỉnh Bình Định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508 Quang Trung, Thị Trấn Phù Mỹ, Huyện Phù Mỹ, Tỉnh Bình Định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12, Đường DT741, Khu Phố 3, Thị Trấn Tân Bình, Huyện Bắc Tân Uyên, Tỉnh Bình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1750, Tờ bản đồ số 17, Đường ĐT 749A, Ấp Long Thọ, Xã Long Hoà, Huyện Dầu Tiếng, Tỉnh Bình Dương.</w:t>
            </w:r>
          </w:p>
        </w:tc>
      </w:tr>
      <w:tr w:rsidR="00D223E3" w:rsidRPr="00D223E3" w:rsidTr="00D223E3">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19 và một phần thửa đất 20, tờ bản đồ số 92, đường Đại lộ Bình Dương, Tổ 16, ấp 1, Xã Trừ Văn Thố, Huyện Bàu Bàng, Tỉnh Bình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04/4 đường Thủ Khoa Huân, Khu Phố Bình Phước A, Phường Bình Chuẩn, Thành Phố Thuận An, Tỉnh Bình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41 Khu phố 3, Đường ĐT741, phường Chánh Phú Hòa, thị xã Bến Cát, tỉnh Bình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số 701, tờ bản đồ 36, đường ĐT 744, Khu phố Lồ Ồ, Phường An Tây, Thành phố Bến Cát, Tỉnh Bình Dương</w:t>
            </w:r>
          </w:p>
        </w:tc>
      </w:tr>
      <w:tr w:rsidR="00D223E3" w:rsidRPr="00D223E3" w:rsidTr="00D223E3">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776, Tờ bản đồ số 6, Đường ĐT 747A, Tổ 1, Khu phố Cây Chàm, Phường Thạnh Phước, Thành phố Tân Uyên, Tỉnh Bình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Ô 25 – 27, lô DC79, đường DA6, KDC Việt - Sing, Phường Thuận Giao, Thành phố Thuận An, Tỉnh Bình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E3/1 Kp Bình Thuận 2, KDC Thuận Giao,Thành phố Thuận An, Bình Dương</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Lô CC1, đường N1, P. Mỹ Phước, TX. Bến Cát, Bình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109, tờ bản đồ 19, đường DT741, ấp 1A, xã Phước Hoà, huyện Phú Giáo, tỉnh Bình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230-232 Thân Công Tài, Phường Nếnh, Thị Xã Việt Yên, Tỉnh Bắc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333 TDP Bình Minh, thị trấn Đồi Ngô, huyện Lục Nam, tỉnh Bắc Giang, Thị Trấn Đồi Ngô, Huyện Lục Nam, Tỉnh Bắc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342-344 Thân Nhân Trung, Phường Bích Động, Thị xã Việt Yên, Tỉnh Bắc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52, tờ bản đồ số 27, Quốc Lộ 1A, xã Kép, tỉnh Bắc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Căn số 28 - 29, đường Trần Văn Bảy, ấp Nội Ô, Thị Trấn Ngan Dừa, Huyện Hồng Dân, Tỉnh Bạc Liêu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524 Quốc Lộ 1A, ấp Thị Trấn B, Thị Trấn Hòa Bình, Huyện Hoà Bình, Tỉnh Bạc Liêu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Cầu Số 2 – Phước Long, ấp Long Thành, Thị Trấn Phước Long, Huyện Phước Long, Tỉnh Bạc Liêu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Giá Rai – Gành Hào, Ấp Diêm Điền, Xã Điền Hải, Huyện Đông Hải, Tỉnh Bạc Liêu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Phan Ngọc Hiển, ấp 3, Thị Trấn Gành Hào, Huyện Đông Hải, Tỉnh Bạc Liêu</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30-32 Phố Chờ thị trấn Chờ, huyện Yên Phong, tỉnh Bắc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261 và Thửa đất số 40, Tờ bản đồ số 02, Khu Phố Công Hà, Phường Hà Mãn, Thị xã Thuận Thành, Tỉnh Bắc Ninh</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168 đường  DT741, xã Phú Riềng, H Phú Riềng, Bình Phước</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189 Lê Duẩn, Thị Trấn Thanh Bình, Huyện Bù Đốp, Tỉnh Bình Phước</w:t>
            </w:r>
          </w:p>
        </w:tc>
      </w:tr>
      <w:tr w:rsidR="00D223E3" w:rsidRPr="00D223E3" w:rsidTr="00D223E3">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43; 54, tờ bản đồ số 37, Đường Sáu Tháng Một, khu phố 3, Phường Thác Mơ, Thị Xã Phước Long, Tỉnh Bình Phước</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836, tờ bản đồ số 18, Quốc lộ 14, Phường Đồng Xoài,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199 Đường Hùng Vương, Thị Trấn Tân Nghĩa, Huyện Hàm Tân, Tỉnh Bình Thuận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207 - 209 Thống Nhất, dân phố 14, thị trấn Phan Rí Cửa, huyện Tuy Phong, tỉnh Bình Thuận.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384 Quốc lộ 28, Khu phố 1, Thị Trấn Ma Lâm, Huyện Hàm Thuận Bắc, Tỉnh Bình Thuận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446 DT720, Thôn 3, Xã Gia An, Huyện Tánh Linh, Tỉnh Bình Thuận.</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11 Võ Văn Tần, Phường Bình Thuận, Tỉnh Lâm Đồng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82, Đường Trung Tâm, Thôn Mê Pu 2, Xã Nam Thành, Tỉnh Lâm Đồng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163C Quốc Lộ 57B, Ấp Tân Huề Đông, Xã Tân Thạch, Huyện Châu Thành, Tỉnh Bến Tre.</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376 DT883, ấp Quới Hòa Đông, xã Quới Sơn, huyện Châu Thành, tỉnh Bến Tre.</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432A Đường Tỉnh 885, Ấp Phú Chánh, Xã Phú Hưng, Thành Phố Bến Tre, Tỉnh Bến Tre</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76/4 Quốc Lộ 57, Khu Phố 4, Xã Thạnh Phú,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82/1 Quốc Lộ 57, Ấp Thạnh B, Xã Tân Phong, Huyện Thạnh Phú, Tỉnh Bến Tre</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Tỉnh 885, Ấp Tân Bình, Xã Tân Thủy, Huyện Ba Tri, Tỉnh Bến Tre.</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1048 đường Bình Giã, ấp Nghi Lộc, Xã Bình Giã, Huyện Châu Đức, Tỉnh Bà Rịa - Vũng Tàu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1129, tờ bản đồ số 22, Tổ 02, Khu phố Thị Vải, Phường Mỹ Xuân, Thị Xã Phú Mỹ, Tỉnh Bà Rịa - Vũng Tàu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120/1 Tỉnh Lộ 329, Ấp Phú Bình, Xã Hòa Hiệp, Huyện Xuyên Mộc, Tỉnh Bà Rịa - Vũng Tàu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134, tờ bản đồ số 09, Khu Phố Trảng Lớn, Phường Hắc Dịch, Thị Xã Phú Mỹ, Tỉnh Bà Rịa - Vũng Tàu.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177 Nguyễn Hữu Cảnh, Phường Thắng Nhất, Thành phố Vũng Tàu, Tỉnh Bà Rịa – Vũng Tàu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47/2 đường 329, Xã Xuyên Mộc, Huyện Xuyên Mộc, TP.HCM</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930 đường Võ Văn Kiệt, phường Tân Thành, thành phố Hồ Chí Minh</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4B-5 Hùng Vương, Khóm 4, Phường 7, TP.Cà Mau, Cà Mau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DT 987A, Khóm 7, Thị Trấn Sông Đốc, Huyện Trần Văn Thời, Tỉnh Cà Mau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Dương Thị Cẩm Vân, Khóm 4, Thị trấn Đầm Dơi, Huyện Đầm Dơi, Tỉnh Cà Mau.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Đường Tỉnh 983, Ấp 01,, Xã Trí Phải, Huyện Thới Bình, Tỉnh Cà Mau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Nguyễn Tất Thành, Khóm 2, Thị Trấn Năm Căn, Huyện Năm Căn, Tỉnh Cà Mau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QL1A, Ấp Phấn Thạnh, Xã Thạnh Phú, Huyện Cái Nước, Tỉnh Cà Mau</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222 Đường Nguyễn Hiền, Phường An Khánh, Quận Ninh Kiều, Thành phố Cần Thơ</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41A đường Lê Hồng Phong, phường Bình Thuỷ, Quận Bình Thuỷ, TP Cần Thơ</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50B Hùng Vương, Phường Thới Bình, Quận Ninh Kiều, Tp. Cần Thơ</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Phạm Hùng, Khu vực Yên Hòa, Phường Lê Bình, Quận Cái Răng, Thành Phố Cần Thơ</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45-47/2 Hương Lộ Bà Đầm, Ấp Phú Thọ, Xã Trường Xuân, Thành Phố Cần Thơ</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1305 Hùng Vương, Phường Thống Nhất, Thị Xã Buôn Hồ, Tỉnh Đắk Lắk</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142 Y Moan Ênuôl, Tổ dân phố 6A, Phường Tân Lợi, Thành Phố Buôn Ma Thuột, Tỉnh Đắk Lắk</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nhà 171 Quốc Lộ 14, Thôn 5, Phường Tân An, Tỉnh Đắk Lắk</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219 Võ Văn Kiệt, Phường Khánh Xuân, Thành Phố Buôn Ma Thuột, Tỉnh Đắk Lắk</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36 tỉnh lộ 685, xã Ea bar, huyện Buôn Đôn, Tỉnh Đắk Lắk</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49-51 Quốc Lộ 14, Thôn 2, Xã Hòa Phú, Thành Phố Buôn Ma Thuột, Tỉnh Đắk Lắk</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 thôn 12, Xã Ea Ô, Huyện Ea Kar, Tỉnh Đắk Lắk</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08 Nguyễn Phan Vinh, Phường Thọ Quang, Quận Sơn Trà, TP Đà Nẵng</w:t>
            </w:r>
          </w:p>
        </w:tc>
      </w:tr>
      <w:tr w:rsidR="00D223E3" w:rsidRPr="00D223E3" w:rsidTr="00D223E3">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1390, tờ bản đồ số 7, Đường Quảng Xương, Thôn Túy Loan Đông 1, Xã Hòa Phong, Huyện Hòa Vang, Thành phố Đà Nẵng.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309 Nguyễn Phước Nguyên, Phường An Khê, Thành Phố Đà Nẵng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36 Nguyễn Đức Trung, phường Thanh Khê Đông, Quận Thanh Khê, TP Đà Nẵng</w:t>
            </w:r>
          </w:p>
        </w:tc>
      </w:tr>
      <w:tr w:rsidR="00D223E3" w:rsidRPr="00D223E3" w:rsidTr="00D223E3">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Lô 57 khu B2-1A, phân khu A4, Khu tái định cư số 6 thuộc vệt khai thác quỹ đất dọc tuyến đường ĐT 602, Thôn An Ngãi Đông, Xã Hòa Sơn, Huyện Hòa Vang, Thành Phố Đà Nẵng.</w:t>
            </w:r>
          </w:p>
        </w:tc>
      </w:tr>
      <w:tr w:rsidR="00D223E3" w:rsidRPr="00D223E3" w:rsidTr="00D223E3">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Thửa đất 153 tờ bản đồ số 45 và thửa đất số 136 tờ bản đồ số 10, Quốc lộ 1A, Thôn Giáng Nam 2, Xã Hòa Phước, Huyện Hòa Vang, Thành Phố Đà Nẵng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08, Tổ 2, Khu phố 2, Phường Long Bình Tân, Thành Phố Biên Hòa,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105 đường Nhân Nghĩa – Sông Nhạn, ấp Ông Quế, xã Xuân Quế, tỉnh Đồng Nai</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114 Lý Thái Tổ, Ấp Trầu, Phước Thiền, Nhơn Trạch,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12/13 Đường Nguyễn Khuyến, Khu phố 3A, Phường Trảng Dài, Thành Phố Biên Hòa,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1551A Đường Hùng Vương, ấp Bàu Bông, Xã Phước An, Huyện Nhơn Trạch,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1840/E Quốc lộ 20, tổ 1, ấp Bến Nôm 1, Xã Phú Cường, Huyện Định Quán,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20/83 Lê Đại Hành, khu phố 12, phường Hố Nai, thành phố Biên Hoà,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2089 Quốc Lộ 1A, ấp 5, xã Xuân Tâm, huyện Xuân Lộc,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216 Võ Thị Sáu, Khu phố 7, Phường Thống Nhất, Thành Phố Biên Hòa, Tỉnh Đồng Nai</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26 Bùi Hữu Nghĩa, Phường Biên Hòa,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28 Lý Văn Sâm, Phường Tam Hiệp, Thành Phố Biên Hòa,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344F, Tỉnh lộ 768, ấp Bình Phước, xã Tân Bình, huyện Vĩnh Cửu,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346 Đường TL766, Ấp Trung Tín, Xã Xuân Trường, Huyện Xuân Lộc,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36 Thân Nhân Trung, Khu Phố 4A, Phường Trảng Dài, Thành Phố Biên Hòa, Tỉnh Đồng Nai</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36/3 DT763, ấp 1, xã Suối Nho, huyện Định Quán,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376 Hoàng Bá Bích, Khu phố 5A, Phường Long Bình, Thành phố Biên Hoà,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4306/1A Quốc lộ 1A, Ấp Hoà Hợp, xã Bảo Hoà, Huyện Xuân Lộc,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53 Nguyễn Khắc Hiếu, Khu phố Long Đức 1, Phường Tam Phước, Thành Phố Biên Hòa, Tỉnh Đồng Nai</w:t>
            </w:r>
          </w:p>
        </w:tc>
      </w:tr>
      <w:tr w:rsidR="00D223E3" w:rsidRPr="00D223E3" w:rsidTr="00D223E3">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64, tờ bản đồ số 55, Đường Xuân Lộc - Long Khánh, Ấp Thọ Chánh, Xã Xuân Thọ, Huyện Xuân Lộc,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Thửa đất số 104, tờ bản đồ 97, Quốc lộ 51, Khu phố Tân Mai 2, Phường Phước Tân, Thành phố Biên Hòa,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93 Vũ Hồng Phô, Khu phố 2, Phường Bình Đa, Thành phố Biên Hòa,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Nguyễn Hoàng, tổ 14, ấp 2, Xã Sông Trầu, Huyện Trảng Bom,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Hương Lộ 21, Tổ 58, Ấp 5, Xã Tam An, Huyện Long Thành, Tỉnh Đồng Nai.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104-106 Hùng Vương, Khóm Thượng 1, Thị Trấn Thường Thới Tiền, Huyện Hồng Ngự, Tỉnh Đồng Tháp</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128C/1 đường Quốc Lộ 54, Ấp Tân Bình, Xã Phong Hòa, Huyện Lai Vung, Tỉnh Đồng Tháp</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201 - 203 Hùng Vương, khóm 4, thị trấn Mỹ An, huyện Tháp Mười, tỉnh Đồng Tháp</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51 Nguyễn Huệ, Thị Trấn Sa Rài, huyện Tân Hồng, tỉnh Đồng Tháp</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681 Đường  QL80, Ấp Vĩnh Bình A, Xã Vĩnh Thạnh, Huyện Lấp Vò, Tỉnh Đồng Tháp</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72 Đường Quốc Lộ 80, Ấp Phú Nhuận, Xã Tân Nhuận Đông, Huyện Châu Thành, Tỉnh Đồng Tháp.</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K28 đường TL 848, Khóm Tân Hòa , Phường An Hòa , Tp. Sa Đéc, Tỉnh Đồng Tháp</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QL 30, Ấp Bình Chánh, Xã Bình Thành, Huyện Thanh Bình, Tỉnh Đồng Tháp.</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QL80 Khóm 1, TT. Lai Vung, H. Lai Vung, Đồng Tháp</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188D-188E Phạm Văn Đồng, Phường Thống Nhất, Thành Phố Pleiku, Tỉnh Gia Lai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269 Trần Hưng Đạo, Thị Trấn Kon Dơng, Huyện Mang Yang, Tỉnh Gia Lai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30 Tháng 04, khu vực 2, phường Long Mỹ, thành phố Cần Thơ</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Quốc Lộ Nam Sông Hậu, Ấp Phú Xuân, Thị trấn Mái Dầm, Huyện Châu Thành, Tỉnh Hậu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870-872 Mạc Đăng Doanh, Phường Hưng Đạo, Thành Phố Hải Phòng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682, Tờ bản đồ 04, Đường Mai Đình Nghiễm, Tổ Dân Phố Đầu Cầu, Phường Nam Triệu, Thành Phố Hải Phòng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số 829A, Tờ bản đồ 02, DT352, Phường Thiên Hương, Thành Phố Hải Phòng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66/7 QL22, Ấp Dân Thắng 1, xã Tân Thới Nhì, Hóc Môn, Tp Hcm</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1129 Lạc Long Quân, Phường 11, Quận Tân Bình,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123 Lê Văn Quới, Khu phố 2, Phường Bình Trị Đông, Quận Bình Tân,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131 Đường số 6, Khu phố 8, Phường Bình Hưng Hoà B, Quận Bình Tân,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1463 - 1465 Nguyễn Duy Trinh, Khu Phố Phước Lai, Phường Trường Thạnh, Thành phố Thủ Đức,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149 Phan Văn Hớn, ấp 7, Xã Xuân Thới Thượng, Huyện Hóc Môn, TP HCM</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1647 Tỉnh lộ 10, Khu phố 5, Phường Tân Tạo A, Quận Bình Tân,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168 đường Lê Đình Cẩn, khu phố 6, phường Tân Tạo, Quận Bình Tân,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17/15 Đường Phan Văn Hớn, Khu phố 6A, Phường Tân Thới Nhất, Quận 12,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172 Đặng Văn Ngữ, Phường 14, Quận Phú Nhuận, Thành Phố Hồ Chí Minh</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182 Dương Bá Trạc, Phường 2, Quận 8,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1842A Huỳnh Tấn Phát, Khu phố 6, Thị trấn Nhà Bè, Huyện Nhà Bè,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191 Ni Sư Huỳnh Liên, Phường 10, Quận Tân Bình, Thành phố Hồ Chí Minh</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197 Tỉnh lộ 15, Xã Phú Hòa Đông,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213 Linh Đông, KP3, phường Linh Đông, TP. Thủ Đức,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232A - 232B Gò Xoài, Khu phố 3, Phường Bình Hưng Hòa A, Quận Bình Tân,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257 Nguyễn Thị Đặng (số cũ 257 TTH22), Khu Phố 2, Phường Tân Thới Hiệp, Quận 12, TP. Hồ Chí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266A Tỉnh Lộ 15, tổ 5, ấp 11, xã Tân Thạnh Đông, Củ Chi, TPHCM</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268 Long Phước, Khu phố Long Thuận, Phường Long Phước, Thành phố Thủ Đức,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27/4A đường Đỗ Văn Dậy, Ấp Tân Thới 1, Xã Tân Hiệp, Huyện Hóc Môn,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Số 31/2 đường Dương Công Khi, Xã Xuân Thới Sơn,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33/4A Đường Trung Mỹ Tân Xuân, Ấp Mới 1, Xã Tân Xuân, Huyện Hóc Môn,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403 Nguyễn Văn Khối, Phường 8, Quận Gò Vấp,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425 Tỉnh Lộ 15, tổ 4, ấp 8, xã Tân Thạnh Đông , huyện Củ Chi, TP HCM</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4423 Nguyễn Cửu Phú, Khu Phố 4, Phường Tân Tạo A, Quận Bình Tân,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460 - 462 Cách Mạng Tháng 8, Phường 11, Quận 3,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50B Tây Lân, Khu phố 7, Phường Bình Trị Đông A, Quận Bình Tân,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60 Quốc Lộ 22, ấp Bàu Sim, xã Tân Thông Hội, huyện Củ Chi, TP HCM</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659 Hương lộ 3, Khu phố 10, Phường Bình Hưng Hòa, Quận Bình Tân,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686 Trường Chinh, Phường 15, Quận Tân Bình, Thành Phố Hồ Chí Minh</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6C-10bis Trường Chinh, Tân Hưng Thuận, Q12</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74 Đông Hưng Thuận 2, Phường Đông Hưng Thuận, Quận 12,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744 Phạm Văn Đồng, Khu phố 4, Phường Hiệp Bình Chánh, Thành phố Thủ Đức,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775 Tỉnh lộ 7, ấp Chợ, Xã Phước Thạnh, Huyện Củ Chi,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789-791 Hưng Phú, Phường 09, Quận 8,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81 Tây Hòa, Khu phố 4 (Khu phố 2 cũ), Phường Phước Long A, Thành phố Thủ Đức,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85-87 Tây Thạnh, Phường Tây Thạnh, Quận Tân Phú,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85-87 Vườn Lài, Phường Phú Thọ Hòa, Quận Tân Phú,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91/11A Lê Lợi, ấp Dân Thắng 2, xã Tân Thới Nhì, huyện Hóc Môn, thành phố Hồ Chí Minh</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960 Vĩnh Lộc, Xã Tân Vĩnh Lộc,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A4/4A Trần Văn Giàu, Ấp 1, xã Lê Minh Xuân, huyện Bình Chánh,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G16/21 Trần Đại Nghĩa, Ấp 7, Xã Lê Minh Xuân, Huyện Bình Chánh, Thành phố Hồ Chí Minh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23 đường Nguyễn Lương Bằng, khu 3, Thị Trấn Ninh Giang, Huyện Ninh Giang, Tỉnh Hải Dương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496, Tờ bản đồ 38, TL-428, Thôn Chẩn Kỳ, Xã Ứng Hoà, Thành phố Hà Nội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59-61 Quốc Lộ 03, Thôn Phố Nỷ, Xã Trung Giã, Huyện Sóc Sơn, Thành Phố Hà Nội.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BS 7+8+8 tầng hầm 1 TTTM Go! Lê Trọng Tấn, Phường Khương Mai, Quận Thanh Xuân, Thành Phố Hà Nội</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01 Trần Phú, phường Phước Vĩnh, Thành phố Huế</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186 Nguyễn Sinh Cung, Phường Vỹ Dạ, Thành Phố Huế, Tỉnh Thừa Thiên Huế</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47 Kinh Dương Vương, Phường Thuận An, Quận Thuận Hóa, Thành Phố Huế</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66 Phò Trạch, Phường Phong Thu, Thị xã Phong Điền, Thành phố Huế.</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265 đường QL80, tổ 10, khu phố Kiên Tân, thị trấn Kiên Lương, huyện Kiên Lương, tỉnh Kiên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58 – 60, đường 3/2, khu phố Phước Trung 2, Thị Trấn Gò Quao, Huyện Gò Quao, Tỉnh Kiên Giang</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khu phố 3, TT Thứ 11, Huyện An Minh, Tỉnh Kiên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Lô L10-26 đường Phan Thị Ràng, phường Rạch Giá, tỉnh An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Quốc Lộ 63, Ấp An Bình, Xã Bình An, Huyện Châu Thành, Tỉnh Kiên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203 Đường Quốc lộ 26, Thôn Tân Khánh 1, Xã Ninh Sim, Thị Xã Ninh Hòa, Tỉnh Khánh Hòa.</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2436 Đại Lộ Hùng Vương, tổ dân phố Hương Long, phường Ba Ngòi, thành phố Cam Ranh, tỉnh Khánh Hòa</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105 - 107 Quốc Lộ 50, Thị trấn Cần Giuộc, Huyện Cần Giuộc, Tỉnh Long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11 Nguyễn Trung Trực, thị trấn Thạnh Hóa, Huyện Thạnh Hóa, Tỉnh Long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15 đường ĐT833, Thị Trấn Tân Trụ, Huyện Tân Trụ, Tỉnh Long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159-160 Đường Quốc Lộ N2, Xã Đức Lập Hạ, Huyện Đức Hòa, Tỉnh Long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229-230 QL1A, ấp 1, xã Thạnh Đức, huyện Bến Lức, tỉnh Long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299 QL 50, Khu 1A, TT Cần Đước, Huyện Cần Đước, Tỉnh Long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4/1 KII Ô2 Đường Phan Văn Tình, Thị Trấn Thủ Thừa, Huyện Thủ Thừa, Tỉnh Long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640 đường Đức Hòa Thượng, Ấp Nhơn Hòa 1, Xã Đức Hòa Thượng, Huyện Đức Hòa, Tỉnh Long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1375 đường Trần Phú, Thôn Tân Thịnh, Xã Lộc Châu, Thành Phố Bảo Lộc, Tỉnh Lâm Đồng.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262 Lê Lợi, Tổ Dân Phố 3, Thị Trấn Đạ M'ri, Huyện Đạ Huoai, Tỉnh Lâm Đồng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1128, Đường Quốc Lộ 20, Phường 3 Bảo Lộc, Tỉnh Lâm Đồng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134, Đường Quốc lộ 27, Thôn Yên Kê Hạ, Xã Ka Đô, Tỉnh Lâm Đồng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61, Đường Quốc Lộ 20, Thôn Phú Hiệp 2, Xã Gia Hiệp, Tỉnh Lâm Đồng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04 Hà Thành, Thị Trấn Đô Lương, Huyện Đô Lương, Tỉnh Nghệ An</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nhà 199 đường 25/08, khối 3, Xã Yên Thành, Tỉnh Nghệ An</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Lô DO 03, đại lộ Lê Nin, phường Vinh Phú, tỉnh Nghệ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66, Tờ bản đồ số 48, Quốc Lộ 48, Xóm Dinh Phượng, Xã Nghĩa Xuân, Huyện Quỳ Hợp, Tỉnh Nghệ An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153 Hải Thượng Lãn Ông, phường Đông Hải, thành phố Phan Rang  Tháp Chàm, Ninh Thuận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544, tờ bản đồ số 28a, Thôn Lạc Tân 1, Xã Phước Diêm, Huyện Thuận Nam, Tỉnh Ninh Thuận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nhà 721 đường Quốc lộ 2, khu Đồng Tâm, xã Đoan Hùng, tỉnh Phú Thọ</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126 Trần Hưng Đạo, Thị Trấn La Hai, Huyện Đồng Xuân, Tỉnh Phú Yên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93 Trần Hưng Đạo, Thị Trấn Hai Riêng, Huyện Sông Hinh, Tỉnh Phú Yên.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55 Nguyễn Tất Thành, Thị Trấn Ái Nghĩa, Huyện Đại Lộc, Tỉnh Quảng Nam</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1282 và 1283 tờ bản đồ số 11, đường ĐT 609C, Xã Đại Minh, Huyện Đại Lộc, Tỉnh Quảng Nam</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04 Nguyễn Trãi, Phường Nghĩa Lộ, TP Quảng Ngãi, Tỉnh Quảng Ngãi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Thửa đất số 140, tờ bản đồ số 36; đường tỉnh lộ 621, Xã Bình Châu, Huyện Bình Sơn, Tỉnh Quảng Ngãi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169 Hùng Vương, Phường Trần Phú, Thành phố Quảng Ngãi, Tỉnh Quảng Ngãi</w:t>
            </w:r>
          </w:p>
        </w:tc>
      </w:tr>
      <w:tr w:rsidR="00D223E3" w:rsidRPr="00D223E3" w:rsidTr="00D223E3">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2082 và thửa đất 2083, Tờ bản đồ số 12, Đường Tỉnh Lộ 623B, Thôn An Hội Bắc 1, Xã Nghĩa Kỳ, Huyện Tư Nghĩa, Tỉnh Quảng Ngãi.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220 Phạm Văn Đồng, Thị Trấn Ba Tơ, Huyện Ba Tơ, Tỉnh Quảng Ngãi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458-460 Nguyễn Nghiêm, thị xã Đức Phổ, huyện Đức Phổ, tỉnh Quảng Ngãi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1197, tờ bản đồ số 29, đường Quốc lộ 1A, xã Tịnh Phong, Huyện Sơn Tịnh, Tỉnh Quảng Ngãi</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217-219 Trần Hưng Đạo, phường 2, thị xã Quảng Trị, tỉnh Quảng Trị</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0837 Đường ĐT871, Khu phố 1, Thị Trấn Vàm Láng, Huyện Gò Công Đông, Tỉnh Tiền Giang</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124 Đinh Bộ Lĩnh, Phường 2, TP Mỹ Tho, Tỉnh Tiền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148 Đường DT869, Tổ 3, Ấp An Bình, Xã An Cư, Huyện Cái Bè, Tỉnh Tiền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216 đường Phạm Hùng, ấp 1, Xã Trung An, Thành Phố Mỹ Tho, Tỉnh Tiền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458/2 Quốc Lộ 1A, Ấp Tân Phong, Xã Tân Lý Tây, Huyện Châu Thành, Tỉnh Tiền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ĐT877B, ấp Bãi Bùn, Xã Phú Thạnh, Huyện Tân Phú Đông, Tỉnh Tiền Giang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115, tờ bản đồ số 40 và thửa đất số 9, tờ bản đồ số 40, đường 30/4, khu 1, xã Chợ Gạo, tỉnh Đồng Tháp</w:t>
            </w:r>
          </w:p>
        </w:tc>
      </w:tr>
      <w:tr w:rsidR="00D223E3" w:rsidRPr="00D223E3" w:rsidTr="00D223E3">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02 Thanh Niên, Xã lưu Vệ, Tỉnh Thanh Hóa</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185, Tờ bản đồ số 14, QL 1A, Tổ dân phố Dự Quần 1, Phường Xuân Lâm, Thị xã Nghi Sơn, Tỉnh Thanh Hóa.</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59, tờ bản đồ số 47, Quốc Lộ 45, Khu 4, xã Yên Định, tỉnh Thanh Hoá</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224 tờ bản đồ 56, Quốc lộ 37, Xóm Trung Tâm, xã Phú Xuyên, Tỉnh Thái Nguyên</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120, tờ bản đồ 76, đường 22B, ấp Tân Hòa, xã Tân Lập, Thị Trấn Tân Biên, Huyện Tân Biên, Tỉnh Tây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154-156 đường 30/4, khu phố 4, phường 3, TP Tây Ninh, tỉnh Tây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lastRenderedPageBreak/>
              <w:t>Số 301 Quốc Lộ 22, Khu phố Chánh, Phường Gia Bình, Thị xã Trảng Bàng, Tỉnh Tây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324, tờ bản đồ 17, Tỉnh lộ 785,tổ 14, Ấp Tân Tây, Xã Tân Hưng, Huyện Tân Châu, Tỉnh Tây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438D - 440 đường Bời Lời, khu phố Ninh Trung, phường Ninh Sơn, TP Tây Ninh, tỉnh Tây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713 Điện Biên Phủ, khu phố Ninh Phước, Phường Ninh Thạnh, Thành Phố Tây Ninh, Tỉnh Tây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Thửa đất số 211, tờ bản đồ 33, Đường tỉnh lộ 786, ấp Long Hòa, xã Long Thuận, tỉnh Tây Ninh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Phạm Ngũ Lão, khóm Sa Bình, phường Long Đức,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17, Đường Quốc Lộ 60, Khóm 4, Thị Trấn Tiểu Cần, Huyện Tiểu Cần, Tỉnh Trà Vinh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172-174, Đường 30/4, Khóm 4, Thị trấn Cầu Kè, Huyện Cầu Kè, Tỉnh Trà Vinh</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18/8-19/8 Đường Quốc Lộ 53, Ấp 8, Xã Trung Hiệp,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237 Quốc Lộ 53, Khóm 1, Thị Trấn Long Hồ, Huyện Long Hồ,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319 Đường ĐT909, Ấp Mỹ Phú, Xã Mỹ Lộc, Huyện Tam Bình,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478-480, đường Lưu Nhơn Sâm, Khóm Đông Thuận, phường Đông Thuận, Thị xã Bình Minh,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515 Đường Quốc Lộ 54, Tổ 12, ấp Tân Lộc, Xã Tân Lược, Huyện Bình Tân,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Số 54/7B Đường Mậu Thân, Khóm 3, Phường 3, Thành Phố Vĩnh Long,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ĐT906, Ấp Khu Phố, Xã Hựu Thành, Huyện Trà Ôn,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số 7, Khu đô thị mới Song Phú, ấp Phú Ninh, xã Song Phú, huyện Tam Bình, tỉnh Vĩnh Long</w:t>
            </w:r>
          </w:p>
        </w:tc>
      </w:tr>
      <w:tr w:rsidR="00D223E3" w:rsidRPr="00D223E3" w:rsidTr="00D223E3">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D223E3" w:rsidRPr="00D223E3" w:rsidRDefault="00D223E3" w:rsidP="00D223E3">
            <w:pPr>
              <w:spacing w:after="0" w:line="240" w:lineRule="auto"/>
              <w:rPr>
                <w:rFonts w:ascii="Times New Roman" w:eastAsia="Times New Roman" w:hAnsi="Times New Roman" w:cs="Times New Roman"/>
                <w:sz w:val="24"/>
                <w:szCs w:val="24"/>
              </w:rPr>
            </w:pPr>
            <w:r w:rsidRPr="00D223E3">
              <w:rPr>
                <w:rFonts w:ascii="Times New Roman" w:eastAsia="Times New Roman" w:hAnsi="Times New Roman" w:cs="Times New Roman"/>
                <w:sz w:val="24"/>
                <w:szCs w:val="24"/>
              </w:rPr>
              <w:t>Đường Quốc Lộ 54, Tổ 8, Ấp Vĩnh Trinh, Xã Vĩnh Xuân, Huyện Trà Ôn, Tỉnh Vĩnh Long</w:t>
            </w:r>
          </w:p>
        </w:tc>
      </w:tr>
    </w:tbl>
    <w:p w:rsidR="00B34296" w:rsidRPr="00B43BB4" w:rsidRDefault="00B34296" w:rsidP="00B43BB4">
      <w:pPr>
        <w:autoSpaceDE w:val="0"/>
        <w:autoSpaceDN w:val="0"/>
        <w:adjustRightInd w:val="0"/>
        <w:spacing w:after="0" w:line="360" w:lineRule="auto"/>
        <w:rPr>
          <w:rFonts w:ascii="Times New Roman" w:eastAsia="TimesNewRomanPSMT" w:hAnsi="Times New Roman" w:cs="Times New Roman"/>
          <w:sz w:val="24"/>
          <w:szCs w:val="24"/>
        </w:rPr>
      </w:pPr>
      <w:bookmarkStart w:id="0" w:name="_GoBack"/>
      <w:bookmarkEnd w:id="0"/>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3. Hình thức khuyến mại</w:t>
      </w:r>
      <w:r w:rsidRPr="00B43BB4">
        <w:rPr>
          <w:rFonts w:ascii="Times New Roman" w:eastAsia="TimesNewRomanPSMT" w:hAnsi="Times New Roman" w:cs="Times New Roman"/>
          <w:sz w:val="24"/>
          <w:szCs w:val="24"/>
        </w:rPr>
        <w:t>: Bán hàng hoá với giá thấp hơn giá bán hàng trước đó (Giảm giá);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4. Thời gian khuyến mại:</w:t>
      </w:r>
      <w:r w:rsidRPr="00B43BB4">
        <w:rPr>
          <w:rFonts w:ascii="Times New Roman" w:eastAsia="TimesNewRomanPSMT" w:hAnsi="Times New Roman" w:cs="Times New Roman"/>
          <w:sz w:val="24"/>
          <w:szCs w:val="24"/>
        </w:rPr>
        <w:t xml:space="preserve"> </w:t>
      </w:r>
      <w:r w:rsidR="00860B85" w:rsidRPr="00860B85">
        <w:rPr>
          <w:rFonts w:ascii="Times New Roman" w:eastAsia="TimesNewRomanPSMT" w:hAnsi="Times New Roman" w:cs="Times New Roman"/>
          <w:sz w:val="24"/>
          <w:szCs w:val="24"/>
        </w:rPr>
        <w:t>15/11/2025 - 30/11/2025</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5. Hàng hóa, dịch vụ khuyến mại</w:t>
      </w:r>
      <w:r w:rsidRPr="00B43BB4">
        <w:rPr>
          <w:rFonts w:ascii="Times New Roman" w:eastAsia="TimesNewRomanPSMT" w:hAnsi="Times New Roman" w:cs="Times New Roman"/>
          <w:sz w:val="24"/>
          <w:szCs w:val="24"/>
        </w:rPr>
        <w:t>: Các sản phẩm trong Danh sách cơ cấu sản phẩm giảm giá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(mã số</w:t>
      </w:r>
      <w:r w:rsidR="00FC19EF">
        <w:rPr>
          <w:rFonts w:ascii="Times New Roman" w:eastAsia="TimesNewRomanPSMT" w:hAnsi="Times New Roman" w:cs="Times New Roman"/>
          <w:sz w:val="24"/>
          <w:szCs w:val="24"/>
        </w:rPr>
        <w:t xml:space="preserve"> CTKM </w:t>
      </w:r>
      <w:r w:rsidR="00860B85">
        <w:rPr>
          <w:rFonts w:ascii="Times New Roman" w:eastAsia="TimesNewRomanPSMT" w:hAnsi="Times New Roman" w:cs="Times New Roman"/>
          <w:sz w:val="24"/>
          <w:szCs w:val="24"/>
        </w:rPr>
        <w:t>30</w:t>
      </w:r>
      <w:r w:rsidR="00A4462D">
        <w:rPr>
          <w:rFonts w:ascii="Times New Roman" w:eastAsia="TimesNewRomanPSMT" w:hAnsi="Times New Roman" w:cs="Times New Roman"/>
          <w:sz w:val="24"/>
          <w:szCs w:val="24"/>
        </w:rPr>
        <w:t>-11</w:t>
      </w:r>
      <w:r w:rsidRPr="00B43BB4">
        <w:rPr>
          <w:rFonts w:ascii="Times New Roman" w:eastAsia="TimesNewRomanPSMT" w:hAnsi="Times New Roman" w:cs="Times New Roman"/>
          <w:sz w:val="24"/>
          <w:szCs w:val="24"/>
        </w:rPr>
        <w:t>/KD.CC) đính kèm. Không áp dụng sản phẩm Sữa thay thế</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lastRenderedPageBreak/>
        <w:t>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 lượng hàng hóa, dịch vụ (nếu có):</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6. Hàng hóa, dịch vụ dùng để khuyến mại</w:t>
      </w:r>
      <w:r w:rsidRPr="00B43BB4">
        <w:rPr>
          <w:rFonts w:ascii="Times New Roman" w:eastAsia="TimesNewRomanPSMT" w:hAnsi="Times New Roman" w:cs="Times New Roman"/>
          <w:sz w:val="24"/>
          <w:szCs w:val="24"/>
        </w:rPr>
        <w:t>: Các sản phẩm trong Danh sách cơ cấu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giảm giá (mã số</w:t>
      </w:r>
      <w:r w:rsidR="008A107F">
        <w:rPr>
          <w:rFonts w:ascii="Times New Roman" w:eastAsia="TimesNewRomanPSMT" w:hAnsi="Times New Roman" w:cs="Times New Roman"/>
          <w:sz w:val="24"/>
          <w:szCs w:val="24"/>
        </w:rPr>
        <w:t xml:space="preserve"> CTKM </w:t>
      </w:r>
      <w:r w:rsidR="00860B85">
        <w:rPr>
          <w:rFonts w:ascii="Times New Roman" w:eastAsia="TimesNewRomanPSMT" w:hAnsi="Times New Roman" w:cs="Times New Roman"/>
          <w:sz w:val="24"/>
          <w:szCs w:val="24"/>
        </w:rPr>
        <w:t>30</w:t>
      </w:r>
      <w:r w:rsidR="00A4462D">
        <w:rPr>
          <w:rFonts w:ascii="Times New Roman" w:eastAsia="TimesNewRomanPSMT" w:hAnsi="Times New Roman" w:cs="Times New Roman"/>
          <w:sz w:val="24"/>
          <w:szCs w:val="24"/>
        </w:rPr>
        <w:t>-11</w:t>
      </w:r>
      <w:r w:rsidRPr="00B43BB4">
        <w:rPr>
          <w:rFonts w:ascii="Times New Roman" w:eastAsia="TimesNewRomanPSMT" w:hAnsi="Times New Roman" w:cs="Times New Roman"/>
          <w:sz w:val="24"/>
          <w:szCs w:val="24"/>
        </w:rPr>
        <w:t>/KD.CC) đính kèm. Không áp dụng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Sữa thay thế 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7. Khách hàng của chương trình khuyến mại (đối tượng được hưởng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Khách hàng mua các sản phẩm trong Danh sách cơ cấu sản phẩm giảm giá (mã</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w:t>
      </w:r>
      <w:r w:rsidR="008A107F">
        <w:rPr>
          <w:rFonts w:ascii="Times New Roman" w:eastAsia="TimesNewRomanPSMT" w:hAnsi="Times New Roman" w:cs="Times New Roman"/>
          <w:sz w:val="24"/>
          <w:szCs w:val="24"/>
        </w:rPr>
        <w:t xml:space="preserve"> CTKM-</w:t>
      </w:r>
      <w:r w:rsidR="00860B85">
        <w:rPr>
          <w:rFonts w:ascii="Times New Roman" w:eastAsia="TimesNewRomanPSMT" w:hAnsi="Times New Roman" w:cs="Times New Roman"/>
          <w:sz w:val="24"/>
          <w:szCs w:val="24"/>
        </w:rPr>
        <w:t>30</w:t>
      </w:r>
      <w:r w:rsidR="00A4462D">
        <w:rPr>
          <w:rFonts w:ascii="Times New Roman" w:eastAsia="TimesNewRomanPSMT" w:hAnsi="Times New Roman" w:cs="Times New Roman"/>
          <w:sz w:val="24"/>
          <w:szCs w:val="24"/>
        </w:rPr>
        <w:t>-11</w:t>
      </w:r>
      <w:r w:rsidRPr="00B43BB4">
        <w:rPr>
          <w:rFonts w:ascii="Times New Roman" w:eastAsia="TimesNewRomanPSMT" w:hAnsi="Times New Roman" w:cs="Times New Roman"/>
          <w:sz w:val="24"/>
          <w:szCs w:val="24"/>
        </w:rPr>
        <w:t>/KD.CC) đính kèm đều được tham gia</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8. Cơ cấu giải thưởng</w:t>
      </w:r>
      <w:r w:rsidRPr="00B43BB4">
        <w:rPr>
          <w:rFonts w:ascii="Times New Roman" w:eastAsia="TimesNewRomanPSMT" w:hAnsi="Times New Roman" w:cs="Times New Roman"/>
          <w:sz w:val="24"/>
          <w:szCs w:val="24"/>
        </w:rPr>
        <w:t xml:space="preserve"> (nội dung giải thưởng, giá trị giải thưởng, số lượng giải thưởng):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Theo nội dung chi tiết chương trình khuyến mại</w:t>
      </w:r>
    </w:p>
    <w:p w:rsidR="00B43BB4" w:rsidRPr="008A107F" w:rsidRDefault="00B43BB4" w:rsidP="008A107F">
      <w:pPr>
        <w:rPr>
          <w:rFonts w:ascii="Times New Roman" w:eastAsia="Times New Roman" w:hAnsi="Times New Roman" w:cs="Times New Roman"/>
          <w:sz w:val="24"/>
          <w:szCs w:val="24"/>
        </w:rPr>
      </w:pPr>
      <w:r w:rsidRPr="00B43BB4">
        <w:rPr>
          <w:rFonts w:ascii="Times New Roman" w:eastAsia="TimesNewRomanPSMT" w:hAnsi="Times New Roman" w:cs="Times New Roman"/>
          <w:b/>
          <w:sz w:val="24"/>
          <w:szCs w:val="24"/>
        </w:rPr>
        <w:t>9. Tổng giá trị hàng hóa, dịch vụ dùng để khuyến mại</w:t>
      </w:r>
      <w:r w:rsidR="004040E5">
        <w:rPr>
          <w:rFonts w:ascii="Times New Roman" w:eastAsia="TimesNewRomanPSMT" w:hAnsi="Times New Roman" w:cs="Times New Roman"/>
          <w:b/>
          <w:sz w:val="24"/>
          <w:szCs w:val="24"/>
        </w:rPr>
        <w:t>:</w:t>
      </w:r>
      <w:r w:rsidR="00EB4FEB">
        <w:rPr>
          <w:rFonts w:ascii="Times New Roman" w:eastAsia="TimesNewRomanPSMT" w:hAnsi="Times New Roman" w:cs="Times New Roman"/>
          <w:b/>
          <w:sz w:val="24"/>
          <w:szCs w:val="24"/>
        </w:rPr>
        <w:t xml:space="preserve">  </w:t>
      </w:r>
      <w:r w:rsidR="00EB4FEB" w:rsidRPr="00EB4FEB">
        <w:rPr>
          <w:rFonts w:ascii="Times New Roman" w:eastAsia="Times New Roman" w:hAnsi="Times New Roman" w:cs="Times New Roman"/>
          <w:sz w:val="24"/>
          <w:szCs w:val="24"/>
        </w:rPr>
        <w:t xml:space="preserve">    </w:t>
      </w:r>
      <w:r w:rsidR="00860B85" w:rsidRPr="00860B85">
        <w:rPr>
          <w:rFonts w:ascii="Times New Roman" w:eastAsia="Times New Roman" w:hAnsi="Times New Roman" w:cs="Times New Roman"/>
          <w:sz w:val="24"/>
          <w:szCs w:val="24"/>
        </w:rPr>
        <w:t xml:space="preserve">   105,768,000 </w:t>
      </w:r>
      <w:r w:rsidR="00EB4FEB" w:rsidRPr="00EB4FEB">
        <w:rPr>
          <w:rFonts w:ascii="Times New Roman" w:eastAsia="Times New Roman" w:hAnsi="Times New Roman" w:cs="Times New Roman"/>
          <w:sz w:val="24"/>
          <w:szCs w:val="24"/>
        </w:rPr>
        <w:t xml:space="preserve"> </w:t>
      </w:r>
      <w:r w:rsidR="008A107F">
        <w:rPr>
          <w:rFonts w:ascii="Times New Roman" w:eastAsia="Times New Roman" w:hAnsi="Times New Roman" w:cs="Times New Roman"/>
          <w:sz w:val="24"/>
          <w:szCs w:val="24"/>
        </w:rPr>
        <w:t>VND</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10. Nội dung chi tiết của chương trình khuyến mại:</w:t>
      </w:r>
      <w:r w:rsidRPr="00B43BB4">
        <w:rPr>
          <w:rFonts w:ascii="Times New Roman" w:eastAsia="TimesNewRomanPSMT" w:hAnsi="Times New Roman" w:cs="Times New Roman"/>
          <w:sz w:val="24"/>
          <w:szCs w:val="24"/>
        </w:rPr>
        <w:t xml:space="preserve"> Tất cả khách hàng mua các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trong Danh sách cơ cấu sản phẩm (mã số</w:t>
      </w:r>
      <w:r w:rsidR="008A107F">
        <w:rPr>
          <w:rFonts w:ascii="Times New Roman" w:eastAsia="TimesNewRomanPSMT" w:hAnsi="Times New Roman" w:cs="Times New Roman"/>
          <w:sz w:val="24"/>
          <w:szCs w:val="24"/>
        </w:rPr>
        <w:t xml:space="preserve"> CTKM-</w:t>
      </w:r>
      <w:r w:rsidR="00860B85">
        <w:rPr>
          <w:rFonts w:ascii="Times New Roman" w:eastAsia="TimesNewRomanPSMT" w:hAnsi="Times New Roman" w:cs="Times New Roman"/>
          <w:sz w:val="24"/>
          <w:szCs w:val="24"/>
        </w:rPr>
        <w:t>30</w:t>
      </w:r>
      <w:r w:rsidR="00A4462D">
        <w:rPr>
          <w:rFonts w:ascii="Times New Roman" w:eastAsia="TimesNewRomanPSMT" w:hAnsi="Times New Roman" w:cs="Times New Roman"/>
          <w:sz w:val="24"/>
          <w:szCs w:val="24"/>
        </w:rPr>
        <w:t>-11</w:t>
      </w:r>
      <w:r w:rsidRPr="00B43BB4">
        <w:rPr>
          <w:rFonts w:ascii="Times New Roman" w:eastAsia="TimesNewRomanPSMT" w:hAnsi="Times New Roman" w:cs="Times New Roman"/>
          <w:sz w:val="24"/>
          <w:szCs w:val="24"/>
        </w:rPr>
        <w:t>/KD.CC) đính kèm đều được giảm</w:t>
      </w:r>
    </w:p>
    <w:p w:rsidR="00B34296" w:rsidRDefault="00B43BB4" w:rsidP="00B34296">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 xml:space="preserve">giá tương ứng tại </w:t>
      </w:r>
      <w:r w:rsidR="00B34296">
        <w:rPr>
          <w:rFonts w:ascii="Times New Roman" w:eastAsia="TimesNewRomanPSMT" w:hAnsi="Times New Roman" w:cs="Times New Roman"/>
          <w:sz w:val="24"/>
          <w:szCs w:val="24"/>
        </w:rPr>
        <w:t xml:space="preserve">danh sách </w:t>
      </w:r>
      <w:r w:rsidRPr="00B43BB4">
        <w:rPr>
          <w:rFonts w:ascii="Times New Roman" w:eastAsia="TimesNewRomanPSMT" w:hAnsi="Times New Roman" w:cs="Times New Roman"/>
          <w:sz w:val="24"/>
          <w:szCs w:val="24"/>
        </w:rPr>
        <w:t xml:space="preserve">cửa hàng Con Cưng </w:t>
      </w:r>
      <w:r w:rsidR="00B34296">
        <w:rPr>
          <w:rFonts w:ascii="Times New Roman" w:eastAsia="TimesNewRomanPSMT" w:hAnsi="Times New Roman" w:cs="Times New Roman"/>
          <w:sz w:val="24"/>
          <w:szCs w:val="24"/>
        </w:rPr>
        <w:t>có địa chỉ tại mục 2.</w:t>
      </w:r>
    </w:p>
    <w:p w:rsidR="00B43BB4" w:rsidRPr="00B43BB4" w:rsidRDefault="00B43BB4" w:rsidP="00B34296">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11. Tên của các thương nhân cùng thực hiện, nội dung tham gia cụ thể và trách nhiệm cụ thể</w:t>
      </w:r>
      <w:r>
        <w:rPr>
          <w:rFonts w:ascii="Times New Roman" w:eastAsia="TimesNewRomanPSMT" w:hAnsi="Times New Roman" w:cs="Times New Roman"/>
          <w:b/>
          <w:sz w:val="24"/>
          <w:szCs w:val="24"/>
        </w:rPr>
        <w:t xml:space="preserve"> </w:t>
      </w:r>
      <w:r w:rsidRPr="00B43BB4">
        <w:rPr>
          <w:rFonts w:ascii="Times New Roman" w:eastAsia="TimesNewRomanPSMT" w:hAnsi="Times New Roman" w:cs="Times New Roman"/>
          <w:b/>
          <w:sz w:val="24"/>
          <w:szCs w:val="24"/>
        </w:rPr>
        <w:t>của từng thương nhân tham gia thực hiện trong chương trình</w:t>
      </w:r>
      <w:r w:rsidRPr="00B43BB4">
        <w:rPr>
          <w:rFonts w:ascii="Times New Roman" w:eastAsia="TimesNewRomanPSMT" w:hAnsi="Times New Roman" w:cs="Times New Roman"/>
          <w:sz w:val="24"/>
          <w:szCs w:val="24"/>
        </w:rPr>
        <w:t xml:space="preserve"> (Trường hợp nhiều thương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nhân cùng phối hợp thực hiện chương trình khuyến mại hoặc thương nhân kinh doanh dịch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vụ khuyến mại thực hiện khuyến mại cho hàng hóa, dịch vụ của thương nhân khác theo thỏa</w:t>
      </w:r>
    </w:p>
    <w:p w:rsidR="0014225E" w:rsidRPr="00B43BB4" w:rsidRDefault="00B43BB4" w:rsidP="00B43BB4">
      <w:pPr>
        <w:spacing w:line="360" w:lineRule="auto"/>
        <w:rPr>
          <w:rFonts w:ascii="Times New Roman" w:hAnsi="Times New Roman" w:cs="Times New Roman"/>
          <w:sz w:val="24"/>
          <w:szCs w:val="24"/>
        </w:rPr>
      </w:pPr>
      <w:r w:rsidRPr="00B43BB4">
        <w:rPr>
          <w:rFonts w:ascii="Times New Roman" w:eastAsia="TimesNewRomanPSMT" w:hAnsi="Times New Roman" w:cs="Times New Roman"/>
          <w:sz w:val="24"/>
          <w:szCs w:val="24"/>
        </w:rPr>
        <w:t>thuận (văn bản thỏa thuận/hợp đồng gửi kèm))</w:t>
      </w:r>
    </w:p>
    <w:sectPr w:rsidR="0014225E" w:rsidRPr="00B43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B4"/>
    <w:rsid w:val="00015FB2"/>
    <w:rsid w:val="00025543"/>
    <w:rsid w:val="000E110D"/>
    <w:rsid w:val="000F0780"/>
    <w:rsid w:val="000F6014"/>
    <w:rsid w:val="001416F4"/>
    <w:rsid w:val="0014225E"/>
    <w:rsid w:val="00177F31"/>
    <w:rsid w:val="001C10AC"/>
    <w:rsid w:val="001E4BD6"/>
    <w:rsid w:val="00246169"/>
    <w:rsid w:val="002C127D"/>
    <w:rsid w:val="003021A5"/>
    <w:rsid w:val="00390D22"/>
    <w:rsid w:val="00396E1C"/>
    <w:rsid w:val="003D42BD"/>
    <w:rsid w:val="004040E5"/>
    <w:rsid w:val="00430C02"/>
    <w:rsid w:val="0043583A"/>
    <w:rsid w:val="00540705"/>
    <w:rsid w:val="005D62A3"/>
    <w:rsid w:val="005F29AE"/>
    <w:rsid w:val="006E3251"/>
    <w:rsid w:val="00760C6F"/>
    <w:rsid w:val="0080395A"/>
    <w:rsid w:val="00860B85"/>
    <w:rsid w:val="0086628E"/>
    <w:rsid w:val="008A107F"/>
    <w:rsid w:val="008F6DE9"/>
    <w:rsid w:val="009D4544"/>
    <w:rsid w:val="009E05B1"/>
    <w:rsid w:val="00A4462D"/>
    <w:rsid w:val="00AC1161"/>
    <w:rsid w:val="00B34296"/>
    <w:rsid w:val="00B43BB4"/>
    <w:rsid w:val="00B46DBA"/>
    <w:rsid w:val="00BA08FF"/>
    <w:rsid w:val="00BD41DE"/>
    <w:rsid w:val="00C06909"/>
    <w:rsid w:val="00C41919"/>
    <w:rsid w:val="00C9794D"/>
    <w:rsid w:val="00D223E3"/>
    <w:rsid w:val="00D4582E"/>
    <w:rsid w:val="00D95FF5"/>
    <w:rsid w:val="00DB5FAE"/>
    <w:rsid w:val="00DD259C"/>
    <w:rsid w:val="00E574B1"/>
    <w:rsid w:val="00EA58CD"/>
    <w:rsid w:val="00EB4FEB"/>
    <w:rsid w:val="00EC7E85"/>
    <w:rsid w:val="00F041D2"/>
    <w:rsid w:val="00F078BA"/>
    <w:rsid w:val="00F22142"/>
    <w:rsid w:val="00F4016B"/>
    <w:rsid w:val="00FB6977"/>
    <w:rsid w:val="00FC19EF"/>
    <w:rsid w:val="00FD0C4C"/>
    <w:rsid w:val="00FE06B4"/>
    <w:rsid w:val="00FF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1CEB"/>
  <w15:chartTrackingRefBased/>
  <w15:docId w15:val="{59562844-C246-43B1-8946-D467563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9943">
      <w:bodyDiv w:val="1"/>
      <w:marLeft w:val="0"/>
      <w:marRight w:val="0"/>
      <w:marTop w:val="0"/>
      <w:marBottom w:val="0"/>
      <w:divBdr>
        <w:top w:val="none" w:sz="0" w:space="0" w:color="auto"/>
        <w:left w:val="none" w:sz="0" w:space="0" w:color="auto"/>
        <w:bottom w:val="none" w:sz="0" w:space="0" w:color="auto"/>
        <w:right w:val="none" w:sz="0" w:space="0" w:color="auto"/>
      </w:divBdr>
    </w:div>
    <w:div w:id="63917341">
      <w:bodyDiv w:val="1"/>
      <w:marLeft w:val="0"/>
      <w:marRight w:val="0"/>
      <w:marTop w:val="0"/>
      <w:marBottom w:val="0"/>
      <w:divBdr>
        <w:top w:val="none" w:sz="0" w:space="0" w:color="auto"/>
        <w:left w:val="none" w:sz="0" w:space="0" w:color="auto"/>
        <w:bottom w:val="none" w:sz="0" w:space="0" w:color="auto"/>
        <w:right w:val="none" w:sz="0" w:space="0" w:color="auto"/>
      </w:divBdr>
    </w:div>
    <w:div w:id="190387402">
      <w:bodyDiv w:val="1"/>
      <w:marLeft w:val="0"/>
      <w:marRight w:val="0"/>
      <w:marTop w:val="0"/>
      <w:marBottom w:val="0"/>
      <w:divBdr>
        <w:top w:val="none" w:sz="0" w:space="0" w:color="auto"/>
        <w:left w:val="none" w:sz="0" w:space="0" w:color="auto"/>
        <w:bottom w:val="none" w:sz="0" w:space="0" w:color="auto"/>
        <w:right w:val="none" w:sz="0" w:space="0" w:color="auto"/>
      </w:divBdr>
    </w:div>
    <w:div w:id="249123337">
      <w:bodyDiv w:val="1"/>
      <w:marLeft w:val="0"/>
      <w:marRight w:val="0"/>
      <w:marTop w:val="0"/>
      <w:marBottom w:val="0"/>
      <w:divBdr>
        <w:top w:val="none" w:sz="0" w:space="0" w:color="auto"/>
        <w:left w:val="none" w:sz="0" w:space="0" w:color="auto"/>
        <w:bottom w:val="none" w:sz="0" w:space="0" w:color="auto"/>
        <w:right w:val="none" w:sz="0" w:space="0" w:color="auto"/>
      </w:divBdr>
    </w:div>
    <w:div w:id="365444123">
      <w:bodyDiv w:val="1"/>
      <w:marLeft w:val="0"/>
      <w:marRight w:val="0"/>
      <w:marTop w:val="0"/>
      <w:marBottom w:val="0"/>
      <w:divBdr>
        <w:top w:val="none" w:sz="0" w:space="0" w:color="auto"/>
        <w:left w:val="none" w:sz="0" w:space="0" w:color="auto"/>
        <w:bottom w:val="none" w:sz="0" w:space="0" w:color="auto"/>
        <w:right w:val="none" w:sz="0" w:space="0" w:color="auto"/>
      </w:divBdr>
    </w:div>
    <w:div w:id="377827587">
      <w:bodyDiv w:val="1"/>
      <w:marLeft w:val="0"/>
      <w:marRight w:val="0"/>
      <w:marTop w:val="0"/>
      <w:marBottom w:val="0"/>
      <w:divBdr>
        <w:top w:val="none" w:sz="0" w:space="0" w:color="auto"/>
        <w:left w:val="none" w:sz="0" w:space="0" w:color="auto"/>
        <w:bottom w:val="none" w:sz="0" w:space="0" w:color="auto"/>
        <w:right w:val="none" w:sz="0" w:space="0" w:color="auto"/>
      </w:divBdr>
    </w:div>
    <w:div w:id="385690562">
      <w:bodyDiv w:val="1"/>
      <w:marLeft w:val="0"/>
      <w:marRight w:val="0"/>
      <w:marTop w:val="0"/>
      <w:marBottom w:val="0"/>
      <w:divBdr>
        <w:top w:val="none" w:sz="0" w:space="0" w:color="auto"/>
        <w:left w:val="none" w:sz="0" w:space="0" w:color="auto"/>
        <w:bottom w:val="none" w:sz="0" w:space="0" w:color="auto"/>
        <w:right w:val="none" w:sz="0" w:space="0" w:color="auto"/>
      </w:divBdr>
    </w:div>
    <w:div w:id="546068589">
      <w:bodyDiv w:val="1"/>
      <w:marLeft w:val="0"/>
      <w:marRight w:val="0"/>
      <w:marTop w:val="0"/>
      <w:marBottom w:val="0"/>
      <w:divBdr>
        <w:top w:val="none" w:sz="0" w:space="0" w:color="auto"/>
        <w:left w:val="none" w:sz="0" w:space="0" w:color="auto"/>
        <w:bottom w:val="none" w:sz="0" w:space="0" w:color="auto"/>
        <w:right w:val="none" w:sz="0" w:space="0" w:color="auto"/>
      </w:divBdr>
    </w:div>
    <w:div w:id="583074085">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90387966">
      <w:bodyDiv w:val="1"/>
      <w:marLeft w:val="0"/>
      <w:marRight w:val="0"/>
      <w:marTop w:val="0"/>
      <w:marBottom w:val="0"/>
      <w:divBdr>
        <w:top w:val="none" w:sz="0" w:space="0" w:color="auto"/>
        <w:left w:val="none" w:sz="0" w:space="0" w:color="auto"/>
        <w:bottom w:val="none" w:sz="0" w:space="0" w:color="auto"/>
        <w:right w:val="none" w:sz="0" w:space="0" w:color="auto"/>
      </w:divBdr>
    </w:div>
    <w:div w:id="1053650415">
      <w:bodyDiv w:val="1"/>
      <w:marLeft w:val="0"/>
      <w:marRight w:val="0"/>
      <w:marTop w:val="0"/>
      <w:marBottom w:val="0"/>
      <w:divBdr>
        <w:top w:val="none" w:sz="0" w:space="0" w:color="auto"/>
        <w:left w:val="none" w:sz="0" w:space="0" w:color="auto"/>
        <w:bottom w:val="none" w:sz="0" w:space="0" w:color="auto"/>
        <w:right w:val="none" w:sz="0" w:space="0" w:color="auto"/>
      </w:divBdr>
    </w:div>
    <w:div w:id="1056272344">
      <w:bodyDiv w:val="1"/>
      <w:marLeft w:val="0"/>
      <w:marRight w:val="0"/>
      <w:marTop w:val="0"/>
      <w:marBottom w:val="0"/>
      <w:divBdr>
        <w:top w:val="none" w:sz="0" w:space="0" w:color="auto"/>
        <w:left w:val="none" w:sz="0" w:space="0" w:color="auto"/>
        <w:bottom w:val="none" w:sz="0" w:space="0" w:color="auto"/>
        <w:right w:val="none" w:sz="0" w:space="0" w:color="auto"/>
      </w:divBdr>
    </w:div>
    <w:div w:id="1076317692">
      <w:bodyDiv w:val="1"/>
      <w:marLeft w:val="0"/>
      <w:marRight w:val="0"/>
      <w:marTop w:val="0"/>
      <w:marBottom w:val="0"/>
      <w:divBdr>
        <w:top w:val="none" w:sz="0" w:space="0" w:color="auto"/>
        <w:left w:val="none" w:sz="0" w:space="0" w:color="auto"/>
        <w:bottom w:val="none" w:sz="0" w:space="0" w:color="auto"/>
        <w:right w:val="none" w:sz="0" w:space="0" w:color="auto"/>
      </w:divBdr>
    </w:div>
    <w:div w:id="1159275322">
      <w:bodyDiv w:val="1"/>
      <w:marLeft w:val="0"/>
      <w:marRight w:val="0"/>
      <w:marTop w:val="0"/>
      <w:marBottom w:val="0"/>
      <w:divBdr>
        <w:top w:val="none" w:sz="0" w:space="0" w:color="auto"/>
        <w:left w:val="none" w:sz="0" w:space="0" w:color="auto"/>
        <w:bottom w:val="none" w:sz="0" w:space="0" w:color="auto"/>
        <w:right w:val="none" w:sz="0" w:space="0" w:color="auto"/>
      </w:divBdr>
    </w:div>
    <w:div w:id="1186749985">
      <w:bodyDiv w:val="1"/>
      <w:marLeft w:val="0"/>
      <w:marRight w:val="0"/>
      <w:marTop w:val="0"/>
      <w:marBottom w:val="0"/>
      <w:divBdr>
        <w:top w:val="none" w:sz="0" w:space="0" w:color="auto"/>
        <w:left w:val="none" w:sz="0" w:space="0" w:color="auto"/>
        <w:bottom w:val="none" w:sz="0" w:space="0" w:color="auto"/>
        <w:right w:val="none" w:sz="0" w:space="0" w:color="auto"/>
      </w:divBdr>
    </w:div>
    <w:div w:id="1282612537">
      <w:bodyDiv w:val="1"/>
      <w:marLeft w:val="0"/>
      <w:marRight w:val="0"/>
      <w:marTop w:val="0"/>
      <w:marBottom w:val="0"/>
      <w:divBdr>
        <w:top w:val="none" w:sz="0" w:space="0" w:color="auto"/>
        <w:left w:val="none" w:sz="0" w:space="0" w:color="auto"/>
        <w:bottom w:val="none" w:sz="0" w:space="0" w:color="auto"/>
        <w:right w:val="none" w:sz="0" w:space="0" w:color="auto"/>
      </w:divBdr>
    </w:div>
    <w:div w:id="1291519449">
      <w:bodyDiv w:val="1"/>
      <w:marLeft w:val="0"/>
      <w:marRight w:val="0"/>
      <w:marTop w:val="0"/>
      <w:marBottom w:val="0"/>
      <w:divBdr>
        <w:top w:val="none" w:sz="0" w:space="0" w:color="auto"/>
        <w:left w:val="none" w:sz="0" w:space="0" w:color="auto"/>
        <w:bottom w:val="none" w:sz="0" w:space="0" w:color="auto"/>
        <w:right w:val="none" w:sz="0" w:space="0" w:color="auto"/>
      </w:divBdr>
    </w:div>
    <w:div w:id="1335260814">
      <w:bodyDiv w:val="1"/>
      <w:marLeft w:val="0"/>
      <w:marRight w:val="0"/>
      <w:marTop w:val="0"/>
      <w:marBottom w:val="0"/>
      <w:divBdr>
        <w:top w:val="none" w:sz="0" w:space="0" w:color="auto"/>
        <w:left w:val="none" w:sz="0" w:space="0" w:color="auto"/>
        <w:bottom w:val="none" w:sz="0" w:space="0" w:color="auto"/>
        <w:right w:val="none" w:sz="0" w:space="0" w:color="auto"/>
      </w:divBdr>
    </w:div>
    <w:div w:id="1373991875">
      <w:bodyDiv w:val="1"/>
      <w:marLeft w:val="0"/>
      <w:marRight w:val="0"/>
      <w:marTop w:val="0"/>
      <w:marBottom w:val="0"/>
      <w:divBdr>
        <w:top w:val="none" w:sz="0" w:space="0" w:color="auto"/>
        <w:left w:val="none" w:sz="0" w:space="0" w:color="auto"/>
        <w:bottom w:val="none" w:sz="0" w:space="0" w:color="auto"/>
        <w:right w:val="none" w:sz="0" w:space="0" w:color="auto"/>
      </w:divBdr>
    </w:div>
    <w:div w:id="1401899942">
      <w:bodyDiv w:val="1"/>
      <w:marLeft w:val="0"/>
      <w:marRight w:val="0"/>
      <w:marTop w:val="0"/>
      <w:marBottom w:val="0"/>
      <w:divBdr>
        <w:top w:val="none" w:sz="0" w:space="0" w:color="auto"/>
        <w:left w:val="none" w:sz="0" w:space="0" w:color="auto"/>
        <w:bottom w:val="none" w:sz="0" w:space="0" w:color="auto"/>
        <w:right w:val="none" w:sz="0" w:space="0" w:color="auto"/>
      </w:divBdr>
    </w:div>
    <w:div w:id="1498617730">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94435278">
      <w:bodyDiv w:val="1"/>
      <w:marLeft w:val="0"/>
      <w:marRight w:val="0"/>
      <w:marTop w:val="0"/>
      <w:marBottom w:val="0"/>
      <w:divBdr>
        <w:top w:val="none" w:sz="0" w:space="0" w:color="auto"/>
        <w:left w:val="none" w:sz="0" w:space="0" w:color="auto"/>
        <w:bottom w:val="none" w:sz="0" w:space="0" w:color="auto"/>
        <w:right w:val="none" w:sz="0" w:space="0" w:color="auto"/>
      </w:divBdr>
    </w:div>
    <w:div w:id="1752699372">
      <w:bodyDiv w:val="1"/>
      <w:marLeft w:val="0"/>
      <w:marRight w:val="0"/>
      <w:marTop w:val="0"/>
      <w:marBottom w:val="0"/>
      <w:divBdr>
        <w:top w:val="none" w:sz="0" w:space="0" w:color="auto"/>
        <w:left w:val="none" w:sz="0" w:space="0" w:color="auto"/>
        <w:bottom w:val="none" w:sz="0" w:space="0" w:color="auto"/>
        <w:right w:val="none" w:sz="0" w:space="0" w:color="auto"/>
      </w:divBdr>
    </w:div>
    <w:div w:id="1837837074">
      <w:bodyDiv w:val="1"/>
      <w:marLeft w:val="0"/>
      <w:marRight w:val="0"/>
      <w:marTop w:val="0"/>
      <w:marBottom w:val="0"/>
      <w:divBdr>
        <w:top w:val="none" w:sz="0" w:space="0" w:color="auto"/>
        <w:left w:val="none" w:sz="0" w:space="0" w:color="auto"/>
        <w:bottom w:val="none" w:sz="0" w:space="0" w:color="auto"/>
        <w:right w:val="none" w:sz="0" w:space="0" w:color="auto"/>
      </w:divBdr>
    </w:div>
    <w:div w:id="1858225657">
      <w:bodyDiv w:val="1"/>
      <w:marLeft w:val="0"/>
      <w:marRight w:val="0"/>
      <w:marTop w:val="0"/>
      <w:marBottom w:val="0"/>
      <w:divBdr>
        <w:top w:val="none" w:sz="0" w:space="0" w:color="auto"/>
        <w:left w:val="none" w:sz="0" w:space="0" w:color="auto"/>
        <w:bottom w:val="none" w:sz="0" w:space="0" w:color="auto"/>
        <w:right w:val="none" w:sz="0" w:space="0" w:color="auto"/>
      </w:divBdr>
    </w:div>
    <w:div w:id="1879735727">
      <w:bodyDiv w:val="1"/>
      <w:marLeft w:val="0"/>
      <w:marRight w:val="0"/>
      <w:marTop w:val="0"/>
      <w:marBottom w:val="0"/>
      <w:divBdr>
        <w:top w:val="none" w:sz="0" w:space="0" w:color="auto"/>
        <w:left w:val="none" w:sz="0" w:space="0" w:color="auto"/>
        <w:bottom w:val="none" w:sz="0" w:space="0" w:color="auto"/>
        <w:right w:val="none" w:sz="0" w:space="0" w:color="auto"/>
      </w:divBdr>
    </w:div>
    <w:div w:id="2070759279">
      <w:bodyDiv w:val="1"/>
      <w:marLeft w:val="0"/>
      <w:marRight w:val="0"/>
      <w:marTop w:val="0"/>
      <w:marBottom w:val="0"/>
      <w:divBdr>
        <w:top w:val="none" w:sz="0" w:space="0" w:color="auto"/>
        <w:left w:val="none" w:sz="0" w:space="0" w:color="auto"/>
        <w:bottom w:val="none" w:sz="0" w:space="0" w:color="auto"/>
        <w:right w:val="none" w:sz="0" w:space="0" w:color="auto"/>
      </w:divBdr>
    </w:div>
    <w:div w:id="21438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LG CC</dc:creator>
  <cp:keywords/>
  <dc:description/>
  <cp:lastModifiedBy>Uyen LG CC</cp:lastModifiedBy>
  <cp:revision>4</cp:revision>
  <dcterms:created xsi:type="dcterms:W3CDTF">2025-11-07T06:48:00Z</dcterms:created>
  <dcterms:modified xsi:type="dcterms:W3CDTF">2025-11-07T06:49:00Z</dcterms:modified>
</cp:coreProperties>
</file>