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40A767" w14:textId="77777777" w:rsidR="00DB5AF9" w:rsidRPr="006F154D" w:rsidRDefault="00DB5AF9">
      <w:pPr>
        <w:widowControl w:val="0"/>
        <w:rPr>
          <w:rFonts w:ascii="Times New Roman" w:eastAsia="Times New Roman" w:hAnsi="Times New Roman" w:cs="Times New Roman"/>
          <w:sz w:val="24"/>
          <w:szCs w:val="24"/>
        </w:rPr>
      </w:pPr>
    </w:p>
    <w:p w14:paraId="22B95199" w14:textId="77777777" w:rsidR="00DB5AF9" w:rsidRPr="006F154D" w:rsidRDefault="00000000">
      <w:pPr>
        <w:spacing w:before="280" w:after="280" w:line="240" w:lineRule="auto"/>
        <w:jc w:val="center"/>
        <w:rPr>
          <w:rFonts w:ascii="Times New Roman" w:eastAsia="Times New Roman" w:hAnsi="Times New Roman" w:cs="Times New Roman"/>
          <w:b/>
          <w:sz w:val="24"/>
          <w:szCs w:val="24"/>
        </w:rPr>
      </w:pPr>
      <w:r w:rsidRPr="006F154D">
        <w:rPr>
          <w:rFonts w:ascii="Times New Roman" w:eastAsia="Times New Roman" w:hAnsi="Times New Roman" w:cs="Times New Roman"/>
          <w:b/>
          <w:sz w:val="24"/>
          <w:szCs w:val="24"/>
        </w:rPr>
        <w:t>THÔNG BÁO THỰC HIỆN KHUYẾN MẠI</w:t>
      </w:r>
    </w:p>
    <w:p w14:paraId="3A7C20DE" w14:textId="77777777" w:rsidR="00DB5AF9" w:rsidRPr="006F154D" w:rsidRDefault="00000000">
      <w:pPr>
        <w:spacing w:before="280" w:after="280" w:line="240" w:lineRule="auto"/>
        <w:rPr>
          <w:rFonts w:ascii="Times New Roman" w:eastAsia="Times New Roman" w:hAnsi="Times New Roman" w:cs="Times New Roman"/>
          <w:b/>
          <w:sz w:val="24"/>
          <w:szCs w:val="24"/>
        </w:rPr>
      </w:pPr>
      <w:r w:rsidRPr="006F154D">
        <w:rPr>
          <w:rFonts w:ascii="Times New Roman" w:eastAsia="Times New Roman" w:hAnsi="Times New Roman" w:cs="Times New Roman"/>
          <w:sz w:val="24"/>
          <w:szCs w:val="24"/>
        </w:rPr>
        <w:t> </w:t>
      </w:r>
      <w:r w:rsidRPr="006F154D">
        <w:rPr>
          <w:rFonts w:ascii="Times New Roman" w:eastAsia="Times New Roman" w:hAnsi="Times New Roman" w:cs="Times New Roman"/>
          <w:i/>
          <w:sz w:val="24"/>
          <w:szCs w:val="24"/>
          <w:u w:val="single"/>
        </w:rPr>
        <w:t>Kính gửi</w:t>
      </w:r>
      <w:r w:rsidRPr="006F154D">
        <w:rPr>
          <w:rFonts w:ascii="Times New Roman" w:eastAsia="Times New Roman" w:hAnsi="Times New Roman" w:cs="Times New Roman"/>
          <w:b/>
          <w:sz w:val="24"/>
          <w:szCs w:val="24"/>
        </w:rPr>
        <w:t>:  Sở Công Thương Tỉnh/thành phố trực thuộc trung ương</w:t>
      </w:r>
    </w:p>
    <w:p w14:paraId="4705BDAA" w14:textId="77777777" w:rsidR="00DB5AF9" w:rsidRPr="006F154D" w:rsidRDefault="00000000">
      <w:pPr>
        <w:spacing w:before="280" w:after="280" w:line="240" w:lineRule="auto"/>
        <w:rPr>
          <w:rFonts w:ascii="Times New Roman" w:eastAsia="Times New Roman" w:hAnsi="Times New Roman" w:cs="Times New Roman"/>
          <w:sz w:val="24"/>
          <w:szCs w:val="24"/>
        </w:rPr>
      </w:pPr>
      <w:r w:rsidRPr="006F154D">
        <w:rPr>
          <w:rFonts w:ascii="Times New Roman" w:eastAsia="Times New Roman" w:hAnsi="Times New Roman" w:cs="Times New Roman"/>
          <w:sz w:val="24"/>
          <w:szCs w:val="24"/>
        </w:rPr>
        <w:t xml:space="preserve">            Tên thương nhân: </w:t>
      </w:r>
      <w:r w:rsidRPr="006F154D">
        <w:rPr>
          <w:rFonts w:ascii="Times New Roman" w:eastAsia="Times New Roman" w:hAnsi="Times New Roman" w:cs="Times New Roman"/>
          <w:b/>
          <w:sz w:val="24"/>
          <w:szCs w:val="24"/>
        </w:rPr>
        <w:t>CÔNG TY CỔ PHẦN CON CƯNG</w:t>
      </w:r>
    </w:p>
    <w:p w14:paraId="4249F481" w14:textId="77777777" w:rsidR="00DB5AF9" w:rsidRPr="006F154D" w:rsidRDefault="00000000">
      <w:pPr>
        <w:spacing w:before="280" w:after="280" w:line="240" w:lineRule="auto"/>
        <w:ind w:left="709"/>
        <w:jc w:val="both"/>
        <w:rPr>
          <w:rFonts w:ascii="Times New Roman" w:eastAsia="Times New Roman" w:hAnsi="Times New Roman" w:cs="Times New Roman"/>
          <w:sz w:val="24"/>
          <w:szCs w:val="24"/>
        </w:rPr>
      </w:pPr>
      <w:r w:rsidRPr="006F154D">
        <w:rPr>
          <w:rFonts w:ascii="Times New Roman" w:eastAsia="Times New Roman" w:hAnsi="Times New Roman" w:cs="Times New Roman"/>
          <w:sz w:val="24"/>
          <w:szCs w:val="24"/>
        </w:rPr>
        <w:t>Địa chỉ: 66 Nguyễn Du, phường Sài Gòn, Thành phố Hồ Chí Minh, Việt Nam</w:t>
      </w:r>
    </w:p>
    <w:p w14:paraId="2A35D939" w14:textId="77777777" w:rsidR="00DB5AF9" w:rsidRPr="006F154D" w:rsidRDefault="00000000">
      <w:pPr>
        <w:spacing w:before="280" w:after="280" w:line="240" w:lineRule="auto"/>
        <w:ind w:left="709"/>
        <w:jc w:val="both"/>
        <w:rPr>
          <w:rFonts w:ascii="Times New Roman" w:eastAsia="Times New Roman" w:hAnsi="Times New Roman" w:cs="Times New Roman"/>
          <w:sz w:val="24"/>
          <w:szCs w:val="24"/>
        </w:rPr>
      </w:pPr>
      <w:r w:rsidRPr="006F154D">
        <w:rPr>
          <w:rFonts w:ascii="Times New Roman" w:eastAsia="Times New Roman" w:hAnsi="Times New Roman" w:cs="Times New Roman"/>
          <w:sz w:val="24"/>
          <w:szCs w:val="24"/>
        </w:rPr>
        <w:t>Điện thoại: 028 7300 6609</w:t>
      </w:r>
      <w:r w:rsidRPr="006F154D">
        <w:rPr>
          <w:rFonts w:ascii="Times New Roman" w:eastAsia="Times New Roman" w:hAnsi="Times New Roman" w:cs="Times New Roman"/>
          <w:sz w:val="24"/>
          <w:szCs w:val="24"/>
        </w:rPr>
        <w:tab/>
        <w:t xml:space="preserve"> </w:t>
      </w:r>
    </w:p>
    <w:p w14:paraId="6EDB29CF" w14:textId="77777777" w:rsidR="00DB5AF9" w:rsidRPr="006F154D" w:rsidRDefault="00000000">
      <w:pPr>
        <w:spacing w:before="280" w:after="280" w:line="240" w:lineRule="auto"/>
        <w:ind w:left="709"/>
        <w:jc w:val="both"/>
        <w:rPr>
          <w:rFonts w:ascii="Times New Roman" w:eastAsia="Times New Roman" w:hAnsi="Times New Roman" w:cs="Times New Roman"/>
          <w:sz w:val="24"/>
          <w:szCs w:val="24"/>
        </w:rPr>
      </w:pPr>
      <w:r w:rsidRPr="006F154D">
        <w:rPr>
          <w:rFonts w:ascii="Times New Roman" w:eastAsia="Times New Roman" w:hAnsi="Times New Roman" w:cs="Times New Roman"/>
          <w:sz w:val="24"/>
          <w:szCs w:val="24"/>
        </w:rPr>
        <w:t>Mã số thuế: 0313450007</w:t>
      </w:r>
    </w:p>
    <w:p w14:paraId="6F223AC1" w14:textId="59596DED" w:rsidR="00DB5AF9" w:rsidRPr="006F154D" w:rsidRDefault="00000000">
      <w:pPr>
        <w:spacing w:before="280" w:after="280" w:line="240" w:lineRule="auto"/>
        <w:jc w:val="both"/>
        <w:rPr>
          <w:rFonts w:ascii="Times New Roman" w:eastAsia="Times New Roman" w:hAnsi="Times New Roman" w:cs="Times New Roman"/>
          <w:sz w:val="24"/>
          <w:szCs w:val="24"/>
        </w:rPr>
      </w:pPr>
      <w:r w:rsidRPr="006F154D">
        <w:rPr>
          <w:rFonts w:ascii="Times New Roman" w:eastAsia="Times New Roman" w:hAnsi="Times New Roman" w:cs="Times New Roman"/>
          <w:sz w:val="24"/>
          <w:szCs w:val="24"/>
        </w:rPr>
        <w:t>Công ty Cổ phần Con Cưng thông báo Chương trình khuyến mại như sau:</w:t>
      </w:r>
    </w:p>
    <w:p w14:paraId="0F34F0C2" w14:textId="77777777" w:rsidR="00DB5AF9" w:rsidRPr="006F154D" w:rsidRDefault="00000000">
      <w:pPr>
        <w:numPr>
          <w:ilvl w:val="0"/>
          <w:numId w:val="1"/>
        </w:numPr>
        <w:spacing w:before="120" w:after="120"/>
        <w:ind w:left="567"/>
        <w:jc w:val="both"/>
        <w:rPr>
          <w:rFonts w:ascii="Times New Roman" w:eastAsia="Times New Roman" w:hAnsi="Times New Roman" w:cs="Times New Roman"/>
          <w:b/>
          <w:sz w:val="24"/>
          <w:szCs w:val="24"/>
        </w:rPr>
      </w:pPr>
      <w:r w:rsidRPr="006F154D">
        <w:rPr>
          <w:rFonts w:ascii="Times New Roman" w:eastAsia="Times New Roman" w:hAnsi="Times New Roman" w:cs="Times New Roman"/>
          <w:sz w:val="24"/>
          <w:szCs w:val="24"/>
        </w:rPr>
        <w:t>Tên chương trình khuyến mại</w:t>
      </w:r>
      <w:r w:rsidRPr="006F154D">
        <w:rPr>
          <w:rFonts w:ascii="Times New Roman" w:eastAsia="Times New Roman" w:hAnsi="Times New Roman" w:cs="Times New Roman"/>
          <w:sz w:val="24"/>
          <w:szCs w:val="24"/>
        </w:rPr>
        <w:tab/>
        <w:t>:</w:t>
      </w:r>
      <w:r w:rsidRPr="006F154D">
        <w:rPr>
          <w:rFonts w:ascii="Times New Roman" w:eastAsia="Times New Roman" w:hAnsi="Times New Roman" w:cs="Times New Roman"/>
          <w:b/>
          <w:sz w:val="24"/>
          <w:szCs w:val="24"/>
        </w:rPr>
        <w:t xml:space="preserve"> Livestream từ ngày 4.11.2025 - 10.11.2025</w:t>
      </w:r>
    </w:p>
    <w:p w14:paraId="7D04F2A7" w14:textId="77777777" w:rsidR="00DB5AF9" w:rsidRPr="006F154D" w:rsidRDefault="00000000">
      <w:pPr>
        <w:numPr>
          <w:ilvl w:val="0"/>
          <w:numId w:val="1"/>
        </w:numPr>
        <w:spacing w:before="120" w:after="120"/>
        <w:ind w:left="567"/>
        <w:jc w:val="both"/>
        <w:rPr>
          <w:rFonts w:ascii="Times New Roman" w:eastAsia="Times New Roman" w:hAnsi="Times New Roman" w:cs="Times New Roman"/>
          <w:b/>
          <w:sz w:val="24"/>
          <w:szCs w:val="24"/>
        </w:rPr>
      </w:pPr>
      <w:r w:rsidRPr="006F154D">
        <w:rPr>
          <w:rFonts w:ascii="Times New Roman" w:eastAsia="Times New Roman" w:hAnsi="Times New Roman" w:cs="Times New Roman"/>
          <w:sz w:val="24"/>
          <w:szCs w:val="24"/>
        </w:rPr>
        <w:t>Địa bàn (phạm vi) khuyến mại</w:t>
      </w:r>
      <w:r w:rsidRPr="006F154D">
        <w:rPr>
          <w:rFonts w:ascii="Times New Roman" w:eastAsia="Times New Roman" w:hAnsi="Times New Roman" w:cs="Times New Roman"/>
          <w:sz w:val="24"/>
          <w:szCs w:val="24"/>
        </w:rPr>
        <w:tab/>
        <w:t>: Trên app mua sắm nhanh chóng Con Cưng</w:t>
      </w:r>
    </w:p>
    <w:p w14:paraId="41DDE901" w14:textId="77777777" w:rsidR="00DB5AF9" w:rsidRPr="006F154D" w:rsidRDefault="00000000">
      <w:pPr>
        <w:numPr>
          <w:ilvl w:val="0"/>
          <w:numId w:val="1"/>
        </w:numPr>
        <w:tabs>
          <w:tab w:val="left" w:pos="1620"/>
        </w:tabs>
        <w:spacing w:before="120" w:after="120" w:line="360" w:lineRule="auto"/>
        <w:ind w:left="540"/>
        <w:jc w:val="both"/>
        <w:rPr>
          <w:rFonts w:ascii="Times New Roman" w:eastAsia="Times New Roman" w:hAnsi="Times New Roman" w:cs="Times New Roman"/>
          <w:b/>
          <w:sz w:val="24"/>
          <w:szCs w:val="24"/>
        </w:rPr>
      </w:pPr>
      <w:r w:rsidRPr="006F154D">
        <w:rPr>
          <w:rFonts w:ascii="Times New Roman" w:eastAsia="Times New Roman" w:hAnsi="Times New Roman" w:cs="Times New Roman"/>
          <w:sz w:val="24"/>
          <w:szCs w:val="24"/>
        </w:rPr>
        <w:t>Hình thức khuyến mại</w:t>
      </w:r>
      <w:r w:rsidRPr="006F154D">
        <w:rPr>
          <w:rFonts w:ascii="Times New Roman" w:eastAsia="Times New Roman" w:hAnsi="Times New Roman" w:cs="Times New Roman"/>
          <w:sz w:val="24"/>
          <w:szCs w:val="24"/>
        </w:rPr>
        <w:tab/>
      </w:r>
      <w:r w:rsidRPr="006F154D">
        <w:rPr>
          <w:rFonts w:ascii="Times New Roman" w:eastAsia="Times New Roman" w:hAnsi="Times New Roman" w:cs="Times New Roman"/>
          <w:sz w:val="24"/>
          <w:szCs w:val="24"/>
        </w:rPr>
        <w:tab/>
        <w:t>: Tặng hàng hoá không thu tiền có kèm theo việc mua hàng và Bán hàng hoá với giá thấp hơn giá bán hàng trước đó (Giảm giá)</w:t>
      </w:r>
    </w:p>
    <w:p w14:paraId="79409A69" w14:textId="77777777" w:rsidR="00DB5AF9" w:rsidRPr="006F154D" w:rsidRDefault="00000000">
      <w:pPr>
        <w:numPr>
          <w:ilvl w:val="0"/>
          <w:numId w:val="1"/>
        </w:numPr>
        <w:spacing w:before="120" w:after="120"/>
        <w:ind w:left="567"/>
        <w:jc w:val="both"/>
        <w:rPr>
          <w:rFonts w:ascii="Times New Roman" w:eastAsia="Times New Roman" w:hAnsi="Times New Roman" w:cs="Times New Roman"/>
          <w:b/>
          <w:sz w:val="24"/>
          <w:szCs w:val="24"/>
        </w:rPr>
      </w:pPr>
      <w:r w:rsidRPr="006F154D">
        <w:rPr>
          <w:rFonts w:ascii="Times New Roman" w:eastAsia="Times New Roman" w:hAnsi="Times New Roman" w:cs="Times New Roman"/>
          <w:sz w:val="24"/>
          <w:szCs w:val="24"/>
        </w:rPr>
        <w:t xml:space="preserve">Thời gian khuyến mại: </w:t>
      </w:r>
    </w:p>
    <w:p w14:paraId="3E70A030" w14:textId="77777777" w:rsidR="00DB5AF9" w:rsidRPr="006F154D" w:rsidRDefault="00000000">
      <w:pPr>
        <w:spacing w:before="120" w:after="120"/>
        <w:ind w:left="1440"/>
        <w:jc w:val="both"/>
        <w:rPr>
          <w:rFonts w:ascii="Times New Roman" w:eastAsia="Times New Roman" w:hAnsi="Times New Roman" w:cs="Times New Roman"/>
          <w:b/>
          <w:sz w:val="24"/>
          <w:szCs w:val="24"/>
        </w:rPr>
      </w:pPr>
      <w:r w:rsidRPr="006F154D">
        <w:rPr>
          <w:rFonts w:ascii="Times New Roman" w:eastAsia="Times New Roman" w:hAnsi="Times New Roman" w:cs="Times New Roman"/>
          <w:b/>
          <w:sz w:val="24"/>
          <w:szCs w:val="24"/>
        </w:rPr>
        <w:t xml:space="preserve">20:00 - 22:00 ngày 04/11/2025 </w:t>
      </w:r>
    </w:p>
    <w:p w14:paraId="01BE169A" w14:textId="77777777" w:rsidR="00DB5AF9" w:rsidRPr="006F154D" w:rsidRDefault="00000000">
      <w:pPr>
        <w:spacing w:before="120" w:after="120"/>
        <w:ind w:left="1440"/>
        <w:jc w:val="both"/>
        <w:rPr>
          <w:rFonts w:ascii="Times New Roman" w:eastAsia="Times New Roman" w:hAnsi="Times New Roman" w:cs="Times New Roman"/>
          <w:b/>
          <w:sz w:val="24"/>
          <w:szCs w:val="24"/>
        </w:rPr>
      </w:pPr>
      <w:r w:rsidRPr="006F154D">
        <w:rPr>
          <w:rFonts w:ascii="Times New Roman" w:eastAsia="Times New Roman" w:hAnsi="Times New Roman" w:cs="Times New Roman"/>
          <w:b/>
          <w:sz w:val="24"/>
          <w:szCs w:val="24"/>
        </w:rPr>
        <w:t xml:space="preserve">9:00 - 11:00 ngày 05/11/2025 </w:t>
      </w:r>
    </w:p>
    <w:p w14:paraId="7475B828" w14:textId="77777777" w:rsidR="00DB5AF9" w:rsidRPr="006F154D" w:rsidRDefault="00000000">
      <w:pPr>
        <w:spacing w:before="120" w:after="120"/>
        <w:ind w:left="1440"/>
        <w:jc w:val="both"/>
        <w:rPr>
          <w:rFonts w:ascii="Times New Roman" w:eastAsia="Times New Roman" w:hAnsi="Times New Roman" w:cs="Times New Roman"/>
          <w:b/>
          <w:sz w:val="24"/>
          <w:szCs w:val="24"/>
        </w:rPr>
      </w:pPr>
      <w:r w:rsidRPr="006F154D">
        <w:rPr>
          <w:rFonts w:ascii="Times New Roman" w:eastAsia="Times New Roman" w:hAnsi="Times New Roman" w:cs="Times New Roman"/>
          <w:b/>
          <w:sz w:val="24"/>
          <w:szCs w:val="24"/>
        </w:rPr>
        <w:t xml:space="preserve">9:00 - 11:00 ngày 10/11/2025 </w:t>
      </w:r>
    </w:p>
    <w:p w14:paraId="6326C8CC" w14:textId="052518A3" w:rsidR="00DB5AF9" w:rsidRPr="006F154D" w:rsidRDefault="00000000">
      <w:pPr>
        <w:numPr>
          <w:ilvl w:val="0"/>
          <w:numId w:val="1"/>
        </w:numPr>
        <w:spacing w:before="120" w:after="120"/>
        <w:ind w:left="567"/>
        <w:jc w:val="both"/>
        <w:rPr>
          <w:rFonts w:ascii="Calibri" w:eastAsia="Calibri" w:hAnsi="Calibri" w:cs="Calibri"/>
          <w:b/>
          <w:sz w:val="24"/>
          <w:szCs w:val="24"/>
        </w:rPr>
      </w:pPr>
      <w:r w:rsidRPr="006F154D">
        <w:rPr>
          <w:rFonts w:ascii="Times New Roman" w:eastAsia="Times New Roman" w:hAnsi="Times New Roman" w:cs="Times New Roman"/>
          <w:sz w:val="24"/>
          <w:szCs w:val="24"/>
        </w:rPr>
        <w:t>Hàng hóa dịch vụ khuyến mại: Các hàng hóa khuyến mại liệt kê trong “Danh sách sản phẩm khuyến mại”</w:t>
      </w:r>
      <w:r w:rsidR="00735C17" w:rsidRPr="006F154D">
        <w:rPr>
          <w:rFonts w:ascii="Times New Roman" w:eastAsia="Times New Roman" w:hAnsi="Times New Roman" w:cs="Times New Roman"/>
          <w:sz w:val="24"/>
          <w:szCs w:val="24"/>
        </w:rPr>
        <w:t xml:space="preserve"> mã số 68-11/KD-CC</w:t>
      </w:r>
      <w:r w:rsidRPr="006F154D">
        <w:rPr>
          <w:rFonts w:ascii="Times New Roman" w:eastAsia="Times New Roman" w:hAnsi="Times New Roman" w:cs="Times New Roman"/>
          <w:sz w:val="24"/>
          <w:szCs w:val="24"/>
        </w:rPr>
        <w:t xml:space="preserve"> đính kèm </w:t>
      </w:r>
    </w:p>
    <w:p w14:paraId="61F22B06" w14:textId="77777777" w:rsidR="00DB5AF9" w:rsidRPr="006F154D" w:rsidRDefault="00000000">
      <w:pPr>
        <w:spacing w:before="120" w:after="120"/>
        <w:ind w:left="567"/>
        <w:jc w:val="both"/>
        <w:rPr>
          <w:rFonts w:ascii="Times New Roman" w:eastAsia="Times New Roman" w:hAnsi="Times New Roman" w:cs="Times New Roman"/>
          <w:sz w:val="24"/>
          <w:szCs w:val="24"/>
        </w:rPr>
      </w:pPr>
      <w:r w:rsidRPr="006F154D">
        <w:rPr>
          <w:rFonts w:ascii="Times New Roman" w:eastAsia="Times New Roman" w:hAnsi="Times New Roman" w:cs="Times New Roman"/>
          <w:sz w:val="24"/>
          <w:szCs w:val="24"/>
        </w:rPr>
        <w:t xml:space="preserve">Số lượng hàng hóa, dịch vụ (nếu có): </w:t>
      </w:r>
    </w:p>
    <w:p w14:paraId="22697B1E" w14:textId="77777777" w:rsidR="00DB5AF9" w:rsidRPr="006F154D" w:rsidRDefault="00000000">
      <w:pPr>
        <w:numPr>
          <w:ilvl w:val="0"/>
          <w:numId w:val="1"/>
        </w:numPr>
        <w:spacing w:before="120" w:after="120"/>
        <w:ind w:left="567"/>
        <w:jc w:val="both"/>
        <w:rPr>
          <w:rFonts w:ascii="Calibri" w:eastAsia="Calibri" w:hAnsi="Calibri" w:cs="Calibri"/>
          <w:b/>
          <w:sz w:val="24"/>
          <w:szCs w:val="24"/>
        </w:rPr>
      </w:pPr>
      <w:r w:rsidRPr="006F154D">
        <w:rPr>
          <w:rFonts w:ascii="Times New Roman" w:eastAsia="Times New Roman" w:hAnsi="Times New Roman" w:cs="Times New Roman"/>
          <w:sz w:val="24"/>
          <w:szCs w:val="24"/>
        </w:rPr>
        <w:t xml:space="preserve">Hàng hóa, dịch vụ dùng để khuyến mại: Các hàng hóa tặng kèm không thu tiền liệt kê trong “Danh sách sản phẩm dùng khuyến mại” đính kèm </w:t>
      </w:r>
    </w:p>
    <w:p w14:paraId="43A503FE" w14:textId="77777777" w:rsidR="00DB5AF9" w:rsidRPr="006F154D" w:rsidRDefault="00000000">
      <w:pPr>
        <w:numPr>
          <w:ilvl w:val="0"/>
          <w:numId w:val="1"/>
        </w:numPr>
        <w:spacing w:before="120" w:after="120"/>
        <w:ind w:left="567"/>
        <w:jc w:val="both"/>
        <w:rPr>
          <w:rFonts w:ascii="Times New Roman" w:eastAsia="Times New Roman" w:hAnsi="Times New Roman" w:cs="Times New Roman"/>
          <w:b/>
          <w:sz w:val="24"/>
          <w:szCs w:val="24"/>
        </w:rPr>
      </w:pPr>
      <w:r w:rsidRPr="006F154D">
        <w:rPr>
          <w:rFonts w:ascii="Times New Roman" w:eastAsia="Times New Roman" w:hAnsi="Times New Roman" w:cs="Times New Roman"/>
          <w:sz w:val="24"/>
          <w:szCs w:val="24"/>
        </w:rPr>
        <w:t>Khách hàng của Chương trình khuyến mại (đối tượng được hưởng khuyến mại): Tất cả khách hàng truy cập vào giỏ hàng livestream trong sự kiện</w:t>
      </w:r>
      <w:r w:rsidRPr="006F154D">
        <w:rPr>
          <w:rFonts w:ascii="Times New Roman" w:eastAsia="Times New Roman" w:hAnsi="Times New Roman" w:cs="Times New Roman"/>
          <w:b/>
          <w:sz w:val="24"/>
          <w:szCs w:val="24"/>
        </w:rPr>
        <w:t xml:space="preserve"> Livestream ngày 4/11/2025; Livestream ngày 05/11/2025; Livestream ngày 10/11/2025 </w:t>
      </w:r>
      <w:r w:rsidRPr="006F154D">
        <w:rPr>
          <w:rFonts w:ascii="Times New Roman" w:eastAsia="Times New Roman" w:hAnsi="Times New Roman" w:cs="Times New Roman"/>
          <w:sz w:val="24"/>
          <w:szCs w:val="24"/>
        </w:rPr>
        <w:t>trên app mua sắm nhanh chóng Con Cưng và mua các sản phẩm liệt kê theo hạng mục Danh sách hàng hóa khuyến mại đều được tặng hàng hóa không thu tiền kèm theo việc mua hàng và mua hàng hóa với giá thấp hơn giá bán hàng trước đó (giảm giá) các sản phẩm liệt kê theo hạng mục “Danh sách sản phẩm dùng khuyến mại” tương ứng (danh sách đính kèm).</w:t>
      </w:r>
    </w:p>
    <w:p w14:paraId="2C96F5CD" w14:textId="77777777" w:rsidR="00DB5AF9" w:rsidRPr="006F154D" w:rsidRDefault="00000000">
      <w:pPr>
        <w:numPr>
          <w:ilvl w:val="0"/>
          <w:numId w:val="1"/>
        </w:numPr>
        <w:spacing w:before="120" w:after="120"/>
        <w:ind w:left="567"/>
        <w:jc w:val="both"/>
        <w:rPr>
          <w:rFonts w:ascii="Times New Roman" w:eastAsia="Times New Roman" w:hAnsi="Times New Roman" w:cs="Times New Roman"/>
          <w:b/>
          <w:sz w:val="24"/>
          <w:szCs w:val="24"/>
        </w:rPr>
      </w:pPr>
      <w:r w:rsidRPr="006F154D">
        <w:rPr>
          <w:rFonts w:ascii="Times New Roman" w:eastAsia="Times New Roman" w:hAnsi="Times New Roman" w:cs="Times New Roman"/>
          <w:sz w:val="24"/>
          <w:szCs w:val="24"/>
        </w:rPr>
        <w:t>Cơ cấu giải thưởng (nội dung giải thưởng, giá trị giải thưởng, số lượng giải thưởng): Theo danh sách đính kèm.</w:t>
      </w:r>
    </w:p>
    <w:p w14:paraId="36607ABC" w14:textId="77777777" w:rsidR="00DB5AF9" w:rsidRPr="006F154D" w:rsidRDefault="00000000">
      <w:pPr>
        <w:numPr>
          <w:ilvl w:val="0"/>
          <w:numId w:val="1"/>
        </w:numPr>
        <w:tabs>
          <w:tab w:val="left" w:pos="1530"/>
        </w:tabs>
        <w:spacing w:before="120" w:after="120" w:line="360" w:lineRule="auto"/>
        <w:ind w:left="567"/>
        <w:jc w:val="both"/>
        <w:rPr>
          <w:rFonts w:ascii="Times New Roman" w:eastAsia="Times New Roman" w:hAnsi="Times New Roman" w:cs="Times New Roman"/>
          <w:b/>
          <w:sz w:val="24"/>
          <w:szCs w:val="24"/>
        </w:rPr>
      </w:pPr>
      <w:r w:rsidRPr="006F154D">
        <w:rPr>
          <w:rFonts w:ascii="Times New Roman" w:eastAsia="Times New Roman" w:hAnsi="Times New Roman" w:cs="Times New Roman"/>
          <w:sz w:val="24"/>
          <w:szCs w:val="24"/>
        </w:rPr>
        <w:lastRenderedPageBreak/>
        <w:t>Tổng giá trị hàng hóa, dịch vụ dùng để khuyến mại:</w:t>
      </w:r>
      <w:r w:rsidRPr="006F154D">
        <w:rPr>
          <w:rFonts w:ascii="Times New Roman" w:eastAsia="Times New Roman" w:hAnsi="Times New Roman" w:cs="Times New Roman"/>
          <w:b/>
          <w:sz w:val="24"/>
          <w:szCs w:val="24"/>
        </w:rPr>
        <w:t xml:space="preserve"> 68.464.900 (Bằng chữ: Sáu mươi tám triệu bốn trăm sáu mươi bốn nghìn chín trăm đồng)</w:t>
      </w:r>
    </w:p>
    <w:p w14:paraId="2E516028" w14:textId="77777777" w:rsidR="00DB5AF9" w:rsidRPr="006F154D" w:rsidRDefault="00000000">
      <w:pPr>
        <w:numPr>
          <w:ilvl w:val="0"/>
          <w:numId w:val="1"/>
        </w:numPr>
        <w:tabs>
          <w:tab w:val="left" w:pos="1530"/>
        </w:tabs>
        <w:spacing w:before="120" w:after="120" w:line="360" w:lineRule="auto"/>
        <w:ind w:left="567"/>
        <w:jc w:val="both"/>
        <w:rPr>
          <w:rFonts w:ascii="Times New Roman" w:eastAsia="Times New Roman" w:hAnsi="Times New Roman" w:cs="Times New Roman"/>
          <w:b/>
          <w:sz w:val="24"/>
          <w:szCs w:val="24"/>
        </w:rPr>
      </w:pPr>
      <w:r w:rsidRPr="006F154D">
        <w:rPr>
          <w:rFonts w:ascii="Times New Roman" w:eastAsia="Times New Roman" w:hAnsi="Times New Roman" w:cs="Times New Roman"/>
          <w:sz w:val="24"/>
          <w:szCs w:val="24"/>
        </w:rPr>
        <w:t xml:space="preserve">Nội dung chi Tiết của Chương trình khuyến mại: Tất cả khách hàng truy cập vào giỏ hàng livestream trong sự kiện </w:t>
      </w:r>
      <w:r w:rsidRPr="006F154D">
        <w:rPr>
          <w:rFonts w:ascii="Times New Roman" w:eastAsia="Times New Roman" w:hAnsi="Times New Roman" w:cs="Times New Roman"/>
          <w:b/>
          <w:sz w:val="24"/>
          <w:szCs w:val="24"/>
        </w:rPr>
        <w:t xml:space="preserve">Livestream ngày 4/11/2025; Livestream ngày 05/11/2025; Livestream ngày 10/11/2025 </w:t>
      </w:r>
      <w:r w:rsidRPr="006F154D">
        <w:rPr>
          <w:rFonts w:ascii="Times New Roman" w:eastAsia="Times New Roman" w:hAnsi="Times New Roman" w:cs="Times New Roman"/>
          <w:sz w:val="24"/>
          <w:szCs w:val="24"/>
        </w:rPr>
        <w:t>trên app mua sắm nhanh chóng Con Cưng và mua các sản phẩm liệt kê theo hạng mục Danh sách hàng hóa khuyến mại đều được tặng hàng hóa không thu tiền kèm theo việc mua hàng và mua hàng hóa với giá thấp hơn giá bán hàng trước đó (giảm giá) các sản phẩm liệt kê theo hạng mục “Danh sách sản phẩm dùng khuyến mại” tương ứng (danh sách đính kèm).</w:t>
      </w:r>
    </w:p>
    <w:p w14:paraId="02E29A8E" w14:textId="77777777" w:rsidR="00DB5AF9" w:rsidRPr="006F154D" w:rsidRDefault="00000000">
      <w:pPr>
        <w:numPr>
          <w:ilvl w:val="0"/>
          <w:numId w:val="1"/>
        </w:numPr>
        <w:spacing w:before="120" w:after="120"/>
        <w:ind w:left="567"/>
        <w:jc w:val="both"/>
        <w:rPr>
          <w:rFonts w:ascii="Times New Roman" w:eastAsia="Times New Roman" w:hAnsi="Times New Roman" w:cs="Times New Roman"/>
          <w:b/>
          <w:sz w:val="24"/>
          <w:szCs w:val="24"/>
        </w:rPr>
      </w:pPr>
      <w:r w:rsidRPr="006F154D">
        <w:rPr>
          <w:rFonts w:ascii="Times New Roman" w:eastAsia="Times New Roman" w:hAnsi="Times New Roman" w:cs="Times New Roman"/>
          <w:sz w:val="24"/>
          <w:szCs w:val="24"/>
        </w:rPr>
        <w:t>Tên của các thương nhân cùng thực hiện, nội dung tham gia cụ thể và trách nhiệm cụ thể của từng thương nhân tham gia thực hiện trong Chương trình (Trường hợp nhiều thương nhân cùng phối hợp thực hiện Chương trình khuyến mại hoặc thương nhân kinh doanh dịch vụ khuyến mại thực hiện khuyến mại cho hàng hóa, dịch vụ của thương nhân khác theo thỏa thuận (văn bản thỏa thuận/hợp đồng gửi kèm)): không có.</w:t>
      </w:r>
    </w:p>
    <w:p w14:paraId="4A4FD9A8" w14:textId="77777777" w:rsidR="00DB5AF9" w:rsidRPr="006F154D" w:rsidRDefault="00000000">
      <w:pPr>
        <w:spacing w:before="120" w:after="120" w:line="360" w:lineRule="auto"/>
        <w:jc w:val="both"/>
        <w:rPr>
          <w:rFonts w:ascii="Times New Roman" w:eastAsia="Times New Roman" w:hAnsi="Times New Roman" w:cs="Times New Roman"/>
          <w:sz w:val="24"/>
          <w:szCs w:val="24"/>
        </w:rPr>
      </w:pPr>
      <w:r w:rsidRPr="006F154D">
        <w:rPr>
          <w:rFonts w:ascii="Times New Roman" w:eastAsia="Times New Roman" w:hAnsi="Times New Roman" w:cs="Times New Roman"/>
          <w:sz w:val="24"/>
          <w:szCs w:val="24"/>
        </w:rPr>
        <w:t>Công ty Cổ phần Con Cưng cam kết thực hiện đúng và hoàn toàn chịu trách nhiệm về Chương trình khuyến mại trên theo quy định của pháp luật hiện hành.</w:t>
      </w:r>
    </w:p>
    <w:p w14:paraId="37BE5D4A" w14:textId="7B2EE37A" w:rsidR="00DB5AF9" w:rsidRPr="006F154D" w:rsidRDefault="00000000" w:rsidP="00735C17">
      <w:pPr>
        <w:tabs>
          <w:tab w:val="center" w:pos="6485"/>
        </w:tabs>
        <w:spacing w:before="120" w:after="120" w:line="360" w:lineRule="auto"/>
        <w:jc w:val="both"/>
        <w:rPr>
          <w:rFonts w:ascii="Times New Roman" w:eastAsia="Times New Roman" w:hAnsi="Times New Roman" w:cs="Times New Roman"/>
          <w:sz w:val="24"/>
          <w:szCs w:val="24"/>
        </w:rPr>
      </w:pPr>
      <w:r w:rsidRPr="006F154D">
        <w:rPr>
          <w:rFonts w:ascii="Times New Roman" w:eastAsia="Times New Roman" w:hAnsi="Times New Roman" w:cs="Times New Roman"/>
          <w:b/>
          <w:sz w:val="24"/>
          <w:szCs w:val="24"/>
        </w:rPr>
        <w:tab/>
      </w:r>
    </w:p>
    <w:p w14:paraId="1D0DB049" w14:textId="77777777" w:rsidR="00DB5AF9" w:rsidRPr="006F154D" w:rsidRDefault="00DB5AF9">
      <w:pPr>
        <w:spacing w:line="240" w:lineRule="auto"/>
        <w:rPr>
          <w:rFonts w:ascii="Times New Roman" w:eastAsia="Times New Roman" w:hAnsi="Times New Roman" w:cs="Times New Roman"/>
          <w:sz w:val="24"/>
          <w:szCs w:val="24"/>
        </w:rPr>
      </w:pPr>
    </w:p>
    <w:p w14:paraId="3130902D" w14:textId="77777777" w:rsidR="00DB5AF9" w:rsidRPr="006F154D" w:rsidRDefault="00DB5AF9">
      <w:pPr>
        <w:spacing w:before="120" w:after="120"/>
        <w:rPr>
          <w:rFonts w:ascii="Times New Roman" w:eastAsia="Times New Roman" w:hAnsi="Times New Roman" w:cs="Times New Roman"/>
          <w:sz w:val="24"/>
          <w:szCs w:val="24"/>
        </w:rPr>
      </w:pPr>
    </w:p>
    <w:p w14:paraId="2F17D5E8" w14:textId="77777777" w:rsidR="00DB5AF9" w:rsidRPr="006F154D" w:rsidRDefault="00DB5AF9"/>
    <w:sectPr w:rsidR="00DB5AF9" w:rsidRPr="006F154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CD04756D-898A-4921-AA0D-C20C4A3217AC}"/>
    <w:embedBold r:id="rId2" w:fontKey="{B64F9CED-9D99-47B0-A396-6FDE9B0B7CE7}"/>
  </w:font>
  <w:font w:name="Cambria">
    <w:panose1 w:val="02040503050406030204"/>
    <w:charset w:val="00"/>
    <w:family w:val="roman"/>
    <w:pitch w:val="variable"/>
    <w:sig w:usb0="E00006FF" w:usb1="420024FF" w:usb2="02000000" w:usb3="00000000" w:csb0="0000019F" w:csb1="00000000"/>
    <w:embedRegular r:id="rId3" w:fontKey="{3F9BDC8F-C7C6-475F-854E-98520175910D}"/>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9C2772"/>
    <w:multiLevelType w:val="multilevel"/>
    <w:tmpl w:val="F2B47A04"/>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numFmt w:val="bullet"/>
      <w:lvlText w:val="-"/>
      <w:lvlJc w:val="left"/>
      <w:pPr>
        <w:ind w:left="226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18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180"/>
      </w:pPr>
      <w:rPr>
        <w:u w:val="none"/>
      </w:rPr>
    </w:lvl>
  </w:abstractNum>
  <w:num w:numId="1" w16cid:durableId="42823568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B5AF9"/>
    <w:rsid w:val="00094BE3"/>
    <w:rsid w:val="006F154D"/>
    <w:rsid w:val="00735C17"/>
    <w:rsid w:val="00BB4A98"/>
    <w:rsid w:val="00CA1C6D"/>
    <w:rsid w:val="00DB5A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F88F65"/>
  <w15:docId w15:val="{8E2F7148-ACF8-47F6-BDDD-142B15497F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2</Pages>
  <Words>438</Words>
  <Characters>2502</Characters>
  <Application>Microsoft Office Word</Application>
  <DocSecurity>0</DocSecurity>
  <Lines>20</Lines>
  <Paragraphs>5</Paragraphs>
  <ScaleCrop>false</ScaleCrop>
  <Company/>
  <LinksUpToDate>false</LinksUpToDate>
  <CharactersWithSpaces>2935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Linh - LG CC</cp:lastModifiedBy>
  <cp:revision>4</cp:revision>
  <dcterms:created xsi:type="dcterms:W3CDTF">2025-11-03T07:54:00Z</dcterms:created>
  <dcterms:modified xsi:type="dcterms:W3CDTF">2025-11-07T09:34:00Z</dcterms:modified>
</cp:coreProperties>
</file>