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A2B51" w:rsidRPr="002A2B51">
        <w:rPr>
          <w:rFonts w:ascii="Times New Roman" w:eastAsia="TimesNewRomanPSMT" w:hAnsi="Times New Roman" w:cs="Times New Roman"/>
          <w:sz w:val="24"/>
          <w:szCs w:val="24"/>
        </w:rPr>
        <w:t>Chương trình khuyến mại tã Merries, Huggies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2A2B51" w:rsidRPr="00B43BB4" w:rsidRDefault="002A2B51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46156" w:rsidRPr="00C46156">
        <w:rPr>
          <w:rFonts w:ascii="Times New Roman" w:eastAsia="TimesNewRomanPSMT" w:hAnsi="Times New Roman" w:cs="Times New Roman"/>
          <w:sz w:val="24"/>
          <w:szCs w:val="24"/>
        </w:rPr>
        <w:t>16/12/2025 - 31/12/2025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 xml:space="preserve"> và tặng kèm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46156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>và tặng kèm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46156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Khách hàng mua các sản phẩm trong Danh sách cơ cấu sản phẩm giảm giá 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>và tặng kèm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46156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B51" w:rsidRPr="002A2B51">
        <w:rPr>
          <w:rFonts w:ascii="Times New Roman" w:eastAsia="Times New Roman" w:hAnsi="Times New Roman" w:cs="Times New Roman"/>
          <w:sz w:val="24"/>
          <w:szCs w:val="24"/>
        </w:rPr>
        <w:t xml:space="preserve">    8,095,000,000 </w:t>
      </w:r>
      <w:bookmarkStart w:id="0" w:name="_GoBack"/>
      <w:bookmarkEnd w:id="0"/>
      <w:r w:rsidR="00C46156" w:rsidRPr="00C4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46156">
        <w:rPr>
          <w:rFonts w:ascii="Times New Roman" w:eastAsia="TimesNewRomanPSMT" w:hAnsi="Times New Roman" w:cs="Times New Roman"/>
          <w:sz w:val="24"/>
          <w:szCs w:val="24"/>
        </w:rPr>
        <w:t>07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>và tặng kèm</w:t>
      </w:r>
      <w:r w:rsidR="002A2B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A2B51"/>
    <w:rsid w:val="002C127D"/>
    <w:rsid w:val="003D2EF0"/>
    <w:rsid w:val="0043583A"/>
    <w:rsid w:val="004C33B0"/>
    <w:rsid w:val="00540705"/>
    <w:rsid w:val="00542DC6"/>
    <w:rsid w:val="005F29AE"/>
    <w:rsid w:val="00645F0A"/>
    <w:rsid w:val="006E3251"/>
    <w:rsid w:val="006F2761"/>
    <w:rsid w:val="0086628E"/>
    <w:rsid w:val="008A107F"/>
    <w:rsid w:val="00930132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3F05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2025-12-04T11:29:00Z</dcterms:created>
  <dcterms:modified xsi:type="dcterms:W3CDTF">2025-12-04T11:30:00Z</dcterms:modified>
</cp:coreProperties>
</file>